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68BE2" w14:textId="77777777" w:rsidR="00FA035C" w:rsidRDefault="00873120" w:rsidP="00F11999">
      <w:pPr>
        <w:spacing w:line="742" w:lineRule="exact"/>
        <w:ind w:left="468"/>
        <w:jc w:val="center"/>
        <w:rPr>
          <w:b/>
          <w:sz w:val="68"/>
        </w:rPr>
      </w:pPr>
      <w:r>
        <w:rPr>
          <w:b/>
          <w:sz w:val="68"/>
        </w:rPr>
        <w:t>Student</w:t>
      </w:r>
      <w:r>
        <w:rPr>
          <w:b/>
          <w:spacing w:val="-16"/>
          <w:sz w:val="68"/>
        </w:rPr>
        <w:t xml:space="preserve"> </w:t>
      </w:r>
      <w:r>
        <w:rPr>
          <w:b/>
          <w:spacing w:val="-2"/>
          <w:sz w:val="68"/>
        </w:rPr>
        <w:t>Registration/</w:t>
      </w:r>
      <w:r>
        <w:rPr>
          <w:b/>
          <w:sz w:val="68"/>
        </w:rPr>
        <w:t>Personal</w:t>
      </w:r>
      <w:r>
        <w:rPr>
          <w:b/>
          <w:spacing w:val="-15"/>
          <w:sz w:val="68"/>
        </w:rPr>
        <w:t xml:space="preserve"> </w:t>
      </w:r>
      <w:r>
        <w:rPr>
          <w:b/>
          <w:sz w:val="68"/>
        </w:rPr>
        <w:t>Needs</w:t>
      </w:r>
      <w:r>
        <w:rPr>
          <w:b/>
          <w:spacing w:val="-9"/>
          <w:sz w:val="68"/>
        </w:rPr>
        <w:t xml:space="preserve"> </w:t>
      </w:r>
      <w:r>
        <w:rPr>
          <w:b/>
          <w:spacing w:val="-2"/>
          <w:sz w:val="68"/>
        </w:rPr>
        <w:t>Profile</w:t>
      </w:r>
    </w:p>
    <w:p w14:paraId="2074C69F" w14:textId="1C5F7DB7" w:rsidR="00C15F4E" w:rsidRDefault="00873120" w:rsidP="00533C64">
      <w:pPr>
        <w:spacing w:line="742" w:lineRule="exact"/>
        <w:ind w:left="468"/>
        <w:jc w:val="center"/>
        <w:rPr>
          <w:b/>
          <w:spacing w:val="-2"/>
          <w:sz w:val="68"/>
        </w:rPr>
      </w:pPr>
      <w:r>
        <w:rPr>
          <w:b/>
          <w:sz w:val="68"/>
        </w:rPr>
        <w:t>Field</w:t>
      </w:r>
      <w:r>
        <w:rPr>
          <w:b/>
          <w:spacing w:val="-6"/>
          <w:sz w:val="68"/>
        </w:rPr>
        <w:t xml:space="preserve"> </w:t>
      </w:r>
      <w:r>
        <w:rPr>
          <w:b/>
          <w:spacing w:val="-2"/>
          <w:sz w:val="68"/>
        </w:rPr>
        <w:t>Definitions</w:t>
      </w:r>
    </w:p>
    <w:p w14:paraId="387BB8C1" w14:textId="25D95CD4" w:rsidR="00A10925" w:rsidRDefault="00A10925" w:rsidP="00C77425">
      <w:pPr>
        <w:spacing w:before="4920" w:after="2880" w:line="742" w:lineRule="exact"/>
        <w:jc w:val="center"/>
        <w:rPr>
          <w:b/>
          <w:sz w:val="68"/>
        </w:rPr>
      </w:pPr>
      <w:r>
        <w:rPr>
          <w:b/>
          <w:noProof/>
          <w:sz w:val="68"/>
        </w:rPr>
        <w:drawing>
          <wp:inline distT="0" distB="0" distL="0" distR="0" wp14:anchorId="1ECB095C" wp14:editId="41C854FB">
            <wp:extent cx="4673840" cy="3549832"/>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673840" cy="3549832"/>
                    </a:xfrm>
                    <a:prstGeom prst="rect">
                      <a:avLst/>
                    </a:prstGeom>
                  </pic:spPr>
                </pic:pic>
              </a:graphicData>
            </a:graphic>
          </wp:inline>
        </w:drawing>
      </w:r>
    </w:p>
    <w:p w14:paraId="2B8A9E09" w14:textId="5E81C786" w:rsidR="003F4B0E" w:rsidRDefault="003F4B0E" w:rsidP="00C77425">
      <w:pPr>
        <w:spacing w:before="1" w:after="240"/>
        <w:ind w:left="3600" w:right="5922"/>
        <w:jc w:val="center"/>
        <w:rPr>
          <w:sz w:val="18"/>
        </w:rPr>
      </w:pPr>
      <w:r>
        <w:rPr>
          <w:b/>
          <w:noProof/>
          <w:sz w:val="37"/>
        </w:rPr>
        <w:drawing>
          <wp:inline distT="0" distB="0" distL="0" distR="0" wp14:anchorId="3AAA252A" wp14:editId="2C609008">
            <wp:extent cx="5010407" cy="482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010407" cy="482625"/>
                    </a:xfrm>
                    <a:prstGeom prst="rect">
                      <a:avLst/>
                    </a:prstGeom>
                  </pic:spPr>
                </pic:pic>
              </a:graphicData>
            </a:graphic>
          </wp:inline>
        </w:drawing>
      </w:r>
      <w:r>
        <w:rPr>
          <w:sz w:val="18"/>
        </w:rPr>
        <w:t>Copyright</w:t>
      </w:r>
      <w:r>
        <w:rPr>
          <w:spacing w:val="-6"/>
          <w:sz w:val="18"/>
        </w:rPr>
        <w:t xml:space="preserve"> </w:t>
      </w:r>
      <w:r>
        <w:rPr>
          <w:sz w:val="18"/>
        </w:rPr>
        <w:t>2022,</w:t>
      </w:r>
      <w:r>
        <w:rPr>
          <w:spacing w:val="-5"/>
          <w:sz w:val="18"/>
        </w:rPr>
        <w:t xml:space="preserve"> </w:t>
      </w:r>
      <w:r>
        <w:rPr>
          <w:spacing w:val="-2"/>
          <w:sz w:val="18"/>
        </w:rPr>
        <w:t>Pearson</w:t>
      </w:r>
    </w:p>
    <w:p w14:paraId="2074C6A7" w14:textId="77777777" w:rsidR="00C15F4E" w:rsidRDefault="00C15F4E">
      <w:pPr>
        <w:jc w:val="center"/>
        <w:rPr>
          <w:sz w:val="52"/>
        </w:rPr>
        <w:sectPr w:rsidR="00C15F4E">
          <w:type w:val="continuous"/>
          <w:pgSz w:w="15840" w:h="12240" w:orient="landscape"/>
          <w:pgMar w:top="680" w:right="0" w:bottom="280" w:left="480" w:header="720" w:footer="720" w:gutter="0"/>
          <w:cols w:space="720"/>
        </w:sectPr>
      </w:pPr>
    </w:p>
    <w:p w14:paraId="2074C6C7" w14:textId="77777777" w:rsidR="00C15F4E" w:rsidRDefault="00873120" w:rsidP="00E96830">
      <w:pPr>
        <w:pStyle w:val="BodyText"/>
        <w:spacing w:before="9" w:after="240"/>
        <w:ind w:left="237" w:right="857"/>
      </w:pPr>
      <w:r>
        <w:lastRenderedPageBreak/>
        <w:t xml:space="preserve">The purpose of this document is to provide the information needed to populate values in the Student Registration/Personal Needs Profile (SR/PNP) data file and instructions for importing the file into </w:t>
      </w:r>
      <w:proofErr w:type="spellStart"/>
      <w:r>
        <w:t>PearsonAccess</w:t>
      </w:r>
      <w:r>
        <w:rPr>
          <w:vertAlign w:val="superscript"/>
        </w:rPr>
        <w:t>next</w:t>
      </w:r>
      <w:proofErr w:type="spellEnd"/>
      <w:r>
        <w:t>. The first section of this document has a checklist of tasks that need to be completed before importing</w:t>
      </w:r>
      <w:r>
        <w:rPr>
          <w:spacing w:val="-6"/>
        </w:rPr>
        <w:t xml:space="preserve"> </w:t>
      </w:r>
      <w:r>
        <w:t>the</w:t>
      </w:r>
      <w:r>
        <w:rPr>
          <w:spacing w:val="-6"/>
        </w:rPr>
        <w:t xml:space="preserve"> </w:t>
      </w:r>
      <w:r>
        <w:t>file,</w:t>
      </w:r>
      <w:r>
        <w:rPr>
          <w:spacing w:val="-2"/>
        </w:rPr>
        <w:t xml:space="preserve"> </w:t>
      </w:r>
      <w:r>
        <w:t>Matching</w:t>
      </w:r>
      <w:r>
        <w:rPr>
          <w:spacing w:val="-8"/>
        </w:rPr>
        <w:t xml:space="preserve"> </w:t>
      </w:r>
      <w:r>
        <w:t>Criteria</w:t>
      </w:r>
      <w:r>
        <w:rPr>
          <w:spacing w:val="-2"/>
        </w:rPr>
        <w:t xml:space="preserve"> </w:t>
      </w:r>
      <w:r>
        <w:t>used</w:t>
      </w:r>
      <w:r>
        <w:rPr>
          <w:spacing w:val="-7"/>
        </w:rPr>
        <w:t xml:space="preserve"> </w:t>
      </w:r>
      <w:r>
        <w:t>to</w:t>
      </w:r>
      <w:r>
        <w:rPr>
          <w:spacing w:val="-2"/>
        </w:rPr>
        <w:t xml:space="preserve"> </w:t>
      </w:r>
      <w:r>
        <w:t>match</w:t>
      </w:r>
      <w:r>
        <w:rPr>
          <w:spacing w:val="-7"/>
        </w:rPr>
        <w:t xml:space="preserve"> </w:t>
      </w:r>
      <w:r>
        <w:t>SR/PNP</w:t>
      </w:r>
      <w:r>
        <w:rPr>
          <w:spacing w:val="-6"/>
        </w:rPr>
        <w:t xml:space="preserve"> </w:t>
      </w:r>
      <w:r>
        <w:t>records</w:t>
      </w:r>
      <w:r>
        <w:rPr>
          <w:spacing w:val="-5"/>
        </w:rPr>
        <w:t xml:space="preserve"> </w:t>
      </w:r>
      <w:r>
        <w:t>to</w:t>
      </w:r>
      <w:r>
        <w:rPr>
          <w:spacing w:val="-6"/>
        </w:rPr>
        <w:t xml:space="preserve"> </w:t>
      </w:r>
      <w:r>
        <w:t>student</w:t>
      </w:r>
      <w:r>
        <w:rPr>
          <w:spacing w:val="-6"/>
        </w:rPr>
        <w:t xml:space="preserve"> </w:t>
      </w:r>
      <w:r>
        <w:t>records</w:t>
      </w:r>
      <w:r>
        <w:rPr>
          <w:spacing w:val="-6"/>
        </w:rPr>
        <w:t xml:space="preserve"> </w:t>
      </w:r>
      <w:r>
        <w:t>currently</w:t>
      </w:r>
      <w:r>
        <w:rPr>
          <w:spacing w:val="-7"/>
        </w:rPr>
        <w:t xml:space="preserve"> </w:t>
      </w:r>
      <w:r>
        <w:t>in</w:t>
      </w:r>
      <w:r>
        <w:rPr>
          <w:spacing w:val="-4"/>
        </w:rPr>
        <w:t xml:space="preserve"> </w:t>
      </w:r>
      <w:proofErr w:type="spellStart"/>
      <w:r>
        <w:t>PearsonAccess</w:t>
      </w:r>
      <w:r>
        <w:rPr>
          <w:vertAlign w:val="superscript"/>
        </w:rPr>
        <w:t>next</w:t>
      </w:r>
      <w:proofErr w:type="spellEnd"/>
      <w:r>
        <w:t>,</w:t>
      </w:r>
      <w:r>
        <w:rPr>
          <w:spacing w:val="-6"/>
        </w:rPr>
        <w:t xml:space="preserve"> </w:t>
      </w:r>
      <w:r>
        <w:t>step‐by‐step</w:t>
      </w:r>
      <w:r>
        <w:rPr>
          <w:spacing w:val="-9"/>
        </w:rPr>
        <w:t xml:space="preserve"> </w:t>
      </w:r>
      <w:r>
        <w:t>instructions</w:t>
      </w:r>
      <w:r>
        <w:rPr>
          <w:spacing w:val="-3"/>
        </w:rPr>
        <w:t xml:space="preserve"> </w:t>
      </w:r>
      <w:r>
        <w:t>for</w:t>
      </w:r>
      <w:r>
        <w:rPr>
          <w:spacing w:val="-6"/>
        </w:rPr>
        <w:t xml:space="preserve"> </w:t>
      </w:r>
      <w:r>
        <w:t>importing the file</w:t>
      </w:r>
      <w:r>
        <w:rPr>
          <w:spacing w:val="-2"/>
        </w:rPr>
        <w:t xml:space="preserve"> </w:t>
      </w:r>
      <w:r>
        <w:t>into</w:t>
      </w:r>
      <w:r>
        <w:rPr>
          <w:spacing w:val="-1"/>
        </w:rPr>
        <w:t xml:space="preserve"> </w:t>
      </w:r>
      <w:proofErr w:type="spellStart"/>
      <w:r>
        <w:t>PearsonAccess</w:t>
      </w:r>
      <w:r>
        <w:rPr>
          <w:vertAlign w:val="superscript"/>
        </w:rPr>
        <w:t>next</w:t>
      </w:r>
      <w:proofErr w:type="spellEnd"/>
      <w:r>
        <w:t>,</w:t>
      </w:r>
      <w:r>
        <w:rPr>
          <w:spacing w:val="-2"/>
        </w:rPr>
        <w:t xml:space="preserve"> </w:t>
      </w:r>
      <w:r>
        <w:t>and</w:t>
      </w:r>
      <w:r>
        <w:rPr>
          <w:spacing w:val="-2"/>
        </w:rPr>
        <w:t xml:space="preserve"> </w:t>
      </w:r>
      <w:r>
        <w:t>Helpful</w:t>
      </w:r>
      <w:r>
        <w:rPr>
          <w:spacing w:val="-1"/>
        </w:rPr>
        <w:t xml:space="preserve"> </w:t>
      </w:r>
      <w:r>
        <w:t>Hints.</w:t>
      </w:r>
      <w:r>
        <w:rPr>
          <w:spacing w:val="-1"/>
        </w:rPr>
        <w:t xml:space="preserve"> </w:t>
      </w:r>
      <w:r>
        <w:t>The</w:t>
      </w:r>
      <w:r>
        <w:rPr>
          <w:spacing w:val="-2"/>
        </w:rPr>
        <w:t xml:space="preserve"> </w:t>
      </w:r>
      <w:r>
        <w:t>second</w:t>
      </w:r>
      <w:r>
        <w:rPr>
          <w:spacing w:val="-2"/>
        </w:rPr>
        <w:t xml:space="preserve"> </w:t>
      </w:r>
      <w:r>
        <w:t>section</w:t>
      </w:r>
      <w:r>
        <w:rPr>
          <w:spacing w:val="-2"/>
        </w:rPr>
        <w:t xml:space="preserve"> </w:t>
      </w:r>
      <w:r>
        <w:t>of this</w:t>
      </w:r>
      <w:r>
        <w:rPr>
          <w:spacing w:val="-2"/>
        </w:rPr>
        <w:t xml:space="preserve"> </w:t>
      </w:r>
      <w:r>
        <w:t>document</w:t>
      </w:r>
      <w:r>
        <w:rPr>
          <w:spacing w:val="-2"/>
        </w:rPr>
        <w:t xml:space="preserve"> </w:t>
      </w:r>
      <w:r>
        <w:t>contains</w:t>
      </w:r>
      <w:r>
        <w:rPr>
          <w:spacing w:val="-2"/>
        </w:rPr>
        <w:t xml:space="preserve"> </w:t>
      </w:r>
      <w:r>
        <w:t>a</w:t>
      </w:r>
      <w:r>
        <w:rPr>
          <w:spacing w:val="-1"/>
        </w:rPr>
        <w:t xml:space="preserve"> </w:t>
      </w:r>
      <w:r>
        <w:t>table</w:t>
      </w:r>
      <w:r>
        <w:rPr>
          <w:spacing w:val="-2"/>
        </w:rPr>
        <w:t xml:space="preserve"> </w:t>
      </w:r>
      <w:r>
        <w:t>with</w:t>
      </w:r>
      <w:r>
        <w:rPr>
          <w:spacing w:val="-1"/>
        </w:rPr>
        <w:t xml:space="preserve"> </w:t>
      </w:r>
      <w:r>
        <w:t>the</w:t>
      </w:r>
      <w:r>
        <w:rPr>
          <w:spacing w:val="-1"/>
        </w:rPr>
        <w:t xml:space="preserve"> </w:t>
      </w:r>
      <w:r>
        <w:t>list</w:t>
      </w:r>
      <w:r>
        <w:rPr>
          <w:spacing w:val="-2"/>
        </w:rPr>
        <w:t xml:space="preserve"> </w:t>
      </w:r>
      <w:r>
        <w:t>of</w:t>
      </w:r>
      <w:r>
        <w:rPr>
          <w:spacing w:val="-2"/>
        </w:rPr>
        <w:t xml:space="preserve"> </w:t>
      </w:r>
      <w:r>
        <w:t>fields</w:t>
      </w:r>
      <w:r>
        <w:rPr>
          <w:spacing w:val="-1"/>
        </w:rPr>
        <w:t xml:space="preserve"> </w:t>
      </w:r>
      <w:r>
        <w:t>that</w:t>
      </w:r>
      <w:r>
        <w:rPr>
          <w:spacing w:val="-2"/>
        </w:rPr>
        <w:t xml:space="preserve"> </w:t>
      </w:r>
      <w:r>
        <w:t>will</w:t>
      </w:r>
      <w:r>
        <w:rPr>
          <w:spacing w:val="-1"/>
        </w:rPr>
        <w:t xml:space="preserve"> </w:t>
      </w:r>
      <w:r>
        <w:t>be</w:t>
      </w:r>
      <w:r>
        <w:rPr>
          <w:spacing w:val="-1"/>
        </w:rPr>
        <w:t xml:space="preserve"> </w:t>
      </w:r>
      <w:r>
        <w:t>present</w:t>
      </w:r>
      <w:r>
        <w:rPr>
          <w:spacing w:val="-2"/>
        </w:rPr>
        <w:t xml:space="preserve"> </w:t>
      </w:r>
      <w:r>
        <w:t>in</w:t>
      </w:r>
      <w:r>
        <w:rPr>
          <w:spacing w:val="-1"/>
        </w:rPr>
        <w:t xml:space="preserve"> </w:t>
      </w:r>
      <w:r>
        <w:t>the</w:t>
      </w:r>
      <w:r>
        <w:rPr>
          <w:spacing w:val="-1"/>
        </w:rPr>
        <w:t xml:space="preserve"> </w:t>
      </w:r>
      <w:r>
        <w:t>data</w:t>
      </w:r>
      <w:r>
        <w:rPr>
          <w:spacing w:val="-2"/>
        </w:rPr>
        <w:t xml:space="preserve"> </w:t>
      </w:r>
      <w:r>
        <w:t>file.</w:t>
      </w:r>
      <w:r>
        <w:rPr>
          <w:spacing w:val="-1"/>
        </w:rPr>
        <w:t xml:space="preserve"> </w:t>
      </w:r>
      <w:r>
        <w:t xml:space="preserve">This table also indicates if the field is required, field length requirements, Field Definitions, Notes/Validations, and expected values or criteria for entering valid values. </w:t>
      </w:r>
      <w:r>
        <w:rPr>
          <w:color w:val="1F1F1F"/>
        </w:rPr>
        <w:t xml:space="preserve">It also contains Definitions and Notes that provide additional information for </w:t>
      </w:r>
      <w:proofErr w:type="gramStart"/>
      <w:r>
        <w:rPr>
          <w:color w:val="1F1F1F"/>
        </w:rPr>
        <w:t xml:space="preserve">particular </w:t>
      </w:r>
      <w:r>
        <w:t>fields</w:t>
      </w:r>
      <w:proofErr w:type="gramEnd"/>
      <w:r>
        <w:t xml:space="preserve"> as well as a column with a quick reference to the Accessibility</w:t>
      </w:r>
      <w:r>
        <w:rPr>
          <w:spacing w:val="-2"/>
        </w:rPr>
        <w:t xml:space="preserve"> </w:t>
      </w:r>
      <w:r>
        <w:t>Features</w:t>
      </w:r>
      <w:r>
        <w:rPr>
          <w:spacing w:val="-1"/>
        </w:rPr>
        <w:t xml:space="preserve"> </w:t>
      </w:r>
      <w:r>
        <w:t>and Accommodations</w:t>
      </w:r>
      <w:r>
        <w:rPr>
          <w:spacing w:val="-5"/>
        </w:rPr>
        <w:t xml:space="preserve"> </w:t>
      </w:r>
      <w:r>
        <w:t>(AF&amp;A)</w:t>
      </w:r>
      <w:r>
        <w:rPr>
          <w:spacing w:val="-1"/>
        </w:rPr>
        <w:t xml:space="preserve"> </w:t>
      </w:r>
      <w:r>
        <w:t>Manual</w:t>
      </w:r>
      <w:r>
        <w:rPr>
          <w:spacing w:val="-5"/>
        </w:rPr>
        <w:t xml:space="preserve"> </w:t>
      </w:r>
      <w:r>
        <w:t>when</w:t>
      </w:r>
      <w:r>
        <w:rPr>
          <w:spacing w:val="-5"/>
        </w:rPr>
        <w:t xml:space="preserve"> </w:t>
      </w:r>
      <w:r>
        <w:t>applicable.</w:t>
      </w:r>
      <w:r>
        <w:rPr>
          <w:spacing w:val="-2"/>
        </w:rPr>
        <w:t xml:space="preserve"> </w:t>
      </w:r>
      <w:r>
        <w:t>The</w:t>
      </w:r>
      <w:r>
        <w:rPr>
          <w:spacing w:val="-7"/>
        </w:rPr>
        <w:t xml:space="preserve"> </w:t>
      </w:r>
      <w:r>
        <w:t>Personal</w:t>
      </w:r>
      <w:r>
        <w:rPr>
          <w:spacing w:val="-5"/>
        </w:rPr>
        <w:t xml:space="preserve"> </w:t>
      </w:r>
      <w:r>
        <w:t>Needs</w:t>
      </w:r>
      <w:r>
        <w:rPr>
          <w:spacing w:val="-3"/>
        </w:rPr>
        <w:t xml:space="preserve"> </w:t>
      </w:r>
      <w:r>
        <w:t>Profile</w:t>
      </w:r>
      <w:r>
        <w:rPr>
          <w:spacing w:val="-6"/>
        </w:rPr>
        <w:t xml:space="preserve"> </w:t>
      </w:r>
      <w:r>
        <w:t>(PNP)</w:t>
      </w:r>
      <w:r>
        <w:rPr>
          <w:spacing w:val="-3"/>
        </w:rPr>
        <w:t xml:space="preserve"> </w:t>
      </w:r>
      <w:r>
        <w:t>section</w:t>
      </w:r>
      <w:r>
        <w:rPr>
          <w:spacing w:val="-8"/>
        </w:rPr>
        <w:t xml:space="preserve"> </w:t>
      </w:r>
      <w:r>
        <w:t>is</w:t>
      </w:r>
      <w:r>
        <w:rPr>
          <w:spacing w:val="-3"/>
        </w:rPr>
        <w:t xml:space="preserve"> </w:t>
      </w:r>
      <w:r>
        <w:t>used</w:t>
      </w:r>
      <w:r>
        <w:rPr>
          <w:spacing w:val="-5"/>
        </w:rPr>
        <w:t xml:space="preserve"> </w:t>
      </w:r>
      <w:r>
        <w:t>to</w:t>
      </w:r>
      <w:r>
        <w:rPr>
          <w:spacing w:val="-2"/>
        </w:rPr>
        <w:t xml:space="preserve"> </w:t>
      </w:r>
      <w:r>
        <w:t>gather</w:t>
      </w:r>
      <w:r>
        <w:rPr>
          <w:spacing w:val="-5"/>
        </w:rPr>
        <w:t xml:space="preserve"> </w:t>
      </w:r>
      <w:r>
        <w:t>information</w:t>
      </w:r>
      <w:r>
        <w:rPr>
          <w:spacing w:val="-6"/>
        </w:rPr>
        <w:t xml:space="preserve"> </w:t>
      </w:r>
      <w:r>
        <w:t>regarding</w:t>
      </w:r>
      <w:r>
        <w:rPr>
          <w:spacing w:val="-7"/>
        </w:rPr>
        <w:t xml:space="preserve"> </w:t>
      </w:r>
      <w:r>
        <w:t>a student’s testing condition, materials, or accessibility features and accommodations that may be needed to take the assessment.</w:t>
      </w:r>
    </w:p>
    <w:tbl>
      <w:tblPr>
        <w:tblW w:w="0" w:type="auto"/>
        <w:tblInd w:w="367" w:type="dxa"/>
        <w:tblBorders>
          <w:top w:val="single" w:sz="8" w:space="0" w:color="6C2C9F"/>
          <w:left w:val="single" w:sz="8" w:space="0" w:color="6C2C9F"/>
          <w:bottom w:val="single" w:sz="8" w:space="0" w:color="6C2C9F"/>
          <w:right w:val="single" w:sz="8" w:space="0" w:color="6C2C9F"/>
          <w:insideH w:val="single" w:sz="8" w:space="0" w:color="6C2C9F"/>
          <w:insideV w:val="single" w:sz="8" w:space="0" w:color="6C2C9F"/>
        </w:tblBorders>
        <w:tblLayout w:type="fixed"/>
        <w:tblCellMar>
          <w:left w:w="0" w:type="dxa"/>
          <w:right w:w="0" w:type="dxa"/>
        </w:tblCellMar>
        <w:tblLook w:val="01E0" w:firstRow="1" w:lastRow="1" w:firstColumn="1" w:lastColumn="1" w:noHBand="0" w:noVBand="0"/>
      </w:tblPr>
      <w:tblGrid>
        <w:gridCol w:w="450"/>
        <w:gridCol w:w="11585"/>
        <w:gridCol w:w="2068"/>
      </w:tblGrid>
      <w:tr w:rsidR="00C15F4E" w14:paraId="2074C6CA" w14:textId="77777777">
        <w:trPr>
          <w:trHeight w:val="325"/>
        </w:trPr>
        <w:tc>
          <w:tcPr>
            <w:tcW w:w="14103" w:type="dxa"/>
            <w:gridSpan w:val="3"/>
            <w:tcBorders>
              <w:bottom w:val="single" w:sz="36" w:space="0" w:color="6C2C9F"/>
            </w:tcBorders>
            <w:shd w:val="clear" w:color="auto" w:fill="E3DFEB"/>
          </w:tcPr>
          <w:p w14:paraId="2074C6C9" w14:textId="77777777" w:rsidR="00C15F4E" w:rsidRDefault="00873120">
            <w:pPr>
              <w:pStyle w:val="TableParagraph"/>
              <w:spacing w:line="305" w:lineRule="exact"/>
              <w:ind w:left="134"/>
              <w:rPr>
                <w:b/>
                <w:sz w:val="28"/>
              </w:rPr>
            </w:pPr>
            <w:r>
              <w:rPr>
                <w:b/>
                <w:sz w:val="28"/>
              </w:rPr>
              <w:t>Checklist</w:t>
            </w:r>
            <w:r>
              <w:rPr>
                <w:b/>
                <w:spacing w:val="-9"/>
                <w:sz w:val="28"/>
              </w:rPr>
              <w:t xml:space="preserve"> </w:t>
            </w:r>
            <w:r>
              <w:rPr>
                <w:b/>
                <w:sz w:val="28"/>
              </w:rPr>
              <w:t>Prior</w:t>
            </w:r>
            <w:r>
              <w:rPr>
                <w:b/>
                <w:spacing w:val="-12"/>
                <w:sz w:val="28"/>
              </w:rPr>
              <w:t xml:space="preserve"> </w:t>
            </w:r>
            <w:r>
              <w:rPr>
                <w:b/>
                <w:sz w:val="28"/>
              </w:rPr>
              <w:t>to</w:t>
            </w:r>
            <w:r>
              <w:rPr>
                <w:b/>
                <w:spacing w:val="-12"/>
                <w:sz w:val="28"/>
              </w:rPr>
              <w:t xml:space="preserve"> </w:t>
            </w:r>
            <w:r>
              <w:rPr>
                <w:b/>
                <w:sz w:val="28"/>
              </w:rPr>
              <w:t>File</w:t>
            </w:r>
            <w:r>
              <w:rPr>
                <w:b/>
                <w:spacing w:val="-11"/>
                <w:sz w:val="28"/>
              </w:rPr>
              <w:t xml:space="preserve"> </w:t>
            </w:r>
            <w:r>
              <w:rPr>
                <w:b/>
                <w:spacing w:val="-2"/>
                <w:sz w:val="28"/>
              </w:rPr>
              <w:t>Import</w:t>
            </w:r>
          </w:p>
        </w:tc>
      </w:tr>
      <w:tr w:rsidR="00C15F4E" w14:paraId="2074C6CE" w14:textId="77777777">
        <w:trPr>
          <w:trHeight w:val="510"/>
        </w:trPr>
        <w:tc>
          <w:tcPr>
            <w:tcW w:w="450" w:type="dxa"/>
            <w:tcBorders>
              <w:top w:val="single" w:sz="36" w:space="0" w:color="6C2C9F"/>
              <w:bottom w:val="single" w:sz="36" w:space="0" w:color="6C2C9F"/>
              <w:right w:val="single" w:sz="4" w:space="0" w:color="6C2C9F"/>
            </w:tcBorders>
          </w:tcPr>
          <w:p w14:paraId="2074C6CB" w14:textId="77777777" w:rsidR="00C15F4E" w:rsidRDefault="00873120">
            <w:pPr>
              <w:pStyle w:val="TableParagraph"/>
              <w:spacing w:before="120"/>
              <w:ind w:right="110"/>
              <w:jc w:val="right"/>
            </w:pPr>
            <w:r>
              <w:rPr>
                <w:w w:val="98"/>
              </w:rPr>
              <w:t>1</w:t>
            </w:r>
          </w:p>
        </w:tc>
        <w:tc>
          <w:tcPr>
            <w:tcW w:w="11585" w:type="dxa"/>
            <w:tcBorders>
              <w:top w:val="single" w:sz="36" w:space="0" w:color="6C2C9F"/>
              <w:left w:val="single" w:sz="4" w:space="0" w:color="6C2C9F"/>
              <w:bottom w:val="single" w:sz="36" w:space="0" w:color="6C2C9F"/>
              <w:right w:val="single" w:sz="4" w:space="0" w:color="6C2C9F"/>
            </w:tcBorders>
          </w:tcPr>
          <w:p w14:paraId="2074C6CC" w14:textId="77777777" w:rsidR="00C15F4E" w:rsidRDefault="00873120">
            <w:pPr>
              <w:pStyle w:val="TableParagraph"/>
              <w:spacing w:before="14" w:line="238" w:lineRule="exact"/>
              <w:ind w:left="137" w:right="204"/>
            </w:pPr>
            <w:r>
              <w:t>Verify</w:t>
            </w:r>
            <w:r>
              <w:rPr>
                <w:spacing w:val="-6"/>
              </w:rPr>
              <w:t xml:space="preserve"> </w:t>
            </w:r>
            <w:r>
              <w:t>student</w:t>
            </w:r>
            <w:r>
              <w:rPr>
                <w:spacing w:val="-6"/>
              </w:rPr>
              <w:t xml:space="preserve"> </w:t>
            </w:r>
            <w:r>
              <w:t>demographic</w:t>
            </w:r>
            <w:r>
              <w:rPr>
                <w:spacing w:val="-7"/>
              </w:rPr>
              <w:t xml:space="preserve"> </w:t>
            </w:r>
            <w:r>
              <w:t>fields</w:t>
            </w:r>
            <w:r>
              <w:rPr>
                <w:spacing w:val="-3"/>
              </w:rPr>
              <w:t xml:space="preserve"> </w:t>
            </w:r>
            <w:r>
              <w:t>used</w:t>
            </w:r>
            <w:r>
              <w:rPr>
                <w:spacing w:val="-4"/>
              </w:rPr>
              <w:t xml:space="preserve"> </w:t>
            </w:r>
            <w:r>
              <w:t>for</w:t>
            </w:r>
            <w:r>
              <w:rPr>
                <w:spacing w:val="-6"/>
              </w:rPr>
              <w:t xml:space="preserve"> </w:t>
            </w:r>
            <w:r>
              <w:t>matching</w:t>
            </w:r>
            <w:r>
              <w:rPr>
                <w:spacing w:val="-3"/>
              </w:rPr>
              <w:t xml:space="preserve"> </w:t>
            </w:r>
            <w:r>
              <w:t>criteria</w:t>
            </w:r>
            <w:r>
              <w:rPr>
                <w:spacing w:val="-6"/>
              </w:rPr>
              <w:t xml:space="preserve"> </w:t>
            </w:r>
            <w:r>
              <w:t>is</w:t>
            </w:r>
            <w:r>
              <w:rPr>
                <w:spacing w:val="-4"/>
              </w:rPr>
              <w:t xml:space="preserve"> </w:t>
            </w:r>
            <w:r>
              <w:t>the</w:t>
            </w:r>
            <w:r>
              <w:rPr>
                <w:spacing w:val="-5"/>
              </w:rPr>
              <w:t xml:space="preserve"> </w:t>
            </w:r>
            <w:r>
              <w:t>same</w:t>
            </w:r>
            <w:r>
              <w:rPr>
                <w:spacing w:val="-4"/>
              </w:rPr>
              <w:t xml:space="preserve"> </w:t>
            </w:r>
            <w:r>
              <w:t>between</w:t>
            </w:r>
            <w:r>
              <w:rPr>
                <w:spacing w:val="-7"/>
              </w:rPr>
              <w:t xml:space="preserve"> </w:t>
            </w:r>
            <w:r>
              <w:t>what</w:t>
            </w:r>
            <w:r>
              <w:rPr>
                <w:spacing w:val="-6"/>
              </w:rPr>
              <w:t xml:space="preserve"> </w:t>
            </w:r>
            <w:r>
              <w:t>is</w:t>
            </w:r>
            <w:r>
              <w:rPr>
                <w:spacing w:val="-2"/>
              </w:rPr>
              <w:t xml:space="preserve"> </w:t>
            </w:r>
            <w:r>
              <w:t>populated</w:t>
            </w:r>
            <w:r>
              <w:rPr>
                <w:spacing w:val="-3"/>
              </w:rPr>
              <w:t xml:space="preserve"> </w:t>
            </w:r>
            <w:r>
              <w:t>in</w:t>
            </w:r>
            <w:r>
              <w:rPr>
                <w:spacing w:val="-4"/>
              </w:rPr>
              <w:t xml:space="preserve"> </w:t>
            </w:r>
            <w:r>
              <w:t>the</w:t>
            </w:r>
            <w:r>
              <w:rPr>
                <w:spacing w:val="-3"/>
              </w:rPr>
              <w:t xml:space="preserve"> </w:t>
            </w:r>
            <w:r>
              <w:t>SR/PNP</w:t>
            </w:r>
            <w:r>
              <w:rPr>
                <w:spacing w:val="-4"/>
              </w:rPr>
              <w:t xml:space="preserve"> </w:t>
            </w:r>
            <w:r>
              <w:t xml:space="preserve">data file and what is populated currently in </w:t>
            </w:r>
            <w:proofErr w:type="spellStart"/>
            <w:r>
              <w:t>PearsonAccess</w:t>
            </w:r>
            <w:r>
              <w:rPr>
                <w:vertAlign w:val="superscript"/>
              </w:rPr>
              <w:t>next</w:t>
            </w:r>
            <w:proofErr w:type="spellEnd"/>
            <w:r>
              <w:t>.</w:t>
            </w:r>
          </w:p>
        </w:tc>
        <w:tc>
          <w:tcPr>
            <w:tcW w:w="2068" w:type="dxa"/>
            <w:tcBorders>
              <w:top w:val="single" w:sz="36" w:space="0" w:color="6C2C9F"/>
              <w:left w:val="single" w:sz="4" w:space="0" w:color="6C2C9F"/>
              <w:bottom w:val="single" w:sz="36" w:space="0" w:color="6C2C9F"/>
            </w:tcBorders>
          </w:tcPr>
          <w:p w14:paraId="2074C6CD" w14:textId="77777777" w:rsidR="00C15F4E" w:rsidRDefault="00873120">
            <w:pPr>
              <w:pStyle w:val="TableParagraph"/>
              <w:spacing w:before="98"/>
              <w:ind w:right="870"/>
              <w:jc w:val="right"/>
              <w:rPr>
                <w:rFonts w:ascii="Wingdings" w:hAnsi="Wingdings"/>
                <w:sz w:val="28"/>
              </w:rPr>
            </w:pPr>
            <w:r>
              <w:rPr>
                <w:rFonts w:ascii="Wingdings" w:hAnsi="Wingdings"/>
                <w:color w:val="6C2C9F"/>
                <w:w w:val="97"/>
                <w:sz w:val="28"/>
              </w:rPr>
              <w:t></w:t>
            </w:r>
          </w:p>
        </w:tc>
      </w:tr>
      <w:tr w:rsidR="00C15F4E" w14:paraId="2074C6D3" w14:textId="77777777">
        <w:trPr>
          <w:trHeight w:val="794"/>
        </w:trPr>
        <w:tc>
          <w:tcPr>
            <w:tcW w:w="450" w:type="dxa"/>
            <w:tcBorders>
              <w:top w:val="single" w:sz="36" w:space="0" w:color="6C2C9F"/>
              <w:right w:val="single" w:sz="4" w:space="0" w:color="6C2C9F"/>
            </w:tcBorders>
          </w:tcPr>
          <w:p w14:paraId="2074C6CF" w14:textId="77777777" w:rsidR="00C15F4E" w:rsidRDefault="00873120">
            <w:pPr>
              <w:pStyle w:val="TableParagraph"/>
              <w:spacing w:before="120"/>
              <w:ind w:right="110"/>
              <w:jc w:val="right"/>
            </w:pPr>
            <w:r>
              <w:rPr>
                <w:w w:val="98"/>
              </w:rPr>
              <w:t>2</w:t>
            </w:r>
          </w:p>
        </w:tc>
        <w:tc>
          <w:tcPr>
            <w:tcW w:w="11585" w:type="dxa"/>
            <w:tcBorders>
              <w:top w:val="single" w:sz="36" w:space="0" w:color="6C2C9F"/>
              <w:left w:val="single" w:sz="4" w:space="0" w:color="6C2C9F"/>
              <w:right w:val="single" w:sz="4" w:space="0" w:color="6C2C9F"/>
            </w:tcBorders>
          </w:tcPr>
          <w:p w14:paraId="2074C6D1" w14:textId="3935D79F" w:rsidR="00C15F4E" w:rsidRDefault="00873120" w:rsidP="00E96830">
            <w:pPr>
              <w:pStyle w:val="TableParagraph"/>
              <w:ind w:left="137"/>
            </w:pPr>
            <w:r>
              <w:rPr>
                <w:spacing w:val="-2"/>
              </w:rPr>
              <w:t>Student PNP</w:t>
            </w:r>
            <w:r>
              <w:rPr>
                <w:spacing w:val="-1"/>
              </w:rPr>
              <w:t xml:space="preserve"> </w:t>
            </w:r>
            <w:r>
              <w:rPr>
                <w:spacing w:val="-2"/>
              </w:rPr>
              <w:t>imports</w:t>
            </w:r>
            <w:r>
              <w:rPr>
                <w:spacing w:val="-1"/>
              </w:rPr>
              <w:t xml:space="preserve"> </w:t>
            </w:r>
            <w:r>
              <w:rPr>
                <w:spacing w:val="-2"/>
              </w:rPr>
              <w:t>MUST</w:t>
            </w:r>
            <w:r>
              <w:rPr>
                <w:spacing w:val="-1"/>
              </w:rPr>
              <w:t xml:space="preserve"> </w:t>
            </w:r>
            <w:r>
              <w:rPr>
                <w:spacing w:val="-2"/>
              </w:rPr>
              <w:t>include</w:t>
            </w:r>
            <w:r>
              <w:rPr>
                <w:spacing w:val="-1"/>
              </w:rPr>
              <w:t xml:space="preserve"> </w:t>
            </w:r>
            <w:r>
              <w:rPr>
                <w:spacing w:val="-2"/>
              </w:rPr>
              <w:t>the</w:t>
            </w:r>
            <w:r>
              <w:t xml:space="preserve"> </w:t>
            </w:r>
            <w:r>
              <w:rPr>
                <w:spacing w:val="-2"/>
              </w:rPr>
              <w:t>State</w:t>
            </w:r>
            <w:r>
              <w:rPr>
                <w:spacing w:val="-1"/>
              </w:rPr>
              <w:t xml:space="preserve"> </w:t>
            </w:r>
            <w:r>
              <w:rPr>
                <w:spacing w:val="-2"/>
              </w:rPr>
              <w:t>Student Identification</w:t>
            </w:r>
            <w:r>
              <w:rPr>
                <w:spacing w:val="1"/>
              </w:rPr>
              <w:t xml:space="preserve"> </w:t>
            </w:r>
            <w:r>
              <w:rPr>
                <w:spacing w:val="-2"/>
              </w:rPr>
              <w:t>number</w:t>
            </w:r>
            <w:r>
              <w:t xml:space="preserve"> </w:t>
            </w:r>
            <w:r>
              <w:rPr>
                <w:spacing w:val="-2"/>
              </w:rPr>
              <w:t>as</w:t>
            </w:r>
            <w:r>
              <w:rPr>
                <w:spacing w:val="1"/>
              </w:rPr>
              <w:t xml:space="preserve"> </w:t>
            </w:r>
            <w:r>
              <w:rPr>
                <w:spacing w:val="-2"/>
              </w:rPr>
              <w:t>imported</w:t>
            </w:r>
            <w:r>
              <w:t xml:space="preserve"> </w:t>
            </w:r>
            <w:r>
              <w:rPr>
                <w:spacing w:val="-2"/>
              </w:rPr>
              <w:t>into</w:t>
            </w:r>
            <w:r>
              <w:rPr>
                <w:spacing w:val="2"/>
              </w:rPr>
              <w:t xml:space="preserve"> </w:t>
            </w:r>
            <w:proofErr w:type="spellStart"/>
            <w:r>
              <w:rPr>
                <w:spacing w:val="-2"/>
              </w:rPr>
              <w:t>PearsonAccess</w:t>
            </w:r>
            <w:r>
              <w:rPr>
                <w:spacing w:val="-2"/>
                <w:vertAlign w:val="superscript"/>
              </w:rPr>
              <w:t>next</w:t>
            </w:r>
            <w:proofErr w:type="spellEnd"/>
            <w:r>
              <w:t xml:space="preserve"> </w:t>
            </w:r>
            <w:r>
              <w:rPr>
                <w:spacing w:val="-2"/>
              </w:rPr>
              <w:t>via</w:t>
            </w:r>
            <w:r>
              <w:t xml:space="preserve"> </w:t>
            </w:r>
            <w:r>
              <w:rPr>
                <w:spacing w:val="-2"/>
              </w:rPr>
              <w:t>the</w:t>
            </w:r>
            <w:r>
              <w:rPr>
                <w:spacing w:val="1"/>
              </w:rPr>
              <w:t xml:space="preserve"> </w:t>
            </w:r>
            <w:r>
              <w:rPr>
                <w:spacing w:val="-4"/>
              </w:rPr>
              <w:t>ISBE</w:t>
            </w:r>
            <w:r w:rsidR="00E96830">
              <w:t xml:space="preserve"> </w:t>
            </w:r>
            <w:r>
              <w:t>Student</w:t>
            </w:r>
            <w:r>
              <w:rPr>
                <w:spacing w:val="-5"/>
              </w:rPr>
              <w:t xml:space="preserve"> </w:t>
            </w:r>
            <w:r>
              <w:t>Information</w:t>
            </w:r>
            <w:r>
              <w:rPr>
                <w:spacing w:val="-5"/>
              </w:rPr>
              <w:t xml:space="preserve"> </w:t>
            </w:r>
            <w:r>
              <w:t>System</w:t>
            </w:r>
            <w:r>
              <w:rPr>
                <w:spacing w:val="-6"/>
              </w:rPr>
              <w:t xml:space="preserve"> </w:t>
            </w:r>
            <w:r>
              <w:t>(SIS)</w:t>
            </w:r>
            <w:r>
              <w:rPr>
                <w:spacing w:val="-3"/>
              </w:rPr>
              <w:t xml:space="preserve"> </w:t>
            </w:r>
            <w:r>
              <w:t>import.</w:t>
            </w:r>
            <w:r>
              <w:rPr>
                <w:spacing w:val="-6"/>
              </w:rPr>
              <w:t xml:space="preserve"> </w:t>
            </w:r>
            <w:r>
              <w:t>Students</w:t>
            </w:r>
            <w:r>
              <w:rPr>
                <w:spacing w:val="-3"/>
              </w:rPr>
              <w:t xml:space="preserve"> </w:t>
            </w:r>
            <w:r>
              <w:t>not</w:t>
            </w:r>
            <w:r>
              <w:rPr>
                <w:spacing w:val="-7"/>
              </w:rPr>
              <w:t xml:space="preserve"> </w:t>
            </w:r>
            <w:r>
              <w:t>already</w:t>
            </w:r>
            <w:r>
              <w:rPr>
                <w:spacing w:val="-5"/>
              </w:rPr>
              <w:t xml:space="preserve"> </w:t>
            </w:r>
            <w:r>
              <w:t>in</w:t>
            </w:r>
            <w:r>
              <w:rPr>
                <w:spacing w:val="-1"/>
              </w:rPr>
              <w:t xml:space="preserve"> </w:t>
            </w:r>
            <w:r>
              <w:t>PAN,</w:t>
            </w:r>
            <w:r>
              <w:rPr>
                <w:spacing w:val="-6"/>
              </w:rPr>
              <w:t xml:space="preserve"> </w:t>
            </w:r>
            <w:r>
              <w:t>must</w:t>
            </w:r>
            <w:r>
              <w:rPr>
                <w:spacing w:val="-6"/>
              </w:rPr>
              <w:t xml:space="preserve"> </w:t>
            </w:r>
            <w:r>
              <w:t>be</w:t>
            </w:r>
            <w:r>
              <w:rPr>
                <w:spacing w:val="-3"/>
              </w:rPr>
              <w:t xml:space="preserve"> </w:t>
            </w:r>
            <w:r>
              <w:t>updated</w:t>
            </w:r>
            <w:r>
              <w:rPr>
                <w:spacing w:val="-4"/>
              </w:rPr>
              <w:t xml:space="preserve"> </w:t>
            </w:r>
            <w:r>
              <w:t>in</w:t>
            </w:r>
            <w:r>
              <w:rPr>
                <w:spacing w:val="-4"/>
              </w:rPr>
              <w:t xml:space="preserve"> </w:t>
            </w:r>
            <w:r>
              <w:t>SIS</w:t>
            </w:r>
            <w:r>
              <w:rPr>
                <w:spacing w:val="-5"/>
              </w:rPr>
              <w:t xml:space="preserve"> </w:t>
            </w:r>
            <w:r>
              <w:t>first</w:t>
            </w:r>
            <w:r>
              <w:rPr>
                <w:spacing w:val="-6"/>
              </w:rPr>
              <w:t xml:space="preserve"> </w:t>
            </w:r>
            <w:r>
              <w:t>if</w:t>
            </w:r>
            <w:r>
              <w:rPr>
                <w:spacing w:val="-4"/>
              </w:rPr>
              <w:t xml:space="preserve"> </w:t>
            </w:r>
            <w:r>
              <w:t>at</w:t>
            </w:r>
            <w:r>
              <w:rPr>
                <w:spacing w:val="-5"/>
              </w:rPr>
              <w:t xml:space="preserve"> </w:t>
            </w:r>
            <w:r>
              <w:t>all</w:t>
            </w:r>
            <w:r>
              <w:rPr>
                <w:spacing w:val="-3"/>
              </w:rPr>
              <w:t xml:space="preserve"> </w:t>
            </w:r>
            <w:proofErr w:type="gramStart"/>
            <w:r>
              <w:t>possible</w:t>
            </w:r>
            <w:proofErr w:type="gramEnd"/>
            <w:r>
              <w:rPr>
                <w:spacing w:val="-5"/>
              </w:rPr>
              <w:t xml:space="preserve"> </w:t>
            </w:r>
            <w:r>
              <w:t>prior</w:t>
            </w:r>
            <w:r>
              <w:rPr>
                <w:spacing w:val="-3"/>
              </w:rPr>
              <w:t xml:space="preserve"> </w:t>
            </w:r>
            <w:r>
              <w:t xml:space="preserve">to </w:t>
            </w:r>
            <w:r>
              <w:rPr>
                <w:spacing w:val="-2"/>
              </w:rPr>
              <w:t>testing.</w:t>
            </w:r>
          </w:p>
        </w:tc>
        <w:tc>
          <w:tcPr>
            <w:tcW w:w="2068" w:type="dxa"/>
            <w:tcBorders>
              <w:top w:val="single" w:sz="36" w:space="0" w:color="6C2C9F"/>
              <w:left w:val="single" w:sz="4" w:space="0" w:color="6C2C9F"/>
            </w:tcBorders>
          </w:tcPr>
          <w:p w14:paraId="2074C6D2" w14:textId="77777777" w:rsidR="00C15F4E" w:rsidRDefault="00873120">
            <w:pPr>
              <w:pStyle w:val="TableParagraph"/>
              <w:spacing w:before="98"/>
              <w:ind w:right="870"/>
              <w:jc w:val="right"/>
              <w:rPr>
                <w:rFonts w:ascii="Wingdings" w:hAnsi="Wingdings"/>
                <w:sz w:val="28"/>
              </w:rPr>
            </w:pPr>
            <w:r>
              <w:rPr>
                <w:rFonts w:ascii="Wingdings" w:hAnsi="Wingdings"/>
                <w:color w:val="6C2C9F"/>
                <w:w w:val="97"/>
                <w:sz w:val="28"/>
              </w:rPr>
              <w:t></w:t>
            </w:r>
          </w:p>
        </w:tc>
      </w:tr>
      <w:tr w:rsidR="00C15F4E" w14:paraId="2074C6D7" w14:textId="77777777">
        <w:trPr>
          <w:trHeight w:val="347"/>
        </w:trPr>
        <w:tc>
          <w:tcPr>
            <w:tcW w:w="450" w:type="dxa"/>
            <w:tcBorders>
              <w:right w:val="single" w:sz="4" w:space="0" w:color="6C2C9F"/>
            </w:tcBorders>
          </w:tcPr>
          <w:p w14:paraId="2074C6D4" w14:textId="77777777" w:rsidR="00C15F4E" w:rsidRDefault="00873120">
            <w:pPr>
              <w:pStyle w:val="TableParagraph"/>
              <w:spacing w:before="37"/>
              <w:ind w:right="110"/>
              <w:jc w:val="right"/>
            </w:pPr>
            <w:r>
              <w:rPr>
                <w:w w:val="98"/>
              </w:rPr>
              <w:t>3</w:t>
            </w:r>
          </w:p>
        </w:tc>
        <w:tc>
          <w:tcPr>
            <w:tcW w:w="11585" w:type="dxa"/>
            <w:tcBorders>
              <w:left w:val="single" w:sz="4" w:space="0" w:color="6C2C9F"/>
              <w:right w:val="single" w:sz="4" w:space="0" w:color="6C2C9F"/>
            </w:tcBorders>
          </w:tcPr>
          <w:p w14:paraId="2074C6D5" w14:textId="77777777" w:rsidR="00C15F4E" w:rsidRDefault="00873120">
            <w:pPr>
              <w:pStyle w:val="TableParagraph"/>
              <w:spacing w:before="37"/>
              <w:ind w:left="137"/>
            </w:pPr>
            <w:r>
              <w:t>Verify</w:t>
            </w:r>
            <w:r>
              <w:rPr>
                <w:spacing w:val="-11"/>
              </w:rPr>
              <w:t xml:space="preserve"> </w:t>
            </w:r>
            <w:r>
              <w:t>that</w:t>
            </w:r>
            <w:r>
              <w:rPr>
                <w:spacing w:val="-10"/>
              </w:rPr>
              <w:t xml:space="preserve"> </w:t>
            </w:r>
            <w:r>
              <w:t>all</w:t>
            </w:r>
            <w:r>
              <w:rPr>
                <w:spacing w:val="-10"/>
              </w:rPr>
              <w:t xml:space="preserve"> </w:t>
            </w:r>
            <w:r>
              <w:t>required</w:t>
            </w:r>
            <w:r>
              <w:rPr>
                <w:spacing w:val="-11"/>
              </w:rPr>
              <w:t xml:space="preserve"> </w:t>
            </w:r>
            <w:r>
              <w:t>fields</w:t>
            </w:r>
            <w:r>
              <w:rPr>
                <w:spacing w:val="-11"/>
              </w:rPr>
              <w:t xml:space="preserve"> </w:t>
            </w:r>
            <w:r>
              <w:t>are</w:t>
            </w:r>
            <w:r>
              <w:rPr>
                <w:spacing w:val="-10"/>
              </w:rPr>
              <w:t xml:space="preserve"> </w:t>
            </w:r>
            <w:r>
              <w:t>populated.</w:t>
            </w:r>
            <w:r>
              <w:rPr>
                <w:spacing w:val="-8"/>
              </w:rPr>
              <w:t xml:space="preserve"> </w:t>
            </w:r>
            <w:r>
              <w:t>Required</w:t>
            </w:r>
            <w:r>
              <w:rPr>
                <w:spacing w:val="-11"/>
              </w:rPr>
              <w:t xml:space="preserve"> </w:t>
            </w:r>
            <w:r>
              <w:t>field</w:t>
            </w:r>
            <w:r>
              <w:rPr>
                <w:spacing w:val="-9"/>
              </w:rPr>
              <w:t xml:space="preserve"> </w:t>
            </w:r>
            <w:r>
              <w:t>rows</w:t>
            </w:r>
            <w:r>
              <w:rPr>
                <w:spacing w:val="-11"/>
              </w:rPr>
              <w:t xml:space="preserve"> </w:t>
            </w:r>
            <w:r>
              <w:t>are</w:t>
            </w:r>
            <w:r>
              <w:rPr>
                <w:spacing w:val="-11"/>
              </w:rPr>
              <w:t xml:space="preserve"> </w:t>
            </w:r>
            <w:r>
              <w:t>highlighted</w:t>
            </w:r>
            <w:r>
              <w:rPr>
                <w:spacing w:val="-8"/>
              </w:rPr>
              <w:t xml:space="preserve"> </w:t>
            </w:r>
            <w:r>
              <w:t>in</w:t>
            </w:r>
            <w:r>
              <w:rPr>
                <w:spacing w:val="-11"/>
              </w:rPr>
              <w:t xml:space="preserve"> </w:t>
            </w:r>
            <w:r>
              <w:rPr>
                <w:spacing w:val="-2"/>
              </w:rPr>
              <w:t>green.</w:t>
            </w:r>
          </w:p>
        </w:tc>
        <w:tc>
          <w:tcPr>
            <w:tcW w:w="2068" w:type="dxa"/>
            <w:tcBorders>
              <w:left w:val="single" w:sz="4" w:space="0" w:color="6C2C9F"/>
            </w:tcBorders>
          </w:tcPr>
          <w:p w14:paraId="2074C6D6" w14:textId="77777777" w:rsidR="00C15F4E" w:rsidRDefault="00873120">
            <w:pPr>
              <w:pStyle w:val="TableParagraph"/>
              <w:spacing w:before="13"/>
              <w:ind w:right="870"/>
              <w:jc w:val="right"/>
              <w:rPr>
                <w:rFonts w:ascii="Wingdings" w:hAnsi="Wingdings"/>
                <w:sz w:val="28"/>
              </w:rPr>
            </w:pPr>
            <w:r>
              <w:rPr>
                <w:rFonts w:ascii="Wingdings" w:hAnsi="Wingdings"/>
                <w:color w:val="6C2C9F"/>
                <w:w w:val="97"/>
                <w:sz w:val="28"/>
              </w:rPr>
              <w:t></w:t>
            </w:r>
          </w:p>
        </w:tc>
      </w:tr>
      <w:tr w:rsidR="00C15F4E" w14:paraId="2074C6DB" w14:textId="77777777">
        <w:trPr>
          <w:trHeight w:val="540"/>
        </w:trPr>
        <w:tc>
          <w:tcPr>
            <w:tcW w:w="450" w:type="dxa"/>
            <w:tcBorders>
              <w:right w:val="single" w:sz="4" w:space="0" w:color="6C2C9F"/>
            </w:tcBorders>
          </w:tcPr>
          <w:p w14:paraId="2074C6D8" w14:textId="77777777" w:rsidR="00C15F4E" w:rsidRDefault="00873120">
            <w:pPr>
              <w:pStyle w:val="TableParagraph"/>
              <w:spacing w:before="133"/>
              <w:ind w:right="110"/>
              <w:jc w:val="right"/>
            </w:pPr>
            <w:r>
              <w:rPr>
                <w:w w:val="98"/>
              </w:rPr>
              <w:t>4</w:t>
            </w:r>
          </w:p>
        </w:tc>
        <w:tc>
          <w:tcPr>
            <w:tcW w:w="11585" w:type="dxa"/>
            <w:tcBorders>
              <w:left w:val="single" w:sz="4" w:space="0" w:color="6C2C9F"/>
              <w:right w:val="single" w:sz="4" w:space="0" w:color="6C2C9F"/>
            </w:tcBorders>
          </w:tcPr>
          <w:p w14:paraId="2074C6D9" w14:textId="77777777" w:rsidR="00C15F4E" w:rsidRDefault="00873120">
            <w:pPr>
              <w:pStyle w:val="TableParagraph"/>
              <w:spacing w:line="270" w:lineRule="atLeast"/>
              <w:ind w:left="137" w:right="204"/>
            </w:pPr>
            <w:r>
              <w:t>All</w:t>
            </w:r>
            <w:r>
              <w:rPr>
                <w:spacing w:val="-3"/>
              </w:rPr>
              <w:t xml:space="preserve"> </w:t>
            </w:r>
            <w:r>
              <w:t>expected</w:t>
            </w:r>
            <w:r>
              <w:rPr>
                <w:spacing w:val="-1"/>
              </w:rPr>
              <w:t xml:space="preserve"> </w:t>
            </w:r>
            <w:r>
              <w:t>values</w:t>
            </w:r>
            <w:r>
              <w:rPr>
                <w:spacing w:val="-2"/>
              </w:rPr>
              <w:t xml:space="preserve"> </w:t>
            </w:r>
            <w:r>
              <w:t>match</w:t>
            </w:r>
            <w:r>
              <w:rPr>
                <w:spacing w:val="-2"/>
              </w:rPr>
              <w:t xml:space="preserve"> </w:t>
            </w:r>
            <w:r>
              <w:t>the</w:t>
            </w:r>
            <w:r>
              <w:rPr>
                <w:spacing w:val="-2"/>
              </w:rPr>
              <w:t xml:space="preserve"> </w:t>
            </w:r>
            <w:r>
              <w:t>values</w:t>
            </w:r>
            <w:r>
              <w:rPr>
                <w:spacing w:val="-2"/>
              </w:rPr>
              <w:t xml:space="preserve"> </w:t>
            </w:r>
            <w:r>
              <w:t>found</w:t>
            </w:r>
            <w:r>
              <w:rPr>
                <w:spacing w:val="-3"/>
              </w:rPr>
              <w:t xml:space="preserve"> </w:t>
            </w:r>
            <w:r>
              <w:t>in</w:t>
            </w:r>
            <w:r>
              <w:rPr>
                <w:spacing w:val="-2"/>
              </w:rPr>
              <w:t xml:space="preserve"> </w:t>
            </w:r>
            <w:r>
              <w:t>this</w:t>
            </w:r>
            <w:r>
              <w:rPr>
                <w:spacing w:val="-3"/>
              </w:rPr>
              <w:t xml:space="preserve"> </w:t>
            </w:r>
            <w:r>
              <w:t>document.</w:t>
            </w:r>
            <w:r>
              <w:rPr>
                <w:spacing w:val="-3"/>
              </w:rPr>
              <w:t xml:space="preserve"> </w:t>
            </w:r>
            <w:r>
              <w:t>Bolded</w:t>
            </w:r>
            <w:r>
              <w:rPr>
                <w:spacing w:val="-3"/>
              </w:rPr>
              <w:t xml:space="preserve"> </w:t>
            </w:r>
            <w:r>
              <w:t>text</w:t>
            </w:r>
            <w:r>
              <w:rPr>
                <w:spacing w:val="-2"/>
              </w:rPr>
              <w:t xml:space="preserve"> </w:t>
            </w:r>
            <w:r>
              <w:t>in</w:t>
            </w:r>
            <w:r>
              <w:rPr>
                <w:spacing w:val="-2"/>
              </w:rPr>
              <w:t xml:space="preserve"> </w:t>
            </w:r>
            <w:r>
              <w:t>the</w:t>
            </w:r>
            <w:r>
              <w:rPr>
                <w:spacing w:val="-2"/>
              </w:rPr>
              <w:t xml:space="preserve"> </w:t>
            </w:r>
            <w:r>
              <w:rPr>
                <w:b/>
              </w:rPr>
              <w:t>Expected</w:t>
            </w:r>
            <w:r>
              <w:rPr>
                <w:b/>
                <w:spacing w:val="-2"/>
              </w:rPr>
              <w:t xml:space="preserve"> </w:t>
            </w:r>
            <w:r>
              <w:rPr>
                <w:b/>
              </w:rPr>
              <w:t>Values</w:t>
            </w:r>
            <w:r>
              <w:rPr>
                <w:b/>
                <w:spacing w:val="-2"/>
              </w:rPr>
              <w:t xml:space="preserve"> </w:t>
            </w:r>
            <w:r>
              <w:t>column</w:t>
            </w:r>
            <w:r>
              <w:rPr>
                <w:spacing w:val="-2"/>
              </w:rPr>
              <w:t xml:space="preserve"> </w:t>
            </w:r>
            <w:r>
              <w:t>must</w:t>
            </w:r>
            <w:r>
              <w:rPr>
                <w:spacing w:val="-2"/>
              </w:rPr>
              <w:t xml:space="preserve"> </w:t>
            </w:r>
            <w:r>
              <w:t>be</w:t>
            </w:r>
            <w:r>
              <w:rPr>
                <w:spacing w:val="-2"/>
              </w:rPr>
              <w:t xml:space="preserve"> </w:t>
            </w:r>
            <w:r>
              <w:t>entered exactly as it appears.</w:t>
            </w:r>
          </w:p>
        </w:tc>
        <w:tc>
          <w:tcPr>
            <w:tcW w:w="2068" w:type="dxa"/>
            <w:tcBorders>
              <w:left w:val="single" w:sz="4" w:space="0" w:color="6C2C9F"/>
            </w:tcBorders>
          </w:tcPr>
          <w:p w14:paraId="2074C6DA" w14:textId="77777777" w:rsidR="00C15F4E" w:rsidRDefault="00873120">
            <w:pPr>
              <w:pStyle w:val="TableParagraph"/>
              <w:spacing w:before="115"/>
              <w:ind w:right="870"/>
              <w:jc w:val="right"/>
              <w:rPr>
                <w:rFonts w:ascii="Wingdings" w:hAnsi="Wingdings"/>
                <w:sz w:val="28"/>
              </w:rPr>
            </w:pPr>
            <w:r>
              <w:rPr>
                <w:rFonts w:ascii="Wingdings" w:hAnsi="Wingdings"/>
                <w:color w:val="6C2C9F"/>
                <w:w w:val="97"/>
                <w:sz w:val="28"/>
              </w:rPr>
              <w:t></w:t>
            </w:r>
          </w:p>
        </w:tc>
      </w:tr>
      <w:tr w:rsidR="00C15F4E" w14:paraId="2074C6DF" w14:textId="77777777">
        <w:trPr>
          <w:trHeight w:val="347"/>
        </w:trPr>
        <w:tc>
          <w:tcPr>
            <w:tcW w:w="450" w:type="dxa"/>
            <w:tcBorders>
              <w:right w:val="single" w:sz="4" w:space="0" w:color="6C2C9F"/>
            </w:tcBorders>
          </w:tcPr>
          <w:p w14:paraId="2074C6DC" w14:textId="77777777" w:rsidR="00C15F4E" w:rsidRDefault="00873120">
            <w:pPr>
              <w:pStyle w:val="TableParagraph"/>
              <w:spacing w:before="38"/>
              <w:ind w:right="110"/>
              <w:jc w:val="right"/>
            </w:pPr>
            <w:r>
              <w:rPr>
                <w:w w:val="98"/>
              </w:rPr>
              <w:t>5</w:t>
            </w:r>
          </w:p>
        </w:tc>
        <w:tc>
          <w:tcPr>
            <w:tcW w:w="11585" w:type="dxa"/>
            <w:tcBorders>
              <w:left w:val="single" w:sz="4" w:space="0" w:color="6C2C9F"/>
              <w:right w:val="single" w:sz="4" w:space="0" w:color="6C2C9F"/>
            </w:tcBorders>
          </w:tcPr>
          <w:p w14:paraId="2074C6DD" w14:textId="77777777" w:rsidR="00C15F4E" w:rsidRDefault="00873120">
            <w:pPr>
              <w:pStyle w:val="TableParagraph"/>
              <w:spacing w:before="38"/>
              <w:ind w:left="137"/>
            </w:pPr>
            <w:r>
              <w:t>Do</w:t>
            </w:r>
            <w:r>
              <w:rPr>
                <w:spacing w:val="-7"/>
              </w:rPr>
              <w:t xml:space="preserve"> </w:t>
            </w:r>
            <w:r>
              <w:t>not</w:t>
            </w:r>
            <w:r>
              <w:rPr>
                <w:spacing w:val="-8"/>
              </w:rPr>
              <w:t xml:space="preserve"> </w:t>
            </w:r>
            <w:r>
              <w:t>delete</w:t>
            </w:r>
            <w:r>
              <w:rPr>
                <w:spacing w:val="-6"/>
              </w:rPr>
              <w:t xml:space="preserve"> </w:t>
            </w:r>
            <w:r>
              <w:t>the</w:t>
            </w:r>
            <w:r>
              <w:rPr>
                <w:spacing w:val="-8"/>
              </w:rPr>
              <w:t xml:space="preserve"> </w:t>
            </w:r>
            <w:r>
              <w:t>header</w:t>
            </w:r>
            <w:r>
              <w:rPr>
                <w:spacing w:val="-7"/>
              </w:rPr>
              <w:t xml:space="preserve"> </w:t>
            </w:r>
            <w:r>
              <w:rPr>
                <w:spacing w:val="-4"/>
              </w:rPr>
              <w:t>row.</w:t>
            </w:r>
          </w:p>
        </w:tc>
        <w:tc>
          <w:tcPr>
            <w:tcW w:w="2068" w:type="dxa"/>
            <w:tcBorders>
              <w:left w:val="single" w:sz="4" w:space="0" w:color="6C2C9F"/>
            </w:tcBorders>
          </w:tcPr>
          <w:p w14:paraId="2074C6DE" w14:textId="77777777" w:rsidR="00C15F4E" w:rsidRDefault="00873120">
            <w:pPr>
              <w:pStyle w:val="TableParagraph"/>
              <w:spacing w:before="13"/>
              <w:ind w:right="870"/>
              <w:jc w:val="right"/>
              <w:rPr>
                <w:rFonts w:ascii="Wingdings" w:hAnsi="Wingdings"/>
                <w:sz w:val="28"/>
              </w:rPr>
            </w:pPr>
            <w:r>
              <w:rPr>
                <w:rFonts w:ascii="Wingdings" w:hAnsi="Wingdings"/>
                <w:color w:val="6C2C9F"/>
                <w:w w:val="97"/>
                <w:sz w:val="28"/>
              </w:rPr>
              <w:t></w:t>
            </w:r>
          </w:p>
        </w:tc>
      </w:tr>
      <w:tr w:rsidR="00C15F4E" w14:paraId="2074C6E3" w14:textId="77777777">
        <w:trPr>
          <w:trHeight w:val="354"/>
        </w:trPr>
        <w:tc>
          <w:tcPr>
            <w:tcW w:w="450" w:type="dxa"/>
            <w:tcBorders>
              <w:right w:val="single" w:sz="4" w:space="0" w:color="6C2C9F"/>
            </w:tcBorders>
          </w:tcPr>
          <w:p w14:paraId="2074C6E0" w14:textId="77777777" w:rsidR="00C15F4E" w:rsidRDefault="00873120">
            <w:pPr>
              <w:pStyle w:val="TableParagraph"/>
              <w:spacing w:before="43"/>
              <w:ind w:right="110"/>
              <w:jc w:val="right"/>
            </w:pPr>
            <w:r>
              <w:rPr>
                <w:w w:val="98"/>
              </w:rPr>
              <w:t>6</w:t>
            </w:r>
          </w:p>
        </w:tc>
        <w:tc>
          <w:tcPr>
            <w:tcW w:w="11585" w:type="dxa"/>
            <w:tcBorders>
              <w:left w:val="single" w:sz="4" w:space="0" w:color="6C2C9F"/>
              <w:right w:val="single" w:sz="4" w:space="0" w:color="6C2C9F"/>
            </w:tcBorders>
          </w:tcPr>
          <w:p w14:paraId="2074C6E1" w14:textId="77777777" w:rsidR="00C15F4E" w:rsidRDefault="00873120">
            <w:pPr>
              <w:pStyle w:val="TableParagraph"/>
              <w:spacing w:before="43"/>
              <w:ind w:left="137"/>
            </w:pPr>
            <w:r>
              <w:t>Import</w:t>
            </w:r>
            <w:r>
              <w:rPr>
                <w:spacing w:val="-9"/>
              </w:rPr>
              <w:t xml:space="preserve"> </w:t>
            </w:r>
            <w:r>
              <w:t>the</w:t>
            </w:r>
            <w:r>
              <w:rPr>
                <w:spacing w:val="-8"/>
              </w:rPr>
              <w:t xml:space="preserve"> </w:t>
            </w:r>
            <w:r>
              <w:t>file</w:t>
            </w:r>
            <w:r>
              <w:rPr>
                <w:spacing w:val="-10"/>
              </w:rPr>
              <w:t xml:space="preserve"> </w:t>
            </w:r>
            <w:r>
              <w:t>as</w:t>
            </w:r>
            <w:r>
              <w:rPr>
                <w:spacing w:val="-8"/>
              </w:rPr>
              <w:t xml:space="preserve"> </w:t>
            </w:r>
            <w:r>
              <w:t>a</w:t>
            </w:r>
            <w:r>
              <w:rPr>
                <w:spacing w:val="-9"/>
              </w:rPr>
              <w:t xml:space="preserve"> </w:t>
            </w:r>
            <w:r>
              <w:t>Comma</w:t>
            </w:r>
            <w:r>
              <w:rPr>
                <w:spacing w:val="-8"/>
              </w:rPr>
              <w:t xml:space="preserve"> </w:t>
            </w:r>
            <w:r>
              <w:t>Delimited</w:t>
            </w:r>
            <w:r>
              <w:rPr>
                <w:spacing w:val="-6"/>
              </w:rPr>
              <w:t xml:space="preserve"> </w:t>
            </w:r>
            <w:r>
              <w:t>File</w:t>
            </w:r>
            <w:r>
              <w:rPr>
                <w:spacing w:val="-9"/>
              </w:rPr>
              <w:t xml:space="preserve"> </w:t>
            </w:r>
            <w:r>
              <w:t>(.csv</w:t>
            </w:r>
            <w:r>
              <w:rPr>
                <w:spacing w:val="-8"/>
              </w:rPr>
              <w:t xml:space="preserve"> </w:t>
            </w:r>
            <w:r>
              <w:t>file</w:t>
            </w:r>
            <w:r>
              <w:rPr>
                <w:spacing w:val="-7"/>
              </w:rPr>
              <w:t xml:space="preserve"> </w:t>
            </w:r>
            <w:r>
              <w:t>extension)</w:t>
            </w:r>
            <w:r>
              <w:rPr>
                <w:spacing w:val="-8"/>
              </w:rPr>
              <w:t xml:space="preserve"> </w:t>
            </w:r>
            <w:r>
              <w:t>or</w:t>
            </w:r>
            <w:r>
              <w:rPr>
                <w:spacing w:val="-8"/>
              </w:rPr>
              <w:t xml:space="preserve"> </w:t>
            </w:r>
            <w:r>
              <w:t>Fixed</w:t>
            </w:r>
            <w:r>
              <w:rPr>
                <w:spacing w:val="-8"/>
              </w:rPr>
              <w:t xml:space="preserve"> </w:t>
            </w:r>
            <w:r>
              <w:t>File</w:t>
            </w:r>
            <w:r>
              <w:rPr>
                <w:spacing w:val="-8"/>
              </w:rPr>
              <w:t xml:space="preserve"> </w:t>
            </w:r>
            <w:r>
              <w:t>(.txt</w:t>
            </w:r>
            <w:r>
              <w:rPr>
                <w:spacing w:val="-7"/>
              </w:rPr>
              <w:t xml:space="preserve"> </w:t>
            </w:r>
            <w:r>
              <w:t>file</w:t>
            </w:r>
            <w:r>
              <w:rPr>
                <w:spacing w:val="-8"/>
              </w:rPr>
              <w:t xml:space="preserve"> </w:t>
            </w:r>
            <w:r>
              <w:rPr>
                <w:spacing w:val="-2"/>
              </w:rPr>
              <w:t>extension).</w:t>
            </w:r>
          </w:p>
        </w:tc>
        <w:tc>
          <w:tcPr>
            <w:tcW w:w="2068" w:type="dxa"/>
            <w:tcBorders>
              <w:left w:val="single" w:sz="4" w:space="0" w:color="6C2C9F"/>
            </w:tcBorders>
          </w:tcPr>
          <w:p w14:paraId="2074C6E2" w14:textId="77777777" w:rsidR="00C15F4E" w:rsidRDefault="00873120">
            <w:pPr>
              <w:pStyle w:val="TableParagraph"/>
              <w:spacing w:before="20"/>
              <w:ind w:right="870"/>
              <w:jc w:val="right"/>
              <w:rPr>
                <w:rFonts w:ascii="Wingdings" w:hAnsi="Wingdings"/>
                <w:sz w:val="28"/>
              </w:rPr>
            </w:pPr>
            <w:r>
              <w:rPr>
                <w:rFonts w:ascii="Wingdings" w:hAnsi="Wingdings"/>
                <w:color w:val="6C2C9F"/>
                <w:w w:val="97"/>
                <w:sz w:val="28"/>
              </w:rPr>
              <w:t></w:t>
            </w:r>
          </w:p>
        </w:tc>
      </w:tr>
    </w:tbl>
    <w:p w14:paraId="2074C6E5" w14:textId="5BEC3668" w:rsidR="00C15F4E" w:rsidRDefault="00873120" w:rsidP="006B31CD">
      <w:pPr>
        <w:pStyle w:val="BodyText"/>
        <w:spacing w:before="240"/>
        <w:ind w:left="237" w:right="857"/>
      </w:pPr>
      <w:r>
        <w:t>The</w:t>
      </w:r>
      <w:r>
        <w:rPr>
          <w:spacing w:val="-3"/>
        </w:rPr>
        <w:t xml:space="preserve"> </w:t>
      </w:r>
      <w:r>
        <w:t>following</w:t>
      </w:r>
      <w:r>
        <w:rPr>
          <w:spacing w:val="-2"/>
        </w:rPr>
        <w:t xml:space="preserve"> </w:t>
      </w:r>
      <w:r>
        <w:t>icon</w:t>
      </w:r>
      <w:r>
        <w:rPr>
          <w:spacing w:val="-3"/>
        </w:rPr>
        <w:t xml:space="preserve"> </w:t>
      </w:r>
      <w:r>
        <w:t>appears</w:t>
      </w:r>
      <w:r>
        <w:rPr>
          <w:spacing w:val="-1"/>
        </w:rPr>
        <w:t xml:space="preserve"> </w:t>
      </w:r>
      <w:r>
        <w:t>in</w:t>
      </w:r>
      <w:r>
        <w:rPr>
          <w:spacing w:val="-2"/>
        </w:rPr>
        <w:t xml:space="preserve"> </w:t>
      </w:r>
      <w:r>
        <w:t>the</w:t>
      </w:r>
      <w:r>
        <w:rPr>
          <w:spacing w:val="-2"/>
        </w:rPr>
        <w:t xml:space="preserve"> </w:t>
      </w:r>
      <w:r>
        <w:t>PNP</w:t>
      </w:r>
      <w:r>
        <w:rPr>
          <w:spacing w:val="-2"/>
        </w:rPr>
        <w:t xml:space="preserve"> </w:t>
      </w:r>
      <w:r>
        <w:t>section</w:t>
      </w:r>
      <w:r>
        <w:rPr>
          <w:spacing w:val="-2"/>
        </w:rPr>
        <w:t xml:space="preserve"> </w:t>
      </w:r>
      <w:r>
        <w:t>of</w:t>
      </w:r>
      <w:r>
        <w:rPr>
          <w:spacing w:val="-3"/>
        </w:rPr>
        <w:t xml:space="preserve"> </w:t>
      </w:r>
      <w:r>
        <w:t>this</w:t>
      </w:r>
      <w:r>
        <w:rPr>
          <w:spacing w:val="-1"/>
        </w:rPr>
        <w:t xml:space="preserve"> </w:t>
      </w:r>
      <w:r>
        <w:t>document.</w:t>
      </w:r>
      <w:r>
        <w:rPr>
          <w:spacing w:val="-2"/>
        </w:rPr>
        <w:t xml:space="preserve"> </w:t>
      </w:r>
      <w:r>
        <w:t>This</w:t>
      </w:r>
      <w:r>
        <w:rPr>
          <w:spacing w:val="-3"/>
        </w:rPr>
        <w:t xml:space="preserve"> </w:t>
      </w:r>
      <w:r>
        <w:t>icon</w:t>
      </w:r>
      <w:r>
        <w:rPr>
          <w:spacing w:val="-2"/>
        </w:rPr>
        <w:t xml:space="preserve"> </w:t>
      </w:r>
      <w:r>
        <w:t>will</w:t>
      </w:r>
      <w:r>
        <w:rPr>
          <w:spacing w:val="-3"/>
        </w:rPr>
        <w:t xml:space="preserve"> </w:t>
      </w:r>
      <w:r>
        <w:t>indicate</w:t>
      </w:r>
      <w:r>
        <w:rPr>
          <w:spacing w:val="-3"/>
        </w:rPr>
        <w:t xml:space="preserve"> </w:t>
      </w:r>
      <w:r>
        <w:t>which</w:t>
      </w:r>
      <w:r>
        <w:rPr>
          <w:spacing w:val="-3"/>
        </w:rPr>
        <w:t xml:space="preserve"> </w:t>
      </w:r>
      <w:r>
        <w:t>testing</w:t>
      </w:r>
      <w:r>
        <w:rPr>
          <w:spacing w:val="-2"/>
        </w:rPr>
        <w:t xml:space="preserve"> </w:t>
      </w:r>
      <w:r>
        <w:t>conditions,</w:t>
      </w:r>
      <w:r>
        <w:rPr>
          <w:spacing w:val="-3"/>
        </w:rPr>
        <w:t xml:space="preserve"> </w:t>
      </w:r>
      <w:r>
        <w:t>materials,</w:t>
      </w:r>
      <w:r>
        <w:rPr>
          <w:spacing w:val="-3"/>
        </w:rPr>
        <w:t xml:space="preserve"> </w:t>
      </w:r>
      <w:r>
        <w:t>or</w:t>
      </w:r>
      <w:r>
        <w:rPr>
          <w:spacing w:val="-3"/>
        </w:rPr>
        <w:t xml:space="preserve"> </w:t>
      </w:r>
      <w:r>
        <w:t>accessibility</w:t>
      </w:r>
      <w:r>
        <w:rPr>
          <w:spacing w:val="-3"/>
        </w:rPr>
        <w:t xml:space="preserve"> </w:t>
      </w:r>
      <w:r>
        <w:t>features</w:t>
      </w:r>
      <w:r>
        <w:rPr>
          <w:spacing w:val="-3"/>
        </w:rPr>
        <w:t xml:space="preserve"> </w:t>
      </w:r>
      <w:r>
        <w:t>and accommodations are available/compatible with computer‐based tests (CBT), paper‐based tests (PBT), ELA/L, and/or mathematics.</w:t>
      </w:r>
    </w:p>
    <w:p w14:paraId="2074C6E6" w14:textId="145E86A6" w:rsidR="00C15F4E" w:rsidRDefault="006B31CD" w:rsidP="006B31CD">
      <w:pPr>
        <w:pStyle w:val="BodyText"/>
        <w:spacing w:before="240"/>
        <w:ind w:right="857"/>
        <w:sectPr w:rsidR="00C15F4E">
          <w:headerReference w:type="default" r:id="rId13"/>
          <w:footerReference w:type="default" r:id="rId14"/>
          <w:pgSz w:w="15840" w:h="12240" w:orient="landscape"/>
          <w:pgMar w:top="1120" w:right="0" w:bottom="720" w:left="480" w:header="432" w:footer="533" w:gutter="0"/>
          <w:cols w:space="720"/>
        </w:sectPr>
      </w:pPr>
      <w:r>
        <w:rPr>
          <w:noProof/>
        </w:rPr>
        <mc:AlternateContent>
          <mc:Choice Requires="wpg">
            <w:drawing>
              <wp:anchor distT="0" distB="0" distL="0" distR="0" simplePos="0" relativeHeight="251660800" behindDoc="1" locked="0" layoutInCell="1" allowOverlap="1" wp14:anchorId="16A2B324" wp14:editId="7ABF26AB">
                <wp:simplePos x="0" y="0"/>
                <wp:positionH relativeFrom="page">
                  <wp:posOffset>304800</wp:posOffset>
                </wp:positionH>
                <wp:positionV relativeFrom="paragraph">
                  <wp:posOffset>323850</wp:posOffset>
                </wp:positionV>
                <wp:extent cx="1631950" cy="91313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913130"/>
                          <a:chOff x="1154" y="561"/>
                          <a:chExt cx="2570" cy="1438"/>
                        </a:xfrm>
                      </wpg:grpSpPr>
                      <pic:pic xmlns:pic="http://schemas.openxmlformats.org/drawingml/2006/picture">
                        <pic:nvPicPr>
                          <pic:cNvPr id="108" name="docshape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475" y="595"/>
                            <a:ext cx="1224"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docshape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6" y="597"/>
                            <a:ext cx="1238"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docshape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74" y="1315"/>
                            <a:ext cx="1222"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docshape17"/>
                        <wps:cNvSpPr>
                          <a:spLocks/>
                        </wps:cNvSpPr>
                        <wps:spPr bwMode="auto">
                          <a:xfrm>
                            <a:off x="1154" y="560"/>
                            <a:ext cx="2570" cy="1438"/>
                          </a:xfrm>
                          <a:custGeom>
                            <a:avLst/>
                            <a:gdLst>
                              <a:gd name="T0" fmla="+- 0 1180 1154"/>
                              <a:gd name="T1" fmla="*/ T0 w 2570"/>
                              <a:gd name="T2" fmla="+- 0 1427 561"/>
                              <a:gd name="T3" fmla="*/ 1427 h 1438"/>
                              <a:gd name="T4" fmla="+- 0 1294 1154"/>
                              <a:gd name="T5" fmla="*/ T4 w 2570"/>
                              <a:gd name="T6" fmla="+- 0 1608 561"/>
                              <a:gd name="T7" fmla="*/ 1608 h 1438"/>
                              <a:gd name="T8" fmla="+- 0 1470 1154"/>
                              <a:gd name="T9" fmla="*/ T8 w 2570"/>
                              <a:gd name="T10" fmla="+- 0 1754 561"/>
                              <a:gd name="T11" fmla="*/ 1754 h 1438"/>
                              <a:gd name="T12" fmla="+- 0 1685 1154"/>
                              <a:gd name="T13" fmla="*/ T12 w 2570"/>
                              <a:gd name="T14" fmla="+- 0 1863 561"/>
                              <a:gd name="T15" fmla="*/ 1863 h 1438"/>
                              <a:gd name="T16" fmla="+- 0 1920 1154"/>
                              <a:gd name="T17" fmla="*/ T16 w 2570"/>
                              <a:gd name="T18" fmla="+- 0 1937 561"/>
                              <a:gd name="T19" fmla="*/ 1937 h 1438"/>
                              <a:gd name="T20" fmla="+- 0 2156 1154"/>
                              <a:gd name="T21" fmla="*/ T20 w 2570"/>
                              <a:gd name="T22" fmla="+- 0 1981 561"/>
                              <a:gd name="T23" fmla="*/ 1981 h 1438"/>
                              <a:gd name="T24" fmla="+- 0 2376 1154"/>
                              <a:gd name="T25" fmla="*/ T24 w 2570"/>
                              <a:gd name="T26" fmla="+- 0 1998 561"/>
                              <a:gd name="T27" fmla="*/ 1998 h 1438"/>
                              <a:gd name="T28" fmla="+- 0 2643 1154"/>
                              <a:gd name="T29" fmla="*/ T28 w 2570"/>
                              <a:gd name="T30" fmla="+- 0 1991 561"/>
                              <a:gd name="T31" fmla="*/ 1991 h 1438"/>
                              <a:gd name="T32" fmla="+- 0 2310 1154"/>
                              <a:gd name="T33" fmla="*/ T32 w 2570"/>
                              <a:gd name="T34" fmla="+- 0 1982 561"/>
                              <a:gd name="T35" fmla="*/ 1982 h 1438"/>
                              <a:gd name="T36" fmla="+- 0 2104 1154"/>
                              <a:gd name="T37" fmla="*/ T36 w 2570"/>
                              <a:gd name="T38" fmla="+- 0 1959 561"/>
                              <a:gd name="T39" fmla="*/ 1959 h 1438"/>
                              <a:gd name="T40" fmla="+- 0 1881 1154"/>
                              <a:gd name="T41" fmla="*/ T40 w 2570"/>
                              <a:gd name="T42" fmla="+- 0 1912 561"/>
                              <a:gd name="T43" fmla="*/ 1912 h 1438"/>
                              <a:gd name="T44" fmla="+- 0 1660 1154"/>
                              <a:gd name="T45" fmla="*/ T44 w 2570"/>
                              <a:gd name="T46" fmla="+- 0 1836 561"/>
                              <a:gd name="T47" fmla="*/ 1836 h 1438"/>
                              <a:gd name="T48" fmla="+- 0 1460 1154"/>
                              <a:gd name="T49" fmla="*/ T48 w 2570"/>
                              <a:gd name="T50" fmla="+- 0 1730 561"/>
                              <a:gd name="T51" fmla="*/ 1730 h 1438"/>
                              <a:gd name="T52" fmla="+- 0 1299 1154"/>
                              <a:gd name="T53" fmla="*/ T52 w 2570"/>
                              <a:gd name="T54" fmla="+- 0 1591 561"/>
                              <a:gd name="T55" fmla="*/ 1591 h 1438"/>
                              <a:gd name="T56" fmla="+- 0 1194 1154"/>
                              <a:gd name="T57" fmla="*/ T56 w 2570"/>
                              <a:gd name="T58" fmla="+- 0 1417 561"/>
                              <a:gd name="T59" fmla="*/ 1417 h 1438"/>
                              <a:gd name="T60" fmla="+- 0 1168 1154"/>
                              <a:gd name="T61" fmla="*/ T60 w 2570"/>
                              <a:gd name="T62" fmla="+- 0 1280 561"/>
                              <a:gd name="T63" fmla="*/ 1280 h 1438"/>
                              <a:gd name="T64" fmla="+- 0 3702 1154"/>
                              <a:gd name="T65" fmla="*/ T64 w 2570"/>
                              <a:gd name="T66" fmla="+- 0 1352 561"/>
                              <a:gd name="T67" fmla="*/ 1352 h 1438"/>
                              <a:gd name="T68" fmla="+- 0 3620 1154"/>
                              <a:gd name="T69" fmla="*/ T68 w 2570"/>
                              <a:gd name="T70" fmla="+- 0 1538 561"/>
                              <a:gd name="T71" fmla="*/ 1538 h 1438"/>
                              <a:gd name="T72" fmla="+- 0 3475 1154"/>
                              <a:gd name="T73" fmla="*/ T72 w 2570"/>
                              <a:gd name="T74" fmla="+- 0 1688 561"/>
                              <a:gd name="T75" fmla="*/ 1688 h 1438"/>
                              <a:gd name="T76" fmla="+- 0 3285 1154"/>
                              <a:gd name="T77" fmla="*/ T76 w 2570"/>
                              <a:gd name="T78" fmla="+- 0 1805 561"/>
                              <a:gd name="T79" fmla="*/ 1805 h 1438"/>
                              <a:gd name="T80" fmla="+- 0 3069 1154"/>
                              <a:gd name="T81" fmla="*/ T80 w 2570"/>
                              <a:gd name="T82" fmla="+- 0 1890 561"/>
                              <a:gd name="T83" fmla="*/ 1890 h 1438"/>
                              <a:gd name="T84" fmla="+- 0 2845 1154"/>
                              <a:gd name="T85" fmla="*/ T84 w 2570"/>
                              <a:gd name="T86" fmla="+- 0 1946 561"/>
                              <a:gd name="T87" fmla="*/ 1946 h 1438"/>
                              <a:gd name="T88" fmla="+- 0 2632 1154"/>
                              <a:gd name="T89" fmla="*/ T88 w 2570"/>
                              <a:gd name="T90" fmla="+- 0 1976 561"/>
                              <a:gd name="T91" fmla="*/ 1976 h 1438"/>
                              <a:gd name="T92" fmla="+- 0 2442 1154"/>
                              <a:gd name="T93" fmla="*/ T92 w 2570"/>
                              <a:gd name="T94" fmla="+- 0 1985 561"/>
                              <a:gd name="T95" fmla="*/ 1985 h 1438"/>
                              <a:gd name="T96" fmla="+- 0 2793 1154"/>
                              <a:gd name="T97" fmla="*/ T96 w 2570"/>
                              <a:gd name="T98" fmla="+- 0 1972 561"/>
                              <a:gd name="T99" fmla="*/ 1972 h 1438"/>
                              <a:gd name="T100" fmla="+- 0 3027 1154"/>
                              <a:gd name="T101" fmla="*/ T100 w 2570"/>
                              <a:gd name="T102" fmla="+- 0 1919 561"/>
                              <a:gd name="T103" fmla="*/ 1919 h 1438"/>
                              <a:gd name="T104" fmla="+- 0 3256 1154"/>
                              <a:gd name="T105" fmla="*/ T104 w 2570"/>
                              <a:gd name="T106" fmla="+- 0 1835 561"/>
                              <a:gd name="T107" fmla="*/ 1835 h 1438"/>
                              <a:gd name="T108" fmla="+- 0 3459 1154"/>
                              <a:gd name="T109" fmla="*/ T108 w 2570"/>
                              <a:gd name="T110" fmla="+- 0 1718 561"/>
                              <a:gd name="T111" fmla="*/ 1718 h 1438"/>
                              <a:gd name="T112" fmla="+- 0 3617 1154"/>
                              <a:gd name="T113" fmla="*/ T112 w 2570"/>
                              <a:gd name="T114" fmla="+- 0 1568 561"/>
                              <a:gd name="T115" fmla="*/ 1568 h 1438"/>
                              <a:gd name="T116" fmla="+- 0 3709 1154"/>
                              <a:gd name="T117" fmla="*/ T116 w 2570"/>
                              <a:gd name="T118" fmla="+- 0 1386 561"/>
                              <a:gd name="T119" fmla="*/ 1386 h 1438"/>
                              <a:gd name="T120" fmla="+- 0 2372 1154"/>
                              <a:gd name="T121" fmla="*/ T120 w 2570"/>
                              <a:gd name="T122" fmla="+- 0 563 561"/>
                              <a:gd name="T123" fmla="*/ 563 h 1438"/>
                              <a:gd name="T124" fmla="+- 0 2190 1154"/>
                              <a:gd name="T125" fmla="*/ T124 w 2570"/>
                              <a:gd name="T126" fmla="+- 0 573 561"/>
                              <a:gd name="T127" fmla="*/ 573 h 1438"/>
                              <a:gd name="T128" fmla="+- 0 1983 1154"/>
                              <a:gd name="T129" fmla="*/ T128 w 2570"/>
                              <a:gd name="T130" fmla="+- 0 608 561"/>
                              <a:gd name="T131" fmla="*/ 608 h 1438"/>
                              <a:gd name="T132" fmla="+- 0 1768 1154"/>
                              <a:gd name="T133" fmla="*/ T132 w 2570"/>
                              <a:gd name="T134" fmla="+- 0 668 561"/>
                              <a:gd name="T135" fmla="*/ 668 h 1438"/>
                              <a:gd name="T136" fmla="+- 0 1563 1154"/>
                              <a:gd name="T137" fmla="*/ T136 w 2570"/>
                              <a:gd name="T138" fmla="+- 0 754 561"/>
                              <a:gd name="T139" fmla="*/ 754 h 1438"/>
                              <a:gd name="T140" fmla="+- 0 1382 1154"/>
                              <a:gd name="T141" fmla="*/ T140 w 2570"/>
                              <a:gd name="T142" fmla="+- 0 869 561"/>
                              <a:gd name="T143" fmla="*/ 869 h 1438"/>
                              <a:gd name="T144" fmla="+- 0 1245 1154"/>
                              <a:gd name="T145" fmla="*/ T144 w 2570"/>
                              <a:gd name="T146" fmla="+- 0 1012 561"/>
                              <a:gd name="T147" fmla="*/ 1012 h 1438"/>
                              <a:gd name="T148" fmla="+- 0 1166 1154"/>
                              <a:gd name="T149" fmla="*/ T148 w 2570"/>
                              <a:gd name="T150" fmla="+- 0 1186 561"/>
                              <a:gd name="T151" fmla="*/ 1186 h 1438"/>
                              <a:gd name="T152" fmla="+- 0 1160 1154"/>
                              <a:gd name="T153" fmla="*/ T152 w 2570"/>
                              <a:gd name="T154" fmla="+- 0 1355 561"/>
                              <a:gd name="T155" fmla="*/ 1355 h 1438"/>
                              <a:gd name="T156" fmla="+- 0 1170 1154"/>
                              <a:gd name="T157" fmla="*/ T156 w 2570"/>
                              <a:gd name="T158" fmla="+- 0 1244 561"/>
                              <a:gd name="T159" fmla="*/ 1244 h 1438"/>
                              <a:gd name="T160" fmla="+- 0 1237 1154"/>
                              <a:gd name="T161" fmla="*/ T160 w 2570"/>
                              <a:gd name="T162" fmla="+- 0 1054 561"/>
                              <a:gd name="T163" fmla="*/ 1054 h 1438"/>
                              <a:gd name="T164" fmla="+- 0 1367 1154"/>
                              <a:gd name="T165" fmla="*/ T164 w 2570"/>
                              <a:gd name="T166" fmla="+- 0 900 561"/>
                              <a:gd name="T167" fmla="*/ 900 h 1438"/>
                              <a:gd name="T168" fmla="+- 0 1543 1154"/>
                              <a:gd name="T169" fmla="*/ T168 w 2570"/>
                              <a:gd name="T170" fmla="+- 0 779 561"/>
                              <a:gd name="T171" fmla="*/ 779 h 1438"/>
                              <a:gd name="T172" fmla="+- 0 1749 1154"/>
                              <a:gd name="T173" fmla="*/ T172 w 2570"/>
                              <a:gd name="T174" fmla="+- 0 689 561"/>
                              <a:gd name="T175" fmla="*/ 689 h 1438"/>
                              <a:gd name="T176" fmla="+- 0 1966 1154"/>
                              <a:gd name="T177" fmla="*/ T176 w 2570"/>
                              <a:gd name="T178" fmla="+- 0 627 561"/>
                              <a:gd name="T179" fmla="*/ 627 h 1438"/>
                              <a:gd name="T180" fmla="+- 0 2312 1154"/>
                              <a:gd name="T181" fmla="*/ T180 w 2570"/>
                              <a:gd name="T182" fmla="+- 0 578 561"/>
                              <a:gd name="T183" fmla="*/ 578 h 1438"/>
                              <a:gd name="T184" fmla="+- 0 2632 1154"/>
                              <a:gd name="T185" fmla="*/ T184 w 2570"/>
                              <a:gd name="T186" fmla="+- 0 569 561"/>
                              <a:gd name="T187" fmla="*/ 569 h 1438"/>
                              <a:gd name="T188" fmla="+- 0 2435 1154"/>
                              <a:gd name="T189" fmla="*/ T188 w 2570"/>
                              <a:gd name="T190" fmla="+- 0 561 561"/>
                              <a:gd name="T191" fmla="*/ 561 h 1438"/>
                              <a:gd name="T192" fmla="+- 0 2626 1154"/>
                              <a:gd name="T193" fmla="*/ T192 w 2570"/>
                              <a:gd name="T194" fmla="+- 0 584 561"/>
                              <a:gd name="T195" fmla="*/ 584 h 1438"/>
                              <a:gd name="T196" fmla="+- 0 2830 1154"/>
                              <a:gd name="T197" fmla="*/ T196 w 2570"/>
                              <a:gd name="T198" fmla="+- 0 611 561"/>
                              <a:gd name="T199" fmla="*/ 611 h 1438"/>
                              <a:gd name="T200" fmla="+- 0 3047 1154"/>
                              <a:gd name="T201" fmla="*/ T200 w 2570"/>
                              <a:gd name="T202" fmla="+- 0 663 561"/>
                              <a:gd name="T203" fmla="*/ 663 h 1438"/>
                              <a:gd name="T204" fmla="+- 0 3259 1154"/>
                              <a:gd name="T205" fmla="*/ T204 w 2570"/>
                              <a:gd name="T206" fmla="+- 0 742 561"/>
                              <a:gd name="T207" fmla="*/ 742 h 1438"/>
                              <a:gd name="T208" fmla="+- 0 3449 1154"/>
                              <a:gd name="T209" fmla="*/ T208 w 2570"/>
                              <a:gd name="T210" fmla="+- 0 852 561"/>
                              <a:gd name="T211" fmla="*/ 852 h 1438"/>
                              <a:gd name="T212" fmla="+- 0 3599 1154"/>
                              <a:gd name="T213" fmla="*/ T212 w 2570"/>
                              <a:gd name="T214" fmla="+- 0 996 561"/>
                              <a:gd name="T215" fmla="*/ 996 h 1438"/>
                              <a:gd name="T216" fmla="+- 0 3693 1154"/>
                              <a:gd name="T217" fmla="*/ T216 w 2570"/>
                              <a:gd name="T218" fmla="+- 0 1176 561"/>
                              <a:gd name="T219" fmla="*/ 1176 h 1438"/>
                              <a:gd name="T220" fmla="+- 0 3709 1154"/>
                              <a:gd name="T221" fmla="*/ T220 w 2570"/>
                              <a:gd name="T222" fmla="+- 0 1386 561"/>
                              <a:gd name="T223" fmla="*/ 1386 h 1438"/>
                              <a:gd name="T224" fmla="+- 0 3722 1154"/>
                              <a:gd name="T225" fmla="*/ T224 w 2570"/>
                              <a:gd name="T226" fmla="+- 0 1242 561"/>
                              <a:gd name="T227" fmla="*/ 1242 h 1438"/>
                              <a:gd name="T228" fmla="+- 0 3667 1154"/>
                              <a:gd name="T229" fmla="*/ T228 w 2570"/>
                              <a:gd name="T230" fmla="+- 0 1072 561"/>
                              <a:gd name="T231" fmla="*/ 1072 h 1438"/>
                              <a:gd name="T232" fmla="+- 0 3537 1154"/>
                              <a:gd name="T233" fmla="*/ T232 w 2570"/>
                              <a:gd name="T234" fmla="+- 0 906 561"/>
                              <a:gd name="T235" fmla="*/ 906 h 1438"/>
                              <a:gd name="T236" fmla="+- 0 3359 1154"/>
                              <a:gd name="T237" fmla="*/ T236 w 2570"/>
                              <a:gd name="T238" fmla="+- 0 777 561"/>
                              <a:gd name="T239" fmla="*/ 777 h 1438"/>
                              <a:gd name="T240" fmla="+- 0 3149 1154"/>
                              <a:gd name="T241" fmla="*/ T240 w 2570"/>
                              <a:gd name="T242" fmla="+- 0 681 561"/>
                              <a:gd name="T243" fmla="*/ 681 h 1438"/>
                              <a:gd name="T244" fmla="+- 0 2925 1154"/>
                              <a:gd name="T245" fmla="*/ T244 w 2570"/>
                              <a:gd name="T246" fmla="+- 0 615 561"/>
                              <a:gd name="T247" fmla="*/ 615 h 1438"/>
                              <a:gd name="T248" fmla="+- 0 2703 1154"/>
                              <a:gd name="T249" fmla="*/ T248 w 2570"/>
                              <a:gd name="T250" fmla="+- 0 577 561"/>
                              <a:gd name="T251" fmla="*/ 577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570" h="1438">
                                <a:moveTo>
                                  <a:pt x="14" y="719"/>
                                </a:moveTo>
                                <a:lnTo>
                                  <a:pt x="14" y="830"/>
                                </a:lnTo>
                                <a:lnTo>
                                  <a:pt x="26" y="866"/>
                                </a:lnTo>
                                <a:lnTo>
                                  <a:pt x="54" y="927"/>
                                </a:lnTo>
                                <a:lnTo>
                                  <a:pt x="94" y="989"/>
                                </a:lnTo>
                                <a:lnTo>
                                  <a:pt x="140" y="1047"/>
                                </a:lnTo>
                                <a:lnTo>
                                  <a:pt x="193" y="1100"/>
                                </a:lnTo>
                                <a:lnTo>
                                  <a:pt x="252" y="1148"/>
                                </a:lnTo>
                                <a:lnTo>
                                  <a:pt x="316" y="1193"/>
                                </a:lnTo>
                                <a:lnTo>
                                  <a:pt x="384" y="1233"/>
                                </a:lnTo>
                                <a:lnTo>
                                  <a:pt x="456" y="1269"/>
                                </a:lnTo>
                                <a:lnTo>
                                  <a:pt x="531" y="1302"/>
                                </a:lnTo>
                                <a:lnTo>
                                  <a:pt x="608" y="1330"/>
                                </a:lnTo>
                                <a:lnTo>
                                  <a:pt x="686" y="1355"/>
                                </a:lnTo>
                                <a:lnTo>
                                  <a:pt x="766" y="1376"/>
                                </a:lnTo>
                                <a:lnTo>
                                  <a:pt x="845" y="1394"/>
                                </a:lnTo>
                                <a:lnTo>
                                  <a:pt x="924" y="1409"/>
                                </a:lnTo>
                                <a:lnTo>
                                  <a:pt x="1002" y="1420"/>
                                </a:lnTo>
                                <a:lnTo>
                                  <a:pt x="1078" y="1429"/>
                                </a:lnTo>
                                <a:lnTo>
                                  <a:pt x="1152" y="1434"/>
                                </a:lnTo>
                                <a:lnTo>
                                  <a:pt x="1222" y="1437"/>
                                </a:lnTo>
                                <a:lnTo>
                                  <a:pt x="1288" y="1438"/>
                                </a:lnTo>
                                <a:lnTo>
                                  <a:pt x="1418" y="1434"/>
                                </a:lnTo>
                                <a:lnTo>
                                  <a:pt x="1489" y="1430"/>
                                </a:lnTo>
                                <a:lnTo>
                                  <a:pt x="1544" y="1424"/>
                                </a:lnTo>
                                <a:lnTo>
                                  <a:pt x="1218" y="1424"/>
                                </a:lnTo>
                                <a:lnTo>
                                  <a:pt x="1156" y="1421"/>
                                </a:lnTo>
                                <a:lnTo>
                                  <a:pt x="1090" y="1416"/>
                                </a:lnTo>
                                <a:lnTo>
                                  <a:pt x="1021" y="1409"/>
                                </a:lnTo>
                                <a:lnTo>
                                  <a:pt x="950" y="1398"/>
                                </a:lnTo>
                                <a:lnTo>
                                  <a:pt x="876" y="1385"/>
                                </a:lnTo>
                                <a:lnTo>
                                  <a:pt x="802" y="1370"/>
                                </a:lnTo>
                                <a:lnTo>
                                  <a:pt x="727" y="1351"/>
                                </a:lnTo>
                                <a:lnTo>
                                  <a:pt x="652" y="1329"/>
                                </a:lnTo>
                                <a:lnTo>
                                  <a:pt x="579" y="1304"/>
                                </a:lnTo>
                                <a:lnTo>
                                  <a:pt x="506" y="1275"/>
                                </a:lnTo>
                                <a:lnTo>
                                  <a:pt x="436" y="1243"/>
                                </a:lnTo>
                                <a:lnTo>
                                  <a:pt x="370" y="1208"/>
                                </a:lnTo>
                                <a:lnTo>
                                  <a:pt x="306" y="1169"/>
                                </a:lnTo>
                                <a:lnTo>
                                  <a:pt x="247" y="1127"/>
                                </a:lnTo>
                                <a:lnTo>
                                  <a:pt x="193" y="1081"/>
                                </a:lnTo>
                                <a:lnTo>
                                  <a:pt x="145" y="1030"/>
                                </a:lnTo>
                                <a:lnTo>
                                  <a:pt x="103" y="976"/>
                                </a:lnTo>
                                <a:lnTo>
                                  <a:pt x="67" y="918"/>
                                </a:lnTo>
                                <a:lnTo>
                                  <a:pt x="40" y="856"/>
                                </a:lnTo>
                                <a:lnTo>
                                  <a:pt x="21" y="789"/>
                                </a:lnTo>
                                <a:lnTo>
                                  <a:pt x="16" y="755"/>
                                </a:lnTo>
                                <a:lnTo>
                                  <a:pt x="14" y="719"/>
                                </a:lnTo>
                                <a:close/>
                                <a:moveTo>
                                  <a:pt x="2555" y="719"/>
                                </a:moveTo>
                                <a:lnTo>
                                  <a:pt x="2554" y="755"/>
                                </a:lnTo>
                                <a:lnTo>
                                  <a:pt x="2548" y="791"/>
                                </a:lnTo>
                                <a:lnTo>
                                  <a:pt x="2529" y="857"/>
                                </a:lnTo>
                                <a:lnTo>
                                  <a:pt x="2501" y="919"/>
                                </a:lnTo>
                                <a:lnTo>
                                  <a:pt x="2466" y="977"/>
                                </a:lnTo>
                                <a:lnTo>
                                  <a:pt x="2424" y="1031"/>
                                </a:lnTo>
                                <a:lnTo>
                                  <a:pt x="2375" y="1081"/>
                                </a:lnTo>
                                <a:lnTo>
                                  <a:pt x="2321" y="1127"/>
                                </a:lnTo>
                                <a:lnTo>
                                  <a:pt x="2262" y="1169"/>
                                </a:lnTo>
                                <a:lnTo>
                                  <a:pt x="2198" y="1208"/>
                                </a:lnTo>
                                <a:lnTo>
                                  <a:pt x="2131" y="1244"/>
                                </a:lnTo>
                                <a:lnTo>
                                  <a:pt x="2061" y="1275"/>
                                </a:lnTo>
                                <a:lnTo>
                                  <a:pt x="1989" y="1304"/>
                                </a:lnTo>
                                <a:lnTo>
                                  <a:pt x="1915" y="1329"/>
                                </a:lnTo>
                                <a:lnTo>
                                  <a:pt x="1841" y="1351"/>
                                </a:lnTo>
                                <a:lnTo>
                                  <a:pt x="1766" y="1370"/>
                                </a:lnTo>
                                <a:lnTo>
                                  <a:pt x="1691" y="1385"/>
                                </a:lnTo>
                                <a:lnTo>
                                  <a:pt x="1618" y="1398"/>
                                </a:lnTo>
                                <a:lnTo>
                                  <a:pt x="1547" y="1408"/>
                                </a:lnTo>
                                <a:lnTo>
                                  <a:pt x="1478" y="1415"/>
                                </a:lnTo>
                                <a:lnTo>
                                  <a:pt x="1412" y="1420"/>
                                </a:lnTo>
                                <a:lnTo>
                                  <a:pt x="1350" y="1421"/>
                                </a:lnTo>
                                <a:lnTo>
                                  <a:pt x="1288" y="1424"/>
                                </a:lnTo>
                                <a:lnTo>
                                  <a:pt x="1544" y="1424"/>
                                </a:lnTo>
                                <a:lnTo>
                                  <a:pt x="1562" y="1422"/>
                                </a:lnTo>
                                <a:lnTo>
                                  <a:pt x="1639" y="1411"/>
                                </a:lnTo>
                                <a:lnTo>
                                  <a:pt x="1716" y="1397"/>
                                </a:lnTo>
                                <a:lnTo>
                                  <a:pt x="1795" y="1379"/>
                                </a:lnTo>
                                <a:lnTo>
                                  <a:pt x="1873" y="1358"/>
                                </a:lnTo>
                                <a:lnTo>
                                  <a:pt x="1951" y="1333"/>
                                </a:lnTo>
                                <a:lnTo>
                                  <a:pt x="2027" y="1305"/>
                                </a:lnTo>
                                <a:lnTo>
                                  <a:pt x="2102" y="1274"/>
                                </a:lnTo>
                                <a:lnTo>
                                  <a:pt x="2173" y="1238"/>
                                </a:lnTo>
                                <a:lnTo>
                                  <a:pt x="2241" y="1200"/>
                                </a:lnTo>
                                <a:lnTo>
                                  <a:pt x="2305" y="1157"/>
                                </a:lnTo>
                                <a:lnTo>
                                  <a:pt x="2363" y="1111"/>
                                </a:lnTo>
                                <a:lnTo>
                                  <a:pt x="2416" y="1061"/>
                                </a:lnTo>
                                <a:lnTo>
                                  <a:pt x="2463" y="1007"/>
                                </a:lnTo>
                                <a:lnTo>
                                  <a:pt x="2502" y="950"/>
                                </a:lnTo>
                                <a:lnTo>
                                  <a:pt x="2532" y="890"/>
                                </a:lnTo>
                                <a:lnTo>
                                  <a:pt x="2555" y="825"/>
                                </a:lnTo>
                                <a:lnTo>
                                  <a:pt x="2555" y="719"/>
                                </a:lnTo>
                                <a:close/>
                                <a:moveTo>
                                  <a:pt x="1281" y="0"/>
                                </a:moveTo>
                                <a:lnTo>
                                  <a:pt x="1218" y="2"/>
                                </a:lnTo>
                                <a:lnTo>
                                  <a:pt x="1161" y="2"/>
                                </a:lnTo>
                                <a:lnTo>
                                  <a:pt x="1100" y="6"/>
                                </a:lnTo>
                                <a:lnTo>
                                  <a:pt x="1036" y="12"/>
                                </a:lnTo>
                                <a:lnTo>
                                  <a:pt x="969" y="21"/>
                                </a:lnTo>
                                <a:lnTo>
                                  <a:pt x="900" y="32"/>
                                </a:lnTo>
                                <a:lnTo>
                                  <a:pt x="829" y="47"/>
                                </a:lnTo>
                                <a:lnTo>
                                  <a:pt x="758" y="64"/>
                                </a:lnTo>
                                <a:lnTo>
                                  <a:pt x="686" y="84"/>
                                </a:lnTo>
                                <a:lnTo>
                                  <a:pt x="614" y="107"/>
                                </a:lnTo>
                                <a:lnTo>
                                  <a:pt x="544" y="133"/>
                                </a:lnTo>
                                <a:lnTo>
                                  <a:pt x="475" y="161"/>
                                </a:lnTo>
                                <a:lnTo>
                                  <a:pt x="409" y="193"/>
                                </a:lnTo>
                                <a:lnTo>
                                  <a:pt x="345" y="228"/>
                                </a:lnTo>
                                <a:lnTo>
                                  <a:pt x="285" y="267"/>
                                </a:lnTo>
                                <a:lnTo>
                                  <a:pt x="228" y="308"/>
                                </a:lnTo>
                                <a:lnTo>
                                  <a:pt x="177" y="352"/>
                                </a:lnTo>
                                <a:lnTo>
                                  <a:pt x="131" y="400"/>
                                </a:lnTo>
                                <a:lnTo>
                                  <a:pt x="91" y="451"/>
                                </a:lnTo>
                                <a:lnTo>
                                  <a:pt x="57" y="506"/>
                                </a:lnTo>
                                <a:lnTo>
                                  <a:pt x="30" y="564"/>
                                </a:lnTo>
                                <a:lnTo>
                                  <a:pt x="12" y="625"/>
                                </a:lnTo>
                                <a:lnTo>
                                  <a:pt x="2" y="689"/>
                                </a:lnTo>
                                <a:lnTo>
                                  <a:pt x="0" y="758"/>
                                </a:lnTo>
                                <a:lnTo>
                                  <a:pt x="6" y="794"/>
                                </a:lnTo>
                                <a:lnTo>
                                  <a:pt x="14" y="830"/>
                                </a:lnTo>
                                <a:lnTo>
                                  <a:pt x="14" y="719"/>
                                </a:lnTo>
                                <a:lnTo>
                                  <a:pt x="16" y="683"/>
                                </a:lnTo>
                                <a:lnTo>
                                  <a:pt x="30" y="615"/>
                                </a:lnTo>
                                <a:lnTo>
                                  <a:pt x="53" y="552"/>
                                </a:lnTo>
                                <a:lnTo>
                                  <a:pt x="83" y="493"/>
                                </a:lnTo>
                                <a:lnTo>
                                  <a:pt x="120" y="438"/>
                                </a:lnTo>
                                <a:lnTo>
                                  <a:pt x="164" y="386"/>
                                </a:lnTo>
                                <a:lnTo>
                                  <a:pt x="213" y="339"/>
                                </a:lnTo>
                                <a:lnTo>
                                  <a:pt x="268" y="295"/>
                                </a:lnTo>
                                <a:lnTo>
                                  <a:pt x="327" y="255"/>
                                </a:lnTo>
                                <a:lnTo>
                                  <a:pt x="389" y="218"/>
                                </a:lnTo>
                                <a:lnTo>
                                  <a:pt x="455" y="185"/>
                                </a:lnTo>
                                <a:lnTo>
                                  <a:pt x="524" y="155"/>
                                </a:lnTo>
                                <a:lnTo>
                                  <a:pt x="595" y="128"/>
                                </a:lnTo>
                                <a:lnTo>
                                  <a:pt x="667" y="105"/>
                                </a:lnTo>
                                <a:lnTo>
                                  <a:pt x="740" y="84"/>
                                </a:lnTo>
                                <a:lnTo>
                                  <a:pt x="812" y="66"/>
                                </a:lnTo>
                                <a:lnTo>
                                  <a:pt x="956" y="39"/>
                                </a:lnTo>
                                <a:lnTo>
                                  <a:pt x="1093" y="22"/>
                                </a:lnTo>
                                <a:lnTo>
                                  <a:pt x="1158" y="17"/>
                                </a:lnTo>
                                <a:lnTo>
                                  <a:pt x="1218" y="15"/>
                                </a:lnTo>
                                <a:lnTo>
                                  <a:pt x="1540" y="15"/>
                                </a:lnTo>
                                <a:lnTo>
                                  <a:pt x="1478" y="8"/>
                                </a:lnTo>
                                <a:lnTo>
                                  <a:pt x="1410" y="3"/>
                                </a:lnTo>
                                <a:lnTo>
                                  <a:pt x="1350" y="1"/>
                                </a:lnTo>
                                <a:lnTo>
                                  <a:pt x="1281" y="0"/>
                                </a:lnTo>
                                <a:close/>
                                <a:moveTo>
                                  <a:pt x="1540" y="15"/>
                                </a:moveTo>
                                <a:lnTo>
                                  <a:pt x="1350" y="15"/>
                                </a:lnTo>
                                <a:lnTo>
                                  <a:pt x="1472" y="23"/>
                                </a:lnTo>
                                <a:lnTo>
                                  <a:pt x="1538" y="29"/>
                                </a:lnTo>
                                <a:lnTo>
                                  <a:pt x="1606" y="38"/>
                                </a:lnTo>
                                <a:lnTo>
                                  <a:pt x="1676" y="50"/>
                                </a:lnTo>
                                <a:lnTo>
                                  <a:pt x="1748" y="64"/>
                                </a:lnTo>
                                <a:lnTo>
                                  <a:pt x="1820" y="81"/>
                                </a:lnTo>
                                <a:lnTo>
                                  <a:pt x="1893" y="102"/>
                                </a:lnTo>
                                <a:lnTo>
                                  <a:pt x="1965" y="125"/>
                                </a:lnTo>
                                <a:lnTo>
                                  <a:pt x="2036" y="151"/>
                                </a:lnTo>
                                <a:lnTo>
                                  <a:pt x="2105" y="181"/>
                                </a:lnTo>
                                <a:lnTo>
                                  <a:pt x="2172" y="214"/>
                                </a:lnTo>
                                <a:lnTo>
                                  <a:pt x="2235" y="251"/>
                                </a:lnTo>
                                <a:lnTo>
                                  <a:pt x="2295" y="291"/>
                                </a:lnTo>
                                <a:lnTo>
                                  <a:pt x="2350" y="335"/>
                                </a:lnTo>
                                <a:lnTo>
                                  <a:pt x="2401" y="383"/>
                                </a:lnTo>
                                <a:lnTo>
                                  <a:pt x="2445" y="435"/>
                                </a:lnTo>
                                <a:lnTo>
                                  <a:pt x="2484" y="490"/>
                                </a:lnTo>
                                <a:lnTo>
                                  <a:pt x="2515" y="550"/>
                                </a:lnTo>
                                <a:lnTo>
                                  <a:pt x="2539" y="615"/>
                                </a:lnTo>
                                <a:lnTo>
                                  <a:pt x="2554" y="683"/>
                                </a:lnTo>
                                <a:lnTo>
                                  <a:pt x="2555" y="719"/>
                                </a:lnTo>
                                <a:lnTo>
                                  <a:pt x="2555" y="825"/>
                                </a:lnTo>
                                <a:lnTo>
                                  <a:pt x="2568" y="758"/>
                                </a:lnTo>
                                <a:lnTo>
                                  <a:pt x="2570" y="719"/>
                                </a:lnTo>
                                <a:lnTo>
                                  <a:pt x="2568" y="681"/>
                                </a:lnTo>
                                <a:lnTo>
                                  <a:pt x="2564" y="644"/>
                                </a:lnTo>
                                <a:lnTo>
                                  <a:pt x="2542" y="575"/>
                                </a:lnTo>
                                <a:lnTo>
                                  <a:pt x="2513" y="511"/>
                                </a:lnTo>
                                <a:lnTo>
                                  <a:pt x="2476" y="452"/>
                                </a:lnTo>
                                <a:lnTo>
                                  <a:pt x="2432" y="397"/>
                                </a:lnTo>
                                <a:lnTo>
                                  <a:pt x="2383" y="345"/>
                                </a:lnTo>
                                <a:lnTo>
                                  <a:pt x="2328" y="298"/>
                                </a:lnTo>
                                <a:lnTo>
                                  <a:pt x="2269" y="255"/>
                                </a:lnTo>
                                <a:lnTo>
                                  <a:pt x="2205" y="216"/>
                                </a:lnTo>
                                <a:lnTo>
                                  <a:pt x="2138" y="181"/>
                                </a:lnTo>
                                <a:lnTo>
                                  <a:pt x="2068" y="149"/>
                                </a:lnTo>
                                <a:lnTo>
                                  <a:pt x="1995" y="120"/>
                                </a:lnTo>
                                <a:lnTo>
                                  <a:pt x="1921" y="95"/>
                                </a:lnTo>
                                <a:lnTo>
                                  <a:pt x="1846" y="73"/>
                                </a:lnTo>
                                <a:lnTo>
                                  <a:pt x="1771" y="54"/>
                                </a:lnTo>
                                <a:lnTo>
                                  <a:pt x="1696" y="39"/>
                                </a:lnTo>
                                <a:lnTo>
                                  <a:pt x="1621" y="26"/>
                                </a:lnTo>
                                <a:lnTo>
                                  <a:pt x="1549" y="16"/>
                                </a:lnTo>
                                <a:lnTo>
                                  <a:pt x="154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18"/>
                        <wps:cNvSpPr txBox="1">
                          <a:spLocks noChangeArrowheads="1"/>
                        </wps:cNvSpPr>
                        <wps:spPr bwMode="auto">
                          <a:xfrm>
                            <a:off x="1758" y="932"/>
                            <a:ext cx="46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79D7" w14:textId="77777777" w:rsidR="006B31CD" w:rsidRDefault="006B31CD" w:rsidP="006B31CD">
                              <w:pPr>
                                <w:spacing w:line="280" w:lineRule="exact"/>
                                <w:rPr>
                                  <w:b/>
                                  <w:sz w:val="28"/>
                                </w:rPr>
                              </w:pPr>
                              <w:r>
                                <w:rPr>
                                  <w:b/>
                                  <w:spacing w:val="-5"/>
                                  <w:sz w:val="28"/>
                                </w:rPr>
                                <w:t>CBT</w:t>
                              </w:r>
                            </w:p>
                          </w:txbxContent>
                        </wps:txbx>
                        <wps:bodyPr rot="0" vert="horz" wrap="square" lIns="0" tIns="0" rIns="0" bIns="0" anchor="t" anchorCtr="0" upright="1">
                          <a:noAutofit/>
                        </wps:bodyPr>
                      </wps:wsp>
                      <wps:wsp>
                        <wps:cNvPr id="113" name="docshape19"/>
                        <wps:cNvSpPr txBox="1">
                          <a:spLocks noChangeArrowheads="1"/>
                        </wps:cNvSpPr>
                        <wps:spPr bwMode="auto">
                          <a:xfrm>
                            <a:off x="2689" y="932"/>
                            <a:ext cx="46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CF6FC" w14:textId="77777777" w:rsidR="006B31CD" w:rsidRDefault="006B31CD" w:rsidP="006B31CD">
                              <w:pPr>
                                <w:spacing w:line="280" w:lineRule="exact"/>
                                <w:rPr>
                                  <w:b/>
                                  <w:sz w:val="28"/>
                                </w:rPr>
                              </w:pPr>
                              <w:r>
                                <w:rPr>
                                  <w:b/>
                                  <w:spacing w:val="-5"/>
                                  <w:sz w:val="28"/>
                                </w:rPr>
                                <w:t>PBT</w:t>
                              </w:r>
                            </w:p>
                          </w:txbxContent>
                        </wps:txbx>
                        <wps:bodyPr rot="0" vert="horz" wrap="square" lIns="0" tIns="0" rIns="0" bIns="0" anchor="t" anchorCtr="0" upright="1">
                          <a:noAutofit/>
                        </wps:bodyPr>
                      </wps:wsp>
                      <wps:wsp>
                        <wps:cNvPr id="114" name="docshape20"/>
                        <wps:cNvSpPr txBox="1">
                          <a:spLocks noChangeArrowheads="1"/>
                        </wps:cNvSpPr>
                        <wps:spPr bwMode="auto">
                          <a:xfrm>
                            <a:off x="1638" y="1461"/>
                            <a:ext cx="160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BFF21" w14:textId="77777777" w:rsidR="006B31CD" w:rsidRDefault="006B31CD" w:rsidP="006B31CD">
                              <w:pPr>
                                <w:tabs>
                                  <w:tab w:val="left" w:pos="951"/>
                                </w:tabs>
                                <w:spacing w:line="280" w:lineRule="exact"/>
                                <w:rPr>
                                  <w:b/>
                                  <w:sz w:val="28"/>
                                </w:rPr>
                              </w:pPr>
                              <w:r>
                                <w:rPr>
                                  <w:b/>
                                  <w:spacing w:val="-2"/>
                                  <w:sz w:val="28"/>
                                </w:rPr>
                                <w:t>ELA/L</w:t>
                              </w:r>
                              <w:r>
                                <w:rPr>
                                  <w:b/>
                                  <w:sz w:val="28"/>
                                </w:rPr>
                                <w:tab/>
                              </w:r>
                              <w:r>
                                <w:rPr>
                                  <w:b/>
                                  <w:spacing w:val="-4"/>
                                  <w:sz w:val="28"/>
                                </w:rPr>
                                <w:t>Math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2B324" id="Group 107" o:spid="_x0000_s1026" style="position:absolute;margin-left:24pt;margin-top:25.5pt;width:128.5pt;height:71.9pt;z-index:-251655680;mso-wrap-distance-left:0;mso-wrap-distance-right:0;mso-position-horizontal-relative:page" coordorigin="1154,561" coordsize="2570,1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27" type="#_x0000_t75" style="position:absolute;left:2475;top:595;width:1224;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">
                  <v:imagedata r:id="rId18" o:title=""/>
                </v:shape>
                <v:shape id="docshape15" o:spid="_x0000_s1028" type="#_x0000_t75" style="position:absolute;left:1176;top:597;width:1238;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">
                  <v:imagedata r:id="rId19" o:title=""/>
                </v:shape>
                <v:shape id="docshape16" o:spid="_x0000_s1029" type="#_x0000_t75" style="position:absolute;left:2474;top:1315;width:1222;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">
                  <v:imagedata r:id="rId20" o:title=""/>
                </v:shape>
                <v:shape id="docshape17" o:spid="_x0000_s1030" style="position:absolute;left:1154;top:560;width:2570;height:1438;visibility:visible;mso-wrap-style:square;v-text-anchor:top" coordsize="2570,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" path="m14,719r,111l26,866r28,61l94,989r46,58l193,1100r59,48l316,1193r68,40l456,1269r75,33l608,1330r78,25l766,1376r79,18l924,1409r78,11l1078,1429r74,5l1222,1437r66,1l1418,1434r71,-4l1544,1424r-326,l1156,1421r-66,-5l1021,1409r-71,-11l876,1385r-74,-15l727,1351r-75,-22l579,1304r-73,-29l436,1243r-66,-35l306,1169r-59,-42l193,1081r-48,-51l103,976,67,918,40,856,21,789,16,755,14,719xm2555,719r-1,36l2548,791r-19,66l2501,919r-35,58l2424,1031r-49,50l2321,1127r-59,42l2198,1208r-67,36l2061,1275r-72,29l1915,1329r-74,22l1766,1370r-75,15l1618,1398r-71,10l1478,1415r-66,5l1350,1421r-62,3l1544,1424r18,-2l1639,1411r77,-14l1795,1379r78,-21l1951,1333r76,-28l2102,1274r71,-36l2241,1200r64,-43l2363,1111r53,-50l2463,1007r39,-57l2532,890r23,-65l2555,719xm1281,r-63,2l1161,2r-61,4l1036,12r-67,9l900,32,829,47,758,64,686,84r-72,23l544,133r-69,28l409,193r-64,35l285,267r-57,41l177,352r-46,48l91,451,57,506,30,564,12,625,2,689,,758r6,36l14,830r,-111l16,683,30,615,53,552,83,493r37,-55l164,386r49,-47l268,295r59,-40l389,218r66,-33l524,155r71,-27l667,105,740,84,812,66,956,39,1093,22r65,-5l1218,15r322,l1478,8,1410,3,1350,1,1281,xm1540,15r-190,l1472,23r66,6l1606,38r70,12l1748,64r72,17l1893,102r72,23l2036,151r69,30l2172,214r63,37l2295,291r55,44l2401,383r44,52l2484,490r31,60l2539,615r15,68l2555,719r,106l2568,758r2,-39l2568,681r-4,-37l2542,575r-29,-64l2476,452r-44,-55l2383,345r-55,-47l2269,255r-64,-39l2138,181r-70,-32l1995,120,1921,95,1846,73,1771,54,1696,39,1621,26,1549,16r-9,-1xe" stroked="f">
                  <v:path arrowok="t" o:connecttype="custom" o:connectlocs="26,1427;140,1608;316,1754;531,1863;766,1937;1002,1981;1222,1998;1489,1991;1156,1982;950,1959;727,1912;506,1836;306,1730;145,1591;40,1417;14,1280;2548,1352;2466,1538;2321,1688;2131,1805;1915,1890;1691,1946;1478,1976;1288,1985;1639,1972;1873,1919;2102,1835;2305,1718;2463,1568;2555,1386;1218,563;1036,573;829,608;614,668;409,754;228,869;91,1012;12,1186;6,1355;16,1244;83,1054;213,900;389,779;595,689;812,627;1158,578;1478,569;1281,561;1472,584;1676,611;1893,663;2105,742;2295,852;2445,996;2539,1176;2555,1386;2568,1242;2513,1072;2383,906;2205,777;1995,681;1771,615;1549,577" o:connectangles="0,0,0,0,0,0,0,0,0,0,0,0,0,0,0,0,0,0,0,0,0,0,0,0,0,0,0,0,0,0,0,0,0,0,0,0,0,0,0,0,0,0,0,0,0,0,0,0,0,0,0,0,0,0,0,0,0,0,0,0,0,0,0"/>
                </v:shape>
                <v:shapetype id="_x0000_t202" coordsize="21600,21600" o:spt="202" path="m,l,21600r21600,l21600,xe">
                  <v:stroke joinstyle="miter"/>
                  <v:path gradientshapeok="t" o:connecttype="rect"/>
                </v:shapetype>
                <v:shape id="docshape18" o:spid="_x0000_s1031" type="#_x0000_t202" style="position:absolute;left:1758;top:932;width:464;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CA679D7" w14:textId="77777777" w:rsidR="006B31CD" w:rsidRDefault="006B31CD" w:rsidP="006B31CD">
                        <w:pPr>
                          <w:spacing w:line="280" w:lineRule="exact"/>
                          <w:rPr>
                            <w:b/>
                            <w:sz w:val="28"/>
                          </w:rPr>
                        </w:pPr>
                        <w:r>
                          <w:rPr>
                            <w:b/>
                            <w:spacing w:val="-5"/>
                            <w:sz w:val="28"/>
                          </w:rPr>
                          <w:t>CBT</w:t>
                        </w:r>
                      </w:p>
                    </w:txbxContent>
                  </v:textbox>
                </v:shape>
                <v:shape id="docshape19" o:spid="_x0000_s1032" type="#_x0000_t202" style="position:absolute;left:2689;top:932;width:46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99CF6FC" w14:textId="77777777" w:rsidR="006B31CD" w:rsidRDefault="006B31CD" w:rsidP="006B31CD">
                        <w:pPr>
                          <w:spacing w:line="280" w:lineRule="exact"/>
                          <w:rPr>
                            <w:b/>
                            <w:sz w:val="28"/>
                          </w:rPr>
                        </w:pPr>
                        <w:r>
                          <w:rPr>
                            <w:b/>
                            <w:spacing w:val="-5"/>
                            <w:sz w:val="28"/>
                          </w:rPr>
                          <w:t>PBT</w:t>
                        </w:r>
                      </w:p>
                    </w:txbxContent>
                  </v:textbox>
                </v:shape>
                <v:shape id="docshape20" o:spid="_x0000_s1033" type="#_x0000_t202" style="position:absolute;left:1638;top:1461;width:160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5BBFF21" w14:textId="77777777" w:rsidR="006B31CD" w:rsidRDefault="006B31CD" w:rsidP="006B31CD">
                        <w:pPr>
                          <w:tabs>
                            <w:tab w:val="left" w:pos="951"/>
                          </w:tabs>
                          <w:spacing w:line="280" w:lineRule="exact"/>
                          <w:rPr>
                            <w:b/>
                            <w:sz w:val="28"/>
                          </w:rPr>
                        </w:pPr>
                        <w:r>
                          <w:rPr>
                            <w:b/>
                            <w:spacing w:val="-2"/>
                            <w:sz w:val="28"/>
                          </w:rPr>
                          <w:t>ELA/L</w:t>
                        </w:r>
                        <w:r>
                          <w:rPr>
                            <w:b/>
                            <w:sz w:val="28"/>
                          </w:rPr>
                          <w:tab/>
                        </w:r>
                        <w:r>
                          <w:rPr>
                            <w:b/>
                            <w:spacing w:val="-4"/>
                            <w:sz w:val="28"/>
                          </w:rPr>
                          <w:t>Math</w:t>
                        </w:r>
                      </w:p>
                    </w:txbxContent>
                  </v:textbox>
                </v:shape>
                <w10:wrap type="topAndBottom" anchorx="page"/>
              </v:group>
            </w:pict>
          </mc:Fallback>
        </mc:AlternateContent>
      </w:r>
    </w:p>
    <w:p w14:paraId="2074C6EA" w14:textId="5648F228" w:rsidR="00C15F4E" w:rsidRDefault="005D420F" w:rsidP="00201609">
      <w:pPr>
        <w:pStyle w:val="BodyText"/>
        <w:spacing w:before="360"/>
        <w:jc w:val="center"/>
        <w:rPr>
          <w:b/>
          <w:sz w:val="36"/>
        </w:rPr>
      </w:pPr>
      <w:r>
        <w:rPr>
          <w:noProof/>
          <w:sz w:val="21"/>
        </w:rPr>
        <w:lastRenderedPageBreak/>
        <w:pict w14:anchorId="4F1F90DA">
          <v:line id="_x0000_s2266" style="position:absolute;left:0;text-align:left;z-index:-15713280" from="724.5pt,11.55pt" to="724.5pt,361.75pt" strokecolor="red" strokeweight="3pt"/>
        </w:pict>
      </w:r>
      <w:r>
        <w:rPr>
          <w:noProof/>
          <w:sz w:val="21"/>
        </w:rPr>
        <w:pict w14:anchorId="55DAB3E1">
          <v:line id="_x0000_s2268" style="position:absolute;left:0;text-align:left;z-index:-15715328" from="15pt,11.55pt" to="15pt,361.75pt" strokecolor="red" strokeweight="3pt"/>
        </w:pict>
      </w:r>
      <w:r>
        <w:rPr>
          <w:noProof/>
          <w:sz w:val="21"/>
        </w:rPr>
        <w:pict w14:anchorId="12CBD81B">
          <v:line id="_x0000_s2269" style="position:absolute;left:0;text-align:left;z-index:-15716352" from="13.5pt,13.05pt" to="726pt,13.05pt" strokecolor="red" strokeweight="3pt"/>
        </w:pict>
      </w:r>
      <w:r w:rsidR="00873120">
        <w:rPr>
          <w:b/>
          <w:color w:val="FF0000"/>
          <w:spacing w:val="-2"/>
          <w:sz w:val="36"/>
        </w:rPr>
        <w:t>Important</w:t>
      </w:r>
    </w:p>
    <w:p w14:paraId="2074C6EB" w14:textId="77777777" w:rsidR="00C15F4E" w:rsidRDefault="00873120">
      <w:pPr>
        <w:pStyle w:val="Heading2"/>
        <w:spacing w:before="1" w:line="240" w:lineRule="auto"/>
        <w:ind w:left="408"/>
        <w:jc w:val="both"/>
      </w:pPr>
      <w:bookmarkStart w:id="0" w:name="Read_the_Definitions_and_Notes_carefully"/>
      <w:bookmarkEnd w:id="0"/>
      <w:r>
        <w:rPr>
          <w:spacing w:val="-2"/>
        </w:rPr>
        <w:t>Read</w:t>
      </w:r>
      <w:r>
        <w:t xml:space="preserve"> </w:t>
      </w:r>
      <w:r>
        <w:rPr>
          <w:spacing w:val="-2"/>
        </w:rPr>
        <w:t>the</w:t>
      </w:r>
      <w:r>
        <w:rPr>
          <w:spacing w:val="-1"/>
        </w:rPr>
        <w:t xml:space="preserve"> </w:t>
      </w:r>
      <w:r>
        <w:rPr>
          <w:spacing w:val="-2"/>
        </w:rPr>
        <w:t>Definitions</w:t>
      </w:r>
      <w:r>
        <w:rPr>
          <w:spacing w:val="1"/>
        </w:rPr>
        <w:t xml:space="preserve"> </w:t>
      </w:r>
      <w:r>
        <w:rPr>
          <w:spacing w:val="-2"/>
        </w:rPr>
        <w:t>and</w:t>
      </w:r>
      <w:r>
        <w:rPr>
          <w:spacing w:val="2"/>
        </w:rPr>
        <w:t xml:space="preserve"> </w:t>
      </w:r>
      <w:r>
        <w:rPr>
          <w:spacing w:val="-2"/>
        </w:rPr>
        <w:t>Notes</w:t>
      </w:r>
      <w:r>
        <w:t xml:space="preserve"> </w:t>
      </w:r>
      <w:r>
        <w:rPr>
          <w:spacing w:val="-2"/>
        </w:rPr>
        <w:t>carefully</w:t>
      </w:r>
      <w:r>
        <w:t xml:space="preserve"> </w:t>
      </w:r>
      <w:r>
        <w:rPr>
          <w:spacing w:val="-2"/>
        </w:rPr>
        <w:t>to</w:t>
      </w:r>
      <w:r>
        <w:t xml:space="preserve"> </w:t>
      </w:r>
      <w:r>
        <w:rPr>
          <w:spacing w:val="-2"/>
        </w:rPr>
        <w:t>prevent</w:t>
      </w:r>
      <w:r>
        <w:rPr>
          <w:spacing w:val="1"/>
        </w:rPr>
        <w:t xml:space="preserve"> </w:t>
      </w:r>
      <w:r>
        <w:rPr>
          <w:spacing w:val="-2"/>
        </w:rPr>
        <w:t>records</w:t>
      </w:r>
      <w:r>
        <w:t xml:space="preserve"> </w:t>
      </w:r>
      <w:r>
        <w:rPr>
          <w:spacing w:val="-2"/>
        </w:rPr>
        <w:t>from</w:t>
      </w:r>
      <w:r>
        <w:rPr>
          <w:spacing w:val="2"/>
        </w:rPr>
        <w:t xml:space="preserve"> </w:t>
      </w:r>
      <w:r>
        <w:rPr>
          <w:spacing w:val="-2"/>
        </w:rPr>
        <w:t>encountering</w:t>
      </w:r>
      <w:r>
        <w:rPr>
          <w:spacing w:val="1"/>
        </w:rPr>
        <w:t xml:space="preserve"> </w:t>
      </w:r>
      <w:r>
        <w:rPr>
          <w:spacing w:val="-2"/>
        </w:rPr>
        <w:t>cross‐validation</w:t>
      </w:r>
      <w:r>
        <w:rPr>
          <w:spacing w:val="-1"/>
        </w:rPr>
        <w:t xml:space="preserve"> </w:t>
      </w:r>
      <w:r>
        <w:rPr>
          <w:spacing w:val="-2"/>
        </w:rPr>
        <w:t>errors.</w:t>
      </w:r>
    </w:p>
    <w:p w14:paraId="2074C6ED" w14:textId="77777777" w:rsidR="00C15F4E" w:rsidRDefault="00873120" w:rsidP="001B66A1">
      <w:pPr>
        <w:spacing w:before="240"/>
        <w:ind w:left="405" w:right="1061"/>
        <w:jc w:val="both"/>
      </w:pPr>
      <w:r>
        <w:t>If</w:t>
      </w:r>
      <w:r>
        <w:rPr>
          <w:spacing w:val="-3"/>
        </w:rPr>
        <w:t xml:space="preserve"> </w:t>
      </w:r>
      <w:r>
        <w:t>a</w:t>
      </w:r>
      <w:r>
        <w:rPr>
          <w:spacing w:val="-3"/>
        </w:rPr>
        <w:t xml:space="preserve"> </w:t>
      </w:r>
      <w:r>
        <w:t>student</w:t>
      </w:r>
      <w:r>
        <w:rPr>
          <w:spacing w:val="-2"/>
        </w:rPr>
        <w:t xml:space="preserve"> </w:t>
      </w:r>
      <w:r>
        <w:t>has</w:t>
      </w:r>
      <w:r>
        <w:rPr>
          <w:spacing w:val="-3"/>
        </w:rPr>
        <w:t xml:space="preserve"> </w:t>
      </w:r>
      <w:r>
        <w:t>more</w:t>
      </w:r>
      <w:r>
        <w:rPr>
          <w:spacing w:val="-2"/>
        </w:rPr>
        <w:t xml:space="preserve"> </w:t>
      </w:r>
      <w:r>
        <w:t>than</w:t>
      </w:r>
      <w:r>
        <w:rPr>
          <w:spacing w:val="-2"/>
        </w:rPr>
        <w:t xml:space="preserve"> </w:t>
      </w:r>
      <w:r>
        <w:t>one</w:t>
      </w:r>
      <w:r>
        <w:rPr>
          <w:spacing w:val="-2"/>
        </w:rPr>
        <w:t xml:space="preserve"> </w:t>
      </w:r>
      <w:r>
        <w:t>test</w:t>
      </w:r>
      <w:r>
        <w:rPr>
          <w:spacing w:val="-2"/>
        </w:rPr>
        <w:t xml:space="preserve"> </w:t>
      </w:r>
      <w:r>
        <w:t>assignment</w:t>
      </w:r>
      <w:r>
        <w:rPr>
          <w:spacing w:val="-2"/>
        </w:rPr>
        <w:t xml:space="preserve"> </w:t>
      </w:r>
      <w:r>
        <w:t>(e.g.,</w:t>
      </w:r>
      <w:r>
        <w:rPr>
          <w:spacing w:val="-1"/>
        </w:rPr>
        <w:t xml:space="preserve"> </w:t>
      </w:r>
      <w:r>
        <w:t>Grade</w:t>
      </w:r>
      <w:r>
        <w:rPr>
          <w:spacing w:val="-3"/>
        </w:rPr>
        <w:t xml:space="preserve"> </w:t>
      </w:r>
      <w:r>
        <w:t>8 ELA/Literacy</w:t>
      </w:r>
      <w:r>
        <w:rPr>
          <w:spacing w:val="-2"/>
        </w:rPr>
        <w:t xml:space="preserve"> </w:t>
      </w:r>
      <w:r>
        <w:t>and</w:t>
      </w:r>
      <w:r>
        <w:rPr>
          <w:spacing w:val="-1"/>
        </w:rPr>
        <w:t xml:space="preserve"> </w:t>
      </w:r>
      <w:r>
        <w:t>Mathematics</w:t>
      </w:r>
      <w:r>
        <w:rPr>
          <w:spacing w:val="-1"/>
        </w:rPr>
        <w:t xml:space="preserve"> </w:t>
      </w:r>
      <w:r>
        <w:t>Grade</w:t>
      </w:r>
      <w:r>
        <w:rPr>
          <w:spacing w:val="-2"/>
        </w:rPr>
        <w:t xml:space="preserve"> </w:t>
      </w:r>
      <w:r>
        <w:t>8),</w:t>
      </w:r>
      <w:r>
        <w:rPr>
          <w:spacing w:val="-3"/>
        </w:rPr>
        <w:t xml:space="preserve"> </w:t>
      </w:r>
      <w:r>
        <w:rPr>
          <w:b/>
        </w:rPr>
        <w:t>each</w:t>
      </w:r>
      <w:r>
        <w:rPr>
          <w:b/>
          <w:spacing w:val="-2"/>
        </w:rPr>
        <w:t xml:space="preserve"> </w:t>
      </w:r>
      <w:r>
        <w:rPr>
          <w:b/>
        </w:rPr>
        <w:t>test</w:t>
      </w:r>
      <w:r>
        <w:rPr>
          <w:b/>
          <w:spacing w:val="-2"/>
        </w:rPr>
        <w:t xml:space="preserve"> </w:t>
      </w:r>
      <w:r>
        <w:rPr>
          <w:b/>
        </w:rPr>
        <w:t>assignment</w:t>
      </w:r>
      <w:r>
        <w:rPr>
          <w:b/>
          <w:spacing w:val="-2"/>
        </w:rPr>
        <w:t xml:space="preserve"> </w:t>
      </w:r>
      <w:r>
        <w:rPr>
          <w:b/>
        </w:rPr>
        <w:t>needs</w:t>
      </w:r>
      <w:r>
        <w:rPr>
          <w:b/>
          <w:spacing w:val="-2"/>
        </w:rPr>
        <w:t xml:space="preserve"> </w:t>
      </w:r>
      <w:r>
        <w:rPr>
          <w:b/>
        </w:rPr>
        <w:t>to</w:t>
      </w:r>
      <w:r>
        <w:rPr>
          <w:b/>
          <w:spacing w:val="-2"/>
        </w:rPr>
        <w:t xml:space="preserve"> </w:t>
      </w:r>
      <w:r>
        <w:rPr>
          <w:b/>
        </w:rPr>
        <w:t>appear</w:t>
      </w:r>
      <w:r>
        <w:rPr>
          <w:b/>
          <w:spacing w:val="-2"/>
        </w:rPr>
        <w:t xml:space="preserve"> </w:t>
      </w:r>
      <w:r>
        <w:rPr>
          <w:b/>
        </w:rPr>
        <w:t>as</w:t>
      </w:r>
      <w:r>
        <w:rPr>
          <w:b/>
          <w:spacing w:val="-2"/>
        </w:rPr>
        <w:t xml:space="preserve"> </w:t>
      </w:r>
      <w:r>
        <w:rPr>
          <w:b/>
        </w:rPr>
        <w:t>a</w:t>
      </w:r>
      <w:r>
        <w:rPr>
          <w:b/>
          <w:spacing w:val="-2"/>
        </w:rPr>
        <w:t xml:space="preserve"> </w:t>
      </w:r>
      <w:r>
        <w:rPr>
          <w:b/>
        </w:rPr>
        <w:t>separate record on the</w:t>
      </w:r>
      <w:r>
        <w:rPr>
          <w:b/>
          <w:spacing w:val="-2"/>
        </w:rPr>
        <w:t xml:space="preserve"> </w:t>
      </w:r>
      <w:r>
        <w:rPr>
          <w:b/>
        </w:rPr>
        <w:t>SR/PNP</w:t>
      </w:r>
      <w:r>
        <w:rPr>
          <w:b/>
          <w:spacing w:val="-1"/>
        </w:rPr>
        <w:t xml:space="preserve"> </w:t>
      </w:r>
      <w:r>
        <w:rPr>
          <w:b/>
        </w:rPr>
        <w:t>Import</w:t>
      </w:r>
      <w:r>
        <w:rPr>
          <w:b/>
          <w:spacing w:val="-1"/>
        </w:rPr>
        <w:t xml:space="preserve"> </w:t>
      </w:r>
      <w:r>
        <w:rPr>
          <w:b/>
        </w:rPr>
        <w:t>File</w:t>
      </w:r>
      <w:r>
        <w:t>.</w:t>
      </w:r>
      <w:r>
        <w:rPr>
          <w:spacing w:val="-1"/>
        </w:rPr>
        <w:t xml:space="preserve"> </w:t>
      </w:r>
      <w:r>
        <w:t>For example, if</w:t>
      </w:r>
      <w:r>
        <w:rPr>
          <w:spacing w:val="-1"/>
        </w:rPr>
        <w:t xml:space="preserve"> </w:t>
      </w:r>
      <w:r>
        <w:t>a student</w:t>
      </w:r>
      <w:r>
        <w:rPr>
          <w:spacing w:val="-1"/>
        </w:rPr>
        <w:t xml:space="preserve"> </w:t>
      </w:r>
      <w:r>
        <w:t>is taking</w:t>
      </w:r>
      <w:r>
        <w:rPr>
          <w:spacing w:val="-1"/>
        </w:rPr>
        <w:t xml:space="preserve"> </w:t>
      </w:r>
      <w:r>
        <w:t>Grade</w:t>
      </w:r>
      <w:r>
        <w:rPr>
          <w:spacing w:val="-2"/>
        </w:rPr>
        <w:t xml:space="preserve"> </w:t>
      </w:r>
      <w:r>
        <w:t>8 ELA/Literacy</w:t>
      </w:r>
      <w:r>
        <w:rPr>
          <w:spacing w:val="-1"/>
        </w:rPr>
        <w:t xml:space="preserve"> </w:t>
      </w:r>
      <w:r>
        <w:t>and</w:t>
      </w:r>
      <w:r>
        <w:rPr>
          <w:spacing w:val="-1"/>
        </w:rPr>
        <w:t xml:space="preserve"> </w:t>
      </w:r>
      <w:r>
        <w:t>Mathematics Grade</w:t>
      </w:r>
      <w:r>
        <w:rPr>
          <w:spacing w:val="-2"/>
        </w:rPr>
        <w:t xml:space="preserve"> </w:t>
      </w:r>
      <w:r>
        <w:t>8, this</w:t>
      </w:r>
      <w:r>
        <w:rPr>
          <w:spacing w:val="-1"/>
        </w:rPr>
        <w:t xml:space="preserve"> </w:t>
      </w:r>
      <w:r>
        <w:t>student will</w:t>
      </w:r>
      <w:r>
        <w:rPr>
          <w:spacing w:val="-2"/>
        </w:rPr>
        <w:t xml:space="preserve"> </w:t>
      </w:r>
      <w:r>
        <w:t>have two</w:t>
      </w:r>
      <w:r>
        <w:rPr>
          <w:spacing w:val="-1"/>
        </w:rPr>
        <w:t xml:space="preserve"> </w:t>
      </w:r>
      <w:r>
        <w:t>records</w:t>
      </w:r>
      <w:r>
        <w:rPr>
          <w:spacing w:val="-1"/>
        </w:rPr>
        <w:t xml:space="preserve"> </w:t>
      </w:r>
      <w:r>
        <w:t>on the SR/PNP Import File (one for each test assignment).</w:t>
      </w:r>
    </w:p>
    <w:p w14:paraId="2074C6EF" w14:textId="77777777" w:rsidR="00C15F4E" w:rsidRDefault="00873120" w:rsidP="001B66A1">
      <w:pPr>
        <w:pStyle w:val="BodyText"/>
        <w:spacing w:before="240"/>
        <w:ind w:left="405" w:right="1039"/>
      </w:pPr>
      <w:r>
        <w:t xml:space="preserve">An option allows users to decide whether test sessions are </w:t>
      </w:r>
      <w:proofErr w:type="gramStart"/>
      <w:r>
        <w:t>auto‐created</w:t>
      </w:r>
      <w:proofErr w:type="gramEnd"/>
      <w:r>
        <w:t xml:space="preserve"> and tests assigned to them or not during the SR/PNP import process. The </w:t>
      </w:r>
      <w:r>
        <w:rPr>
          <w:b/>
          <w:color w:val="2F2F2F"/>
        </w:rPr>
        <w:t xml:space="preserve">Don't auto‐create Test Sessions for online testing </w:t>
      </w:r>
      <w:r>
        <w:t xml:space="preserve">option appears on the Import/Export Task screen </w:t>
      </w:r>
      <w:r>
        <w:rPr>
          <w:color w:val="2F2F2F"/>
        </w:rPr>
        <w:t xml:space="preserve">option and when checked, test sessions will not be auto </w:t>
      </w:r>
      <w:proofErr w:type="gramStart"/>
      <w:r>
        <w:rPr>
          <w:color w:val="2F2F2F"/>
        </w:rPr>
        <w:t>created</w:t>
      </w:r>
      <w:proofErr w:type="gramEnd"/>
      <w:r>
        <w:rPr>
          <w:color w:val="2F2F2F"/>
        </w:rPr>
        <w:t xml:space="preserve"> and tests assigned to them. </w:t>
      </w:r>
      <w:r>
        <w:t xml:space="preserve">Online test sessions will automatically be </w:t>
      </w:r>
      <w:proofErr w:type="gramStart"/>
      <w:r>
        <w:t>created</w:t>
      </w:r>
      <w:proofErr w:type="gramEnd"/>
      <w:r>
        <w:t xml:space="preserve"> and students added to them if the </w:t>
      </w:r>
      <w:r>
        <w:rPr>
          <w:b/>
        </w:rPr>
        <w:t xml:space="preserve">Session Name </w:t>
      </w:r>
      <w:r>
        <w:t xml:space="preserve">field is populated and </w:t>
      </w:r>
      <w:r>
        <w:rPr>
          <w:b/>
          <w:color w:val="2F2F2F"/>
        </w:rPr>
        <w:t xml:space="preserve">Don't auto‐create Test Sessions for online testing </w:t>
      </w:r>
      <w:r>
        <w:rPr>
          <w:color w:val="2F2F2F"/>
        </w:rPr>
        <w:t xml:space="preserve">option on the import task screen is </w:t>
      </w:r>
      <w:r>
        <w:rPr>
          <w:color w:val="2F2F2F"/>
          <w:u w:val="single" w:color="2F2F2F"/>
        </w:rPr>
        <w:t>unchecked</w:t>
      </w:r>
      <w:r>
        <w:t>. If the Session Name field is left blank, online test sessions</w:t>
      </w:r>
      <w:r>
        <w:rPr>
          <w:spacing w:val="-5"/>
        </w:rPr>
        <w:t xml:space="preserve"> </w:t>
      </w:r>
      <w:r>
        <w:t>can</w:t>
      </w:r>
      <w:r>
        <w:rPr>
          <w:spacing w:val="-4"/>
        </w:rPr>
        <w:t xml:space="preserve"> </w:t>
      </w:r>
      <w:r>
        <w:t>be</w:t>
      </w:r>
      <w:r>
        <w:rPr>
          <w:spacing w:val="-5"/>
        </w:rPr>
        <w:t xml:space="preserve"> </w:t>
      </w:r>
      <w:proofErr w:type="gramStart"/>
      <w:r>
        <w:t>auto‐created</w:t>
      </w:r>
      <w:proofErr w:type="gramEnd"/>
      <w:r>
        <w:rPr>
          <w:spacing w:val="-7"/>
        </w:rPr>
        <w:t xml:space="preserve"> </w:t>
      </w:r>
      <w:r>
        <w:t>at</w:t>
      </w:r>
      <w:r>
        <w:rPr>
          <w:spacing w:val="-5"/>
        </w:rPr>
        <w:t xml:space="preserve"> </w:t>
      </w:r>
      <w:r>
        <w:t>a</w:t>
      </w:r>
      <w:r>
        <w:rPr>
          <w:spacing w:val="-5"/>
        </w:rPr>
        <w:t xml:space="preserve"> </w:t>
      </w:r>
      <w:r>
        <w:t>later</w:t>
      </w:r>
      <w:r>
        <w:rPr>
          <w:spacing w:val="-3"/>
        </w:rPr>
        <w:t xml:space="preserve"> </w:t>
      </w:r>
      <w:r>
        <w:t>time</w:t>
      </w:r>
      <w:r>
        <w:rPr>
          <w:spacing w:val="-5"/>
        </w:rPr>
        <w:t xml:space="preserve"> </w:t>
      </w:r>
      <w:r>
        <w:t>by</w:t>
      </w:r>
      <w:r>
        <w:rPr>
          <w:spacing w:val="-3"/>
        </w:rPr>
        <w:t xml:space="preserve"> </w:t>
      </w:r>
      <w:r>
        <w:t>importing</w:t>
      </w:r>
      <w:r>
        <w:rPr>
          <w:spacing w:val="-3"/>
        </w:rPr>
        <w:t xml:space="preserve"> </w:t>
      </w:r>
      <w:r>
        <w:t>an</w:t>
      </w:r>
      <w:r>
        <w:rPr>
          <w:spacing w:val="-6"/>
        </w:rPr>
        <w:t xml:space="preserve"> </w:t>
      </w:r>
      <w:r>
        <w:t>updated</w:t>
      </w:r>
      <w:r>
        <w:rPr>
          <w:spacing w:val="-4"/>
        </w:rPr>
        <w:t xml:space="preserve"> </w:t>
      </w:r>
      <w:r>
        <w:t>SR/PNP</w:t>
      </w:r>
      <w:r>
        <w:rPr>
          <w:spacing w:val="-5"/>
        </w:rPr>
        <w:t xml:space="preserve"> </w:t>
      </w:r>
      <w:r>
        <w:t>or</w:t>
      </w:r>
      <w:r>
        <w:rPr>
          <w:spacing w:val="-5"/>
        </w:rPr>
        <w:t xml:space="preserve"> </w:t>
      </w:r>
      <w:r>
        <w:t>sessions</w:t>
      </w:r>
      <w:r>
        <w:rPr>
          <w:spacing w:val="-3"/>
        </w:rPr>
        <w:t xml:space="preserve"> </w:t>
      </w:r>
      <w:r>
        <w:t>will</w:t>
      </w:r>
      <w:r>
        <w:rPr>
          <w:spacing w:val="-3"/>
        </w:rPr>
        <w:t xml:space="preserve"> </w:t>
      </w:r>
      <w:r>
        <w:t>need</w:t>
      </w:r>
      <w:r>
        <w:rPr>
          <w:spacing w:val="-3"/>
        </w:rPr>
        <w:t xml:space="preserve"> </w:t>
      </w:r>
      <w:r>
        <w:t>to</w:t>
      </w:r>
      <w:r>
        <w:rPr>
          <w:spacing w:val="-4"/>
        </w:rPr>
        <w:t xml:space="preserve"> </w:t>
      </w:r>
      <w:r>
        <w:t>be</w:t>
      </w:r>
      <w:r>
        <w:rPr>
          <w:spacing w:val="-5"/>
        </w:rPr>
        <w:t xml:space="preserve"> </w:t>
      </w:r>
      <w:r>
        <w:t>manually</w:t>
      </w:r>
      <w:r>
        <w:rPr>
          <w:spacing w:val="-3"/>
        </w:rPr>
        <w:t xml:space="preserve"> </w:t>
      </w:r>
      <w:r>
        <w:t>created</w:t>
      </w:r>
      <w:r>
        <w:rPr>
          <w:spacing w:val="-7"/>
        </w:rPr>
        <w:t xml:space="preserve"> </w:t>
      </w:r>
      <w:r>
        <w:t>and</w:t>
      </w:r>
      <w:r>
        <w:rPr>
          <w:spacing w:val="-4"/>
        </w:rPr>
        <w:t xml:space="preserve"> </w:t>
      </w:r>
      <w:r>
        <w:t>students</w:t>
      </w:r>
      <w:r>
        <w:rPr>
          <w:spacing w:val="-3"/>
        </w:rPr>
        <w:t xml:space="preserve"> </w:t>
      </w:r>
      <w:r>
        <w:t>manually</w:t>
      </w:r>
      <w:r>
        <w:rPr>
          <w:spacing w:val="-3"/>
        </w:rPr>
        <w:t xml:space="preserve"> </w:t>
      </w:r>
      <w:r>
        <w:t>added</w:t>
      </w:r>
      <w:r>
        <w:rPr>
          <w:spacing w:val="-4"/>
        </w:rPr>
        <w:t xml:space="preserve"> </w:t>
      </w:r>
      <w:r>
        <w:t xml:space="preserve">to them in </w:t>
      </w:r>
      <w:proofErr w:type="spellStart"/>
      <w:r>
        <w:t>PearsonAccess</w:t>
      </w:r>
      <w:r>
        <w:rPr>
          <w:vertAlign w:val="superscript"/>
        </w:rPr>
        <w:t>next</w:t>
      </w:r>
      <w:proofErr w:type="spellEnd"/>
      <w:r>
        <w:t xml:space="preserve">. There are two options to move students to different test sessions: 1. Users can manually move students to different session through the user interface, or 2. Users can remove students from the current test sessions and then import a SR/PNP with updated Session Name field values. If students are currently assigned to a test session, then updating the </w:t>
      </w:r>
      <w:r>
        <w:rPr>
          <w:b/>
        </w:rPr>
        <w:t xml:space="preserve">Session Name </w:t>
      </w:r>
      <w:r>
        <w:t xml:space="preserve">field and re‐importing the SR/PNP will </w:t>
      </w:r>
      <w:r>
        <w:rPr>
          <w:b/>
        </w:rPr>
        <w:t xml:space="preserve">not </w:t>
      </w:r>
      <w:r>
        <w:t>move students to new</w:t>
      </w:r>
      <w:r>
        <w:rPr>
          <w:spacing w:val="-1"/>
        </w:rPr>
        <w:t xml:space="preserve"> </w:t>
      </w:r>
      <w:r>
        <w:t>sessions or</w:t>
      </w:r>
      <w:r>
        <w:rPr>
          <w:spacing w:val="-1"/>
        </w:rPr>
        <w:t xml:space="preserve"> </w:t>
      </w:r>
      <w:r>
        <w:t>update the current</w:t>
      </w:r>
      <w:r>
        <w:rPr>
          <w:spacing w:val="-2"/>
        </w:rPr>
        <w:t xml:space="preserve"> </w:t>
      </w:r>
      <w:r>
        <w:t>session</w:t>
      </w:r>
      <w:r>
        <w:rPr>
          <w:spacing w:val="-1"/>
        </w:rPr>
        <w:t xml:space="preserve"> </w:t>
      </w:r>
      <w:r>
        <w:t>name. A SR/PNP can be used to add students to existing sessions that</w:t>
      </w:r>
      <w:r>
        <w:rPr>
          <w:spacing w:val="-1"/>
        </w:rPr>
        <w:t xml:space="preserve"> </w:t>
      </w:r>
      <w:r>
        <w:t>are not</w:t>
      </w:r>
      <w:r>
        <w:rPr>
          <w:spacing w:val="-2"/>
        </w:rPr>
        <w:t xml:space="preserve"> </w:t>
      </w:r>
      <w:r>
        <w:t>prepared, prepared, or started.</w:t>
      </w:r>
    </w:p>
    <w:p w14:paraId="2074C6F1" w14:textId="77777777" w:rsidR="00C15F4E" w:rsidRDefault="00873120" w:rsidP="001B66A1">
      <w:pPr>
        <w:spacing w:before="240"/>
        <w:ind w:left="405" w:right="1233" w:hanging="3"/>
        <w:jc w:val="both"/>
        <w:rPr>
          <w:b/>
        </w:rPr>
      </w:pPr>
      <w:r>
        <w:rPr>
          <w:b/>
        </w:rPr>
        <w:t>Students</w:t>
      </w:r>
      <w:r>
        <w:rPr>
          <w:b/>
          <w:spacing w:val="-2"/>
        </w:rPr>
        <w:t xml:space="preserve"> </w:t>
      </w:r>
      <w:r>
        <w:rPr>
          <w:b/>
        </w:rPr>
        <w:t>requiring</w:t>
      </w:r>
      <w:r>
        <w:rPr>
          <w:b/>
          <w:spacing w:val="-2"/>
        </w:rPr>
        <w:t xml:space="preserve"> </w:t>
      </w:r>
      <w:r>
        <w:rPr>
          <w:b/>
        </w:rPr>
        <w:t>a</w:t>
      </w:r>
      <w:r>
        <w:rPr>
          <w:b/>
          <w:spacing w:val="-2"/>
        </w:rPr>
        <w:t xml:space="preserve"> </w:t>
      </w:r>
      <w:r>
        <w:rPr>
          <w:b/>
        </w:rPr>
        <w:t>computer‐based</w:t>
      </w:r>
      <w:r>
        <w:rPr>
          <w:b/>
          <w:spacing w:val="-2"/>
        </w:rPr>
        <w:t xml:space="preserve"> </w:t>
      </w:r>
      <w:r>
        <w:rPr>
          <w:b/>
        </w:rPr>
        <w:t>read‐aloud</w:t>
      </w:r>
      <w:r>
        <w:rPr>
          <w:b/>
          <w:spacing w:val="-1"/>
        </w:rPr>
        <w:t xml:space="preserve"> </w:t>
      </w:r>
      <w:r>
        <w:rPr>
          <w:b/>
        </w:rPr>
        <w:t>test</w:t>
      </w:r>
      <w:r>
        <w:rPr>
          <w:b/>
          <w:spacing w:val="-2"/>
        </w:rPr>
        <w:t xml:space="preserve"> </w:t>
      </w:r>
      <w:r>
        <w:rPr>
          <w:b/>
        </w:rPr>
        <w:t>must</w:t>
      </w:r>
      <w:r>
        <w:rPr>
          <w:b/>
          <w:spacing w:val="-2"/>
        </w:rPr>
        <w:t xml:space="preserve"> </w:t>
      </w:r>
      <w:r>
        <w:rPr>
          <w:b/>
        </w:rPr>
        <w:t>be</w:t>
      </w:r>
      <w:r>
        <w:rPr>
          <w:b/>
          <w:spacing w:val="-1"/>
        </w:rPr>
        <w:t xml:space="preserve"> </w:t>
      </w:r>
      <w:r>
        <w:rPr>
          <w:b/>
        </w:rPr>
        <w:t>placed</w:t>
      </w:r>
      <w:r>
        <w:rPr>
          <w:b/>
          <w:spacing w:val="-2"/>
        </w:rPr>
        <w:t xml:space="preserve"> </w:t>
      </w:r>
      <w:r>
        <w:rPr>
          <w:b/>
        </w:rPr>
        <w:t>in</w:t>
      </w:r>
      <w:r>
        <w:rPr>
          <w:b/>
          <w:spacing w:val="-2"/>
        </w:rPr>
        <w:t xml:space="preserve"> </w:t>
      </w:r>
      <w:r>
        <w:rPr>
          <w:b/>
        </w:rPr>
        <w:t>specific</w:t>
      </w:r>
      <w:r>
        <w:rPr>
          <w:b/>
          <w:spacing w:val="-3"/>
        </w:rPr>
        <w:t xml:space="preserve"> </w:t>
      </w:r>
      <w:r>
        <w:rPr>
          <w:b/>
        </w:rPr>
        <w:t>read‐aloud</w:t>
      </w:r>
      <w:r>
        <w:rPr>
          <w:b/>
          <w:spacing w:val="-2"/>
        </w:rPr>
        <w:t xml:space="preserve"> </w:t>
      </w:r>
      <w:r>
        <w:rPr>
          <w:b/>
        </w:rPr>
        <w:t>test</w:t>
      </w:r>
      <w:r>
        <w:rPr>
          <w:b/>
          <w:spacing w:val="-2"/>
        </w:rPr>
        <w:t xml:space="preserve"> </w:t>
      </w:r>
      <w:r>
        <w:rPr>
          <w:b/>
        </w:rPr>
        <w:t>sessions.</w:t>
      </w:r>
      <w:r>
        <w:rPr>
          <w:b/>
          <w:spacing w:val="-2"/>
        </w:rPr>
        <w:t xml:space="preserve"> </w:t>
      </w:r>
      <w:r>
        <w:t>To</w:t>
      </w:r>
      <w:r>
        <w:rPr>
          <w:spacing w:val="-1"/>
        </w:rPr>
        <w:t xml:space="preserve"> </w:t>
      </w:r>
      <w:r>
        <w:t>do</w:t>
      </w:r>
      <w:r>
        <w:rPr>
          <w:spacing w:val="-1"/>
        </w:rPr>
        <w:t xml:space="preserve"> </w:t>
      </w:r>
      <w:r>
        <w:t>this,</w:t>
      </w:r>
      <w:r>
        <w:rPr>
          <w:spacing w:val="-3"/>
        </w:rPr>
        <w:t xml:space="preserve"> </w:t>
      </w:r>
      <w:r>
        <w:t>change</w:t>
      </w:r>
      <w:r>
        <w:rPr>
          <w:spacing w:val="-2"/>
        </w:rPr>
        <w:t xml:space="preserve"> </w:t>
      </w:r>
      <w:r>
        <w:t>the</w:t>
      </w:r>
      <w:r>
        <w:rPr>
          <w:spacing w:val="-2"/>
        </w:rPr>
        <w:t xml:space="preserve"> </w:t>
      </w:r>
      <w:r>
        <w:t>Session</w:t>
      </w:r>
      <w:r>
        <w:rPr>
          <w:spacing w:val="-2"/>
        </w:rPr>
        <w:t xml:space="preserve"> </w:t>
      </w:r>
      <w:r>
        <w:t>Name</w:t>
      </w:r>
      <w:r>
        <w:rPr>
          <w:spacing w:val="-3"/>
        </w:rPr>
        <w:t xml:space="preserve"> </w:t>
      </w:r>
      <w:r>
        <w:t>field</w:t>
      </w:r>
      <w:r>
        <w:rPr>
          <w:spacing w:val="-2"/>
        </w:rPr>
        <w:t xml:space="preserve"> </w:t>
      </w:r>
      <w:r>
        <w:t>to</w:t>
      </w:r>
      <w:r>
        <w:rPr>
          <w:spacing w:val="-1"/>
        </w:rPr>
        <w:t xml:space="preserve"> </w:t>
      </w:r>
      <w:r>
        <w:t xml:space="preserve">a different value to automatically place students requiring a read‐aloud computer‐based test in a separate session(s). </w:t>
      </w:r>
      <w:r>
        <w:rPr>
          <w:b/>
        </w:rPr>
        <w:t xml:space="preserve">Once created, the sessions will need the form group type manually switched to Human Reader under Edit Sessions screen in </w:t>
      </w:r>
      <w:proofErr w:type="spellStart"/>
      <w:r>
        <w:rPr>
          <w:b/>
        </w:rPr>
        <w:t>PearsonAccess</w:t>
      </w:r>
      <w:r>
        <w:rPr>
          <w:b/>
          <w:vertAlign w:val="superscript"/>
        </w:rPr>
        <w:t>next</w:t>
      </w:r>
      <w:proofErr w:type="spellEnd"/>
      <w:r>
        <w:rPr>
          <w:b/>
        </w:rPr>
        <w:t>.</w:t>
      </w:r>
    </w:p>
    <w:p w14:paraId="2074C6F3" w14:textId="04A5E67C" w:rsidR="00C15F4E" w:rsidRDefault="00873120" w:rsidP="001B66A1">
      <w:pPr>
        <w:spacing w:before="240"/>
        <w:ind w:left="405" w:right="1039"/>
      </w:pPr>
      <w:r>
        <w:t xml:space="preserve">Students registered for a </w:t>
      </w:r>
      <w:r>
        <w:rPr>
          <w:b/>
        </w:rPr>
        <w:t xml:space="preserve">computer‐based Human Reader or Human Signer Mathematics </w:t>
      </w:r>
      <w:proofErr w:type="gramStart"/>
      <w:r>
        <w:rPr>
          <w:b/>
        </w:rPr>
        <w:t>Test</w:t>
      </w:r>
      <w:proofErr w:type="gramEnd"/>
      <w:r>
        <w:rPr>
          <w:b/>
        </w:rPr>
        <w:t xml:space="preserve"> </w:t>
      </w:r>
      <w:r>
        <w:t xml:space="preserve">or </w:t>
      </w:r>
      <w:r>
        <w:rPr>
          <w:b/>
        </w:rPr>
        <w:t xml:space="preserve">computer‐based Spanish Human Reader or Human Signer Mathematics Test </w:t>
      </w:r>
      <w:r>
        <w:t>will be shipped a paper human reader/signer script if recorded before the test registration window ends. The test administrator will</w:t>
      </w:r>
      <w:r>
        <w:rPr>
          <w:spacing w:val="-6"/>
        </w:rPr>
        <w:t xml:space="preserve"> </w:t>
      </w:r>
      <w:r>
        <w:t>use</w:t>
      </w:r>
      <w:r>
        <w:rPr>
          <w:spacing w:val="-4"/>
        </w:rPr>
        <w:t xml:space="preserve"> </w:t>
      </w:r>
      <w:r>
        <w:t>this</w:t>
      </w:r>
      <w:r>
        <w:rPr>
          <w:spacing w:val="-6"/>
        </w:rPr>
        <w:t xml:space="preserve"> </w:t>
      </w:r>
      <w:r>
        <w:t>script</w:t>
      </w:r>
      <w:r>
        <w:rPr>
          <w:spacing w:val="-5"/>
        </w:rPr>
        <w:t xml:space="preserve"> </w:t>
      </w:r>
      <w:r>
        <w:t>in</w:t>
      </w:r>
      <w:r>
        <w:rPr>
          <w:spacing w:val="-3"/>
        </w:rPr>
        <w:t xml:space="preserve"> </w:t>
      </w:r>
      <w:r>
        <w:t>conjunction</w:t>
      </w:r>
      <w:r>
        <w:rPr>
          <w:spacing w:val="-6"/>
        </w:rPr>
        <w:t xml:space="preserve"> </w:t>
      </w:r>
      <w:r>
        <w:t>with</w:t>
      </w:r>
      <w:r>
        <w:rPr>
          <w:spacing w:val="-7"/>
        </w:rPr>
        <w:t xml:space="preserve"> </w:t>
      </w:r>
      <w:r>
        <w:rPr>
          <w:b/>
        </w:rPr>
        <w:t>computer‐based</w:t>
      </w:r>
      <w:r>
        <w:rPr>
          <w:b/>
          <w:spacing w:val="-6"/>
        </w:rPr>
        <w:t xml:space="preserve"> </w:t>
      </w:r>
      <w:r>
        <w:t>Human</w:t>
      </w:r>
      <w:r>
        <w:rPr>
          <w:spacing w:val="-6"/>
        </w:rPr>
        <w:t xml:space="preserve"> </w:t>
      </w:r>
      <w:r>
        <w:t>Reader</w:t>
      </w:r>
      <w:r>
        <w:rPr>
          <w:spacing w:val="-6"/>
        </w:rPr>
        <w:t xml:space="preserve"> </w:t>
      </w:r>
      <w:r>
        <w:t>or</w:t>
      </w:r>
      <w:r>
        <w:rPr>
          <w:spacing w:val="-5"/>
        </w:rPr>
        <w:t xml:space="preserve"> </w:t>
      </w:r>
      <w:r>
        <w:t>Human</w:t>
      </w:r>
      <w:r>
        <w:rPr>
          <w:spacing w:val="-7"/>
        </w:rPr>
        <w:t xml:space="preserve"> </w:t>
      </w:r>
      <w:r>
        <w:t>Signer</w:t>
      </w:r>
      <w:r>
        <w:rPr>
          <w:spacing w:val="-5"/>
        </w:rPr>
        <w:t xml:space="preserve"> </w:t>
      </w:r>
      <w:r>
        <w:t>Mathematics</w:t>
      </w:r>
      <w:r>
        <w:rPr>
          <w:spacing w:val="-4"/>
        </w:rPr>
        <w:t xml:space="preserve"> </w:t>
      </w:r>
      <w:r>
        <w:t>Tests.</w:t>
      </w:r>
      <w:r>
        <w:rPr>
          <w:spacing w:val="-7"/>
        </w:rPr>
        <w:t xml:space="preserve"> </w:t>
      </w:r>
      <w:r>
        <w:t>Make</w:t>
      </w:r>
      <w:r>
        <w:rPr>
          <w:spacing w:val="-6"/>
        </w:rPr>
        <w:t xml:space="preserve"> </w:t>
      </w:r>
      <w:r>
        <w:t>sure</w:t>
      </w:r>
      <w:r>
        <w:rPr>
          <w:spacing w:val="-5"/>
        </w:rPr>
        <w:t xml:space="preserve"> </w:t>
      </w:r>
      <w:r>
        <w:t>to</w:t>
      </w:r>
      <w:r>
        <w:rPr>
          <w:spacing w:val="-5"/>
        </w:rPr>
        <w:t xml:space="preserve"> </w:t>
      </w:r>
      <w:r>
        <w:t>place</w:t>
      </w:r>
      <w:r>
        <w:rPr>
          <w:spacing w:val="-4"/>
        </w:rPr>
        <w:t xml:space="preserve"> </w:t>
      </w:r>
      <w:r>
        <w:t>students</w:t>
      </w:r>
      <w:r>
        <w:rPr>
          <w:spacing w:val="-5"/>
        </w:rPr>
        <w:t xml:space="preserve"> </w:t>
      </w:r>
      <w:r>
        <w:t>in</w:t>
      </w:r>
      <w:r>
        <w:rPr>
          <w:spacing w:val="-7"/>
        </w:rPr>
        <w:t xml:space="preserve"> </w:t>
      </w:r>
      <w:r>
        <w:t>a</w:t>
      </w:r>
      <w:r>
        <w:rPr>
          <w:spacing w:val="-3"/>
        </w:rPr>
        <w:t xml:space="preserve"> </w:t>
      </w:r>
      <w:r>
        <w:t>Human</w:t>
      </w:r>
      <w:r>
        <w:rPr>
          <w:spacing w:val="-6"/>
        </w:rPr>
        <w:t xml:space="preserve"> </w:t>
      </w:r>
      <w:r>
        <w:t>Reader or Human Signer Test Session. An additional order will need to be placed for scripts if the enrollment deadline is</w:t>
      </w:r>
      <w:r w:rsidR="001B66A1">
        <w:t xml:space="preserve"> </w:t>
      </w:r>
      <w:r>
        <w:t>missed.</w:t>
      </w:r>
    </w:p>
    <w:p w14:paraId="2074C6F5" w14:textId="3286AC6F" w:rsidR="00C15F4E" w:rsidRDefault="005D420F" w:rsidP="001B66A1">
      <w:pPr>
        <w:pStyle w:val="BodyText"/>
        <w:spacing w:before="240"/>
      </w:pPr>
      <w:r>
        <w:rPr>
          <w:noProof/>
          <w:sz w:val="27"/>
        </w:rPr>
        <w:pict w14:anchorId="51E6E6A0">
          <v:line id="_x0000_s2267" style="position:absolute;z-index:-15714304" from="13.5pt,1.45pt" to="723pt,1.45pt" strokecolor="red" strokeweight="3pt"/>
        </w:pict>
      </w:r>
      <w:bookmarkStart w:id="1" w:name="Helpful_Hints:"/>
      <w:bookmarkEnd w:id="1"/>
      <w:r w:rsidR="00873120">
        <w:rPr>
          <w:spacing w:val="-2"/>
        </w:rPr>
        <w:t>Helpful</w:t>
      </w:r>
      <w:r w:rsidR="00873120">
        <w:rPr>
          <w:spacing w:val="1"/>
        </w:rPr>
        <w:t xml:space="preserve"> </w:t>
      </w:r>
      <w:r w:rsidR="00873120">
        <w:rPr>
          <w:spacing w:val="-2"/>
        </w:rPr>
        <w:t>Hints:</w:t>
      </w:r>
    </w:p>
    <w:p w14:paraId="2074C6F6" w14:textId="77777777" w:rsidR="00C15F4E" w:rsidRDefault="00873120">
      <w:pPr>
        <w:pStyle w:val="ListParagraph"/>
        <w:numPr>
          <w:ilvl w:val="0"/>
          <w:numId w:val="14"/>
        </w:numPr>
        <w:tabs>
          <w:tab w:val="left" w:pos="957"/>
          <w:tab w:val="left" w:pos="958"/>
        </w:tabs>
        <w:ind w:right="1003"/>
      </w:pPr>
      <w:r>
        <w:t>If</w:t>
      </w:r>
      <w:r>
        <w:rPr>
          <w:spacing w:val="-2"/>
        </w:rPr>
        <w:t xml:space="preserve"> </w:t>
      </w:r>
      <w:r>
        <w:t>using</w:t>
      </w:r>
      <w:r>
        <w:rPr>
          <w:spacing w:val="-1"/>
        </w:rPr>
        <w:t xml:space="preserve"> </w:t>
      </w:r>
      <w:r>
        <w:t>Microsoft</w:t>
      </w:r>
      <w:r>
        <w:rPr>
          <w:spacing w:val="-2"/>
        </w:rPr>
        <w:t xml:space="preserve"> </w:t>
      </w:r>
      <w:r>
        <w:t>Excel</w:t>
      </w:r>
      <w:r>
        <w:rPr>
          <w:spacing w:val="-2"/>
        </w:rPr>
        <w:t xml:space="preserve"> </w:t>
      </w:r>
      <w:r>
        <w:t>and</w:t>
      </w:r>
      <w:r>
        <w:rPr>
          <w:spacing w:val="-2"/>
        </w:rPr>
        <w:t xml:space="preserve"> </w:t>
      </w:r>
      <w:r>
        <w:t>a</w:t>
      </w:r>
      <w:r>
        <w:rPr>
          <w:spacing w:val="-2"/>
        </w:rPr>
        <w:t xml:space="preserve"> </w:t>
      </w:r>
      <w:r>
        <w:t>.csv</w:t>
      </w:r>
      <w:r>
        <w:rPr>
          <w:spacing w:val="-2"/>
        </w:rPr>
        <w:t xml:space="preserve"> </w:t>
      </w:r>
      <w:r>
        <w:t>file,</w:t>
      </w:r>
      <w:r>
        <w:rPr>
          <w:spacing w:val="-2"/>
        </w:rPr>
        <w:t xml:space="preserve"> </w:t>
      </w:r>
      <w:r>
        <w:t>it</w:t>
      </w:r>
      <w:r>
        <w:rPr>
          <w:spacing w:val="-1"/>
        </w:rPr>
        <w:t xml:space="preserve"> </w:t>
      </w:r>
      <w:r>
        <w:t>is</w:t>
      </w:r>
      <w:r>
        <w:rPr>
          <w:spacing w:val="-2"/>
        </w:rPr>
        <w:t xml:space="preserve"> </w:t>
      </w:r>
      <w:r>
        <w:t>recommended</w:t>
      </w:r>
      <w:r>
        <w:rPr>
          <w:spacing w:val="-1"/>
        </w:rPr>
        <w:t xml:space="preserve"> </w:t>
      </w:r>
      <w:r>
        <w:t>that</w:t>
      </w:r>
      <w:r>
        <w:rPr>
          <w:spacing w:val="-1"/>
        </w:rPr>
        <w:t xml:space="preserve"> </w:t>
      </w:r>
      <w:r>
        <w:t>the</w:t>
      </w:r>
      <w:r>
        <w:rPr>
          <w:spacing w:val="-1"/>
        </w:rPr>
        <w:t xml:space="preserve"> </w:t>
      </w:r>
      <w:r>
        <w:t>source</w:t>
      </w:r>
      <w:r>
        <w:rPr>
          <w:spacing w:val="-2"/>
        </w:rPr>
        <w:t xml:space="preserve"> </w:t>
      </w:r>
      <w:r>
        <w:t>file</w:t>
      </w:r>
      <w:r>
        <w:rPr>
          <w:spacing w:val="-1"/>
        </w:rPr>
        <w:t xml:space="preserve"> </w:t>
      </w:r>
      <w:r>
        <w:t>is saved</w:t>
      </w:r>
      <w:r>
        <w:rPr>
          <w:spacing w:val="-2"/>
        </w:rPr>
        <w:t xml:space="preserve"> </w:t>
      </w:r>
      <w:r>
        <w:t>as</w:t>
      </w:r>
      <w:r>
        <w:rPr>
          <w:spacing w:val="-2"/>
        </w:rPr>
        <w:t xml:space="preserve"> </w:t>
      </w:r>
      <w:r>
        <w:t>an</w:t>
      </w:r>
      <w:r>
        <w:rPr>
          <w:spacing w:val="-2"/>
        </w:rPr>
        <w:t xml:space="preserve"> </w:t>
      </w:r>
      <w:r>
        <w:t>Excel</w:t>
      </w:r>
      <w:r>
        <w:rPr>
          <w:spacing w:val="-1"/>
        </w:rPr>
        <w:t xml:space="preserve"> </w:t>
      </w:r>
      <w:r>
        <w:t>spreadsheet</w:t>
      </w:r>
      <w:r>
        <w:rPr>
          <w:spacing w:val="-1"/>
        </w:rPr>
        <w:t xml:space="preserve"> </w:t>
      </w:r>
      <w:r>
        <w:t>to</w:t>
      </w:r>
      <w:r>
        <w:rPr>
          <w:spacing w:val="-1"/>
        </w:rPr>
        <w:t xml:space="preserve"> </w:t>
      </w:r>
      <w:r>
        <w:t>keep</w:t>
      </w:r>
      <w:r>
        <w:rPr>
          <w:spacing w:val="-2"/>
        </w:rPr>
        <w:t xml:space="preserve"> </w:t>
      </w:r>
      <w:r>
        <w:t>formatting.</w:t>
      </w:r>
      <w:r>
        <w:rPr>
          <w:spacing w:val="-2"/>
        </w:rPr>
        <w:t xml:space="preserve"> </w:t>
      </w:r>
      <w:r>
        <w:t>Prior</w:t>
      </w:r>
      <w:r>
        <w:rPr>
          <w:spacing w:val="-2"/>
        </w:rPr>
        <w:t xml:space="preserve"> </w:t>
      </w:r>
      <w:r>
        <w:t>to</w:t>
      </w:r>
      <w:r>
        <w:rPr>
          <w:spacing w:val="-1"/>
        </w:rPr>
        <w:t xml:space="preserve"> </w:t>
      </w:r>
      <w:r>
        <w:t>each</w:t>
      </w:r>
      <w:r>
        <w:rPr>
          <w:spacing w:val="-2"/>
        </w:rPr>
        <w:t xml:space="preserve"> </w:t>
      </w:r>
      <w:r>
        <w:t xml:space="preserve">import attempt, save the data file as an Excel spreadsheet. Then save again as a .csv file. If an error is encountered, make the updates in the source Excel </w:t>
      </w:r>
      <w:proofErr w:type="gramStart"/>
      <w:r>
        <w:t>spreadsheet</w:t>
      </w:r>
      <w:proofErr w:type="gramEnd"/>
      <w:r>
        <w:t xml:space="preserve"> and save, and then save again as a .csv file. Repeat as</w:t>
      </w:r>
      <w:r>
        <w:rPr>
          <w:spacing w:val="-9"/>
        </w:rPr>
        <w:t xml:space="preserve"> </w:t>
      </w:r>
      <w:r>
        <w:t>necessary.</w:t>
      </w:r>
    </w:p>
    <w:p w14:paraId="2074C6F7" w14:textId="77777777" w:rsidR="00C15F4E" w:rsidRDefault="00873120">
      <w:pPr>
        <w:pStyle w:val="ListParagraph"/>
        <w:numPr>
          <w:ilvl w:val="0"/>
          <w:numId w:val="14"/>
        </w:numPr>
        <w:tabs>
          <w:tab w:val="left" w:pos="957"/>
          <w:tab w:val="left" w:pos="958"/>
        </w:tabs>
        <w:ind w:right="1020" w:hanging="363"/>
      </w:pPr>
      <w:r>
        <w:t>A</w:t>
      </w:r>
      <w:r>
        <w:rPr>
          <w:spacing w:val="-2"/>
        </w:rPr>
        <w:t xml:space="preserve"> </w:t>
      </w:r>
      <w:r>
        <w:t>file</w:t>
      </w:r>
      <w:r>
        <w:rPr>
          <w:spacing w:val="-1"/>
        </w:rPr>
        <w:t xml:space="preserve"> </w:t>
      </w:r>
      <w:r>
        <w:t>may</w:t>
      </w:r>
      <w:r>
        <w:rPr>
          <w:spacing w:val="-2"/>
        </w:rPr>
        <w:t xml:space="preserve"> </w:t>
      </w:r>
      <w:r>
        <w:t>contain</w:t>
      </w:r>
      <w:r>
        <w:rPr>
          <w:spacing w:val="-2"/>
        </w:rPr>
        <w:t xml:space="preserve"> </w:t>
      </w:r>
      <w:r>
        <w:t>records with</w:t>
      </w:r>
      <w:r>
        <w:rPr>
          <w:spacing w:val="-1"/>
        </w:rPr>
        <w:t xml:space="preserve"> </w:t>
      </w:r>
      <w:r>
        <w:t>or</w:t>
      </w:r>
      <w:r>
        <w:rPr>
          <w:spacing w:val="-2"/>
        </w:rPr>
        <w:t xml:space="preserve"> </w:t>
      </w:r>
      <w:r>
        <w:t>without</w:t>
      </w:r>
      <w:r>
        <w:rPr>
          <w:spacing w:val="-2"/>
        </w:rPr>
        <w:t xml:space="preserve"> </w:t>
      </w:r>
      <w:r>
        <w:t>errors.</w:t>
      </w:r>
      <w:r>
        <w:rPr>
          <w:spacing w:val="-2"/>
        </w:rPr>
        <w:t xml:space="preserve"> </w:t>
      </w:r>
      <w:r>
        <w:t>The</w:t>
      </w:r>
      <w:r>
        <w:rPr>
          <w:spacing w:val="-2"/>
        </w:rPr>
        <w:t xml:space="preserve"> </w:t>
      </w:r>
      <w:r>
        <w:t>records</w:t>
      </w:r>
      <w:r>
        <w:rPr>
          <w:spacing w:val="-2"/>
        </w:rPr>
        <w:t xml:space="preserve"> </w:t>
      </w:r>
      <w:r>
        <w:t>without</w:t>
      </w:r>
      <w:r>
        <w:rPr>
          <w:spacing w:val="-2"/>
        </w:rPr>
        <w:t xml:space="preserve"> </w:t>
      </w:r>
      <w:r>
        <w:t>errors</w:t>
      </w:r>
      <w:r>
        <w:rPr>
          <w:spacing w:val="-2"/>
        </w:rPr>
        <w:t xml:space="preserve"> </w:t>
      </w:r>
      <w:r>
        <w:t>will</w:t>
      </w:r>
      <w:r>
        <w:rPr>
          <w:spacing w:val="-2"/>
        </w:rPr>
        <w:t xml:space="preserve"> </w:t>
      </w:r>
      <w:r>
        <w:t>be</w:t>
      </w:r>
      <w:r>
        <w:rPr>
          <w:spacing w:val="-1"/>
        </w:rPr>
        <w:t xml:space="preserve"> </w:t>
      </w:r>
      <w:r>
        <w:t>imported</w:t>
      </w:r>
      <w:r>
        <w:rPr>
          <w:spacing w:val="-2"/>
        </w:rPr>
        <w:t xml:space="preserve"> </w:t>
      </w:r>
      <w:r>
        <w:t>into</w:t>
      </w:r>
      <w:r>
        <w:rPr>
          <w:spacing w:val="-1"/>
        </w:rPr>
        <w:t xml:space="preserve"> </w:t>
      </w:r>
      <w:proofErr w:type="spellStart"/>
      <w:r>
        <w:t>PearsonAccess</w:t>
      </w:r>
      <w:r>
        <w:rPr>
          <w:vertAlign w:val="superscript"/>
        </w:rPr>
        <w:t>next</w:t>
      </w:r>
      <w:proofErr w:type="spellEnd"/>
      <w:r>
        <w:t>.</w:t>
      </w:r>
      <w:r>
        <w:rPr>
          <w:spacing w:val="-2"/>
        </w:rPr>
        <w:t xml:space="preserve"> </w:t>
      </w:r>
      <w:r>
        <w:t>Records</w:t>
      </w:r>
      <w:r>
        <w:rPr>
          <w:spacing w:val="-2"/>
        </w:rPr>
        <w:t xml:space="preserve"> </w:t>
      </w:r>
      <w:r>
        <w:t>with</w:t>
      </w:r>
      <w:r>
        <w:rPr>
          <w:spacing w:val="-2"/>
        </w:rPr>
        <w:t xml:space="preserve"> </w:t>
      </w:r>
      <w:r>
        <w:t>errors</w:t>
      </w:r>
      <w:r>
        <w:rPr>
          <w:spacing w:val="-2"/>
        </w:rPr>
        <w:t xml:space="preserve"> </w:t>
      </w:r>
      <w:r>
        <w:t>will</w:t>
      </w:r>
      <w:r>
        <w:rPr>
          <w:spacing w:val="-2"/>
        </w:rPr>
        <w:t xml:space="preserve"> </w:t>
      </w:r>
      <w:r>
        <w:t>need</w:t>
      </w:r>
      <w:r>
        <w:rPr>
          <w:spacing w:val="-2"/>
        </w:rPr>
        <w:t xml:space="preserve"> </w:t>
      </w:r>
      <w:r>
        <w:t>to be</w:t>
      </w:r>
      <w:r>
        <w:rPr>
          <w:spacing w:val="-10"/>
        </w:rPr>
        <w:t xml:space="preserve"> </w:t>
      </w:r>
      <w:r>
        <w:t>corrected</w:t>
      </w:r>
      <w:r>
        <w:rPr>
          <w:spacing w:val="-8"/>
        </w:rPr>
        <w:t xml:space="preserve"> </w:t>
      </w:r>
      <w:r>
        <w:t>and</w:t>
      </w:r>
      <w:r>
        <w:rPr>
          <w:spacing w:val="-13"/>
        </w:rPr>
        <w:t xml:space="preserve"> </w:t>
      </w:r>
      <w:r>
        <w:t>re‐imported</w:t>
      </w:r>
      <w:r>
        <w:rPr>
          <w:spacing w:val="-8"/>
        </w:rPr>
        <w:t xml:space="preserve"> </w:t>
      </w:r>
      <w:r>
        <w:t>into</w:t>
      </w:r>
      <w:r>
        <w:rPr>
          <w:spacing w:val="-8"/>
        </w:rPr>
        <w:t xml:space="preserve"> </w:t>
      </w:r>
      <w:proofErr w:type="spellStart"/>
      <w:r>
        <w:t>PearsonAccess</w:t>
      </w:r>
      <w:r>
        <w:rPr>
          <w:vertAlign w:val="superscript"/>
        </w:rPr>
        <w:t>next</w:t>
      </w:r>
      <w:proofErr w:type="spellEnd"/>
      <w:r>
        <w:t>.</w:t>
      </w:r>
      <w:r>
        <w:rPr>
          <w:spacing w:val="-9"/>
        </w:rPr>
        <w:t xml:space="preserve"> </w:t>
      </w:r>
      <w:r>
        <w:t>If</w:t>
      </w:r>
      <w:r>
        <w:rPr>
          <w:spacing w:val="-10"/>
        </w:rPr>
        <w:t xml:space="preserve"> </w:t>
      </w:r>
      <w:r>
        <w:t>errors</w:t>
      </w:r>
      <w:r>
        <w:rPr>
          <w:spacing w:val="-12"/>
        </w:rPr>
        <w:t xml:space="preserve"> </w:t>
      </w:r>
      <w:r>
        <w:t>are</w:t>
      </w:r>
      <w:r>
        <w:rPr>
          <w:spacing w:val="-7"/>
        </w:rPr>
        <w:t xml:space="preserve"> </w:t>
      </w:r>
      <w:r>
        <w:t>discovered,</w:t>
      </w:r>
      <w:r>
        <w:rPr>
          <w:spacing w:val="-6"/>
        </w:rPr>
        <w:t xml:space="preserve"> </w:t>
      </w:r>
      <w:r>
        <w:t>the</w:t>
      </w:r>
      <w:r>
        <w:rPr>
          <w:spacing w:val="-10"/>
        </w:rPr>
        <w:t xml:space="preserve"> </w:t>
      </w:r>
      <w:r>
        <w:t>initial</w:t>
      </w:r>
      <w:r>
        <w:rPr>
          <w:spacing w:val="-9"/>
        </w:rPr>
        <w:t xml:space="preserve"> </w:t>
      </w:r>
      <w:r>
        <w:t>import</w:t>
      </w:r>
      <w:r>
        <w:rPr>
          <w:spacing w:val="-9"/>
        </w:rPr>
        <w:t xml:space="preserve"> </w:t>
      </w:r>
      <w:r>
        <w:t>file</w:t>
      </w:r>
      <w:r>
        <w:rPr>
          <w:spacing w:val="-9"/>
        </w:rPr>
        <w:t xml:space="preserve"> </w:t>
      </w:r>
      <w:r>
        <w:t>may</w:t>
      </w:r>
      <w:r>
        <w:rPr>
          <w:spacing w:val="-9"/>
        </w:rPr>
        <w:t xml:space="preserve"> </w:t>
      </w:r>
      <w:r>
        <w:t>be</w:t>
      </w:r>
      <w:r>
        <w:rPr>
          <w:spacing w:val="-13"/>
        </w:rPr>
        <w:t xml:space="preserve"> </w:t>
      </w:r>
      <w:r>
        <w:t>reused</w:t>
      </w:r>
      <w:r>
        <w:rPr>
          <w:spacing w:val="-7"/>
        </w:rPr>
        <w:t xml:space="preserve"> </w:t>
      </w:r>
      <w:r>
        <w:t>by</w:t>
      </w:r>
      <w:r>
        <w:rPr>
          <w:spacing w:val="-7"/>
        </w:rPr>
        <w:t xml:space="preserve"> </w:t>
      </w:r>
      <w:r>
        <w:t>leaving</w:t>
      </w:r>
      <w:r>
        <w:rPr>
          <w:spacing w:val="-6"/>
        </w:rPr>
        <w:t xml:space="preserve"> </w:t>
      </w:r>
      <w:r>
        <w:t>the</w:t>
      </w:r>
      <w:r>
        <w:rPr>
          <w:spacing w:val="-9"/>
        </w:rPr>
        <w:t xml:space="preserve"> </w:t>
      </w:r>
      <w:r>
        <w:t>records</w:t>
      </w:r>
      <w:r>
        <w:rPr>
          <w:spacing w:val="-12"/>
        </w:rPr>
        <w:t xml:space="preserve"> </w:t>
      </w:r>
      <w:r>
        <w:t>without</w:t>
      </w:r>
      <w:r>
        <w:rPr>
          <w:spacing w:val="-13"/>
        </w:rPr>
        <w:t xml:space="preserve"> </w:t>
      </w:r>
      <w:r>
        <w:t xml:space="preserve">errors in the </w:t>
      </w:r>
      <w:proofErr w:type="gramStart"/>
      <w:r>
        <w:t>file, and</w:t>
      </w:r>
      <w:proofErr w:type="gramEnd"/>
      <w:r>
        <w:t xml:space="preserve"> correcting only the records with errors. When re‐importing this file, </w:t>
      </w:r>
      <w:proofErr w:type="spellStart"/>
      <w:r>
        <w:t>PearsonAccess</w:t>
      </w:r>
      <w:r>
        <w:rPr>
          <w:vertAlign w:val="superscript"/>
        </w:rPr>
        <w:t>next</w:t>
      </w:r>
      <w:proofErr w:type="spellEnd"/>
      <w:r>
        <w:t xml:space="preserve"> will treat the records without errors as updates, even if no values changed. This will not cause any</w:t>
      </w:r>
      <w:r>
        <w:rPr>
          <w:spacing w:val="-4"/>
        </w:rPr>
        <w:t xml:space="preserve"> </w:t>
      </w:r>
      <w:r>
        <w:t>issues.</w:t>
      </w:r>
    </w:p>
    <w:p w14:paraId="2074C6F8" w14:textId="77777777" w:rsidR="00C15F4E" w:rsidRDefault="00C15F4E">
      <w:pPr>
        <w:sectPr w:rsidR="00C15F4E" w:rsidSect="00036F1F">
          <w:headerReference w:type="default" r:id="rId21"/>
          <w:footerReference w:type="default" r:id="rId22"/>
          <w:pgSz w:w="15840" w:h="12240" w:orient="landscape"/>
          <w:pgMar w:top="420" w:right="0" w:bottom="720" w:left="480" w:header="1152" w:footer="533" w:gutter="0"/>
          <w:pgNumType w:start="3"/>
          <w:cols w:space="720"/>
          <w:docGrid w:linePitch="299"/>
        </w:sectPr>
      </w:pPr>
    </w:p>
    <w:p w14:paraId="2074C6F9" w14:textId="77777777" w:rsidR="00C15F4E" w:rsidRDefault="00873120">
      <w:pPr>
        <w:pStyle w:val="Heading1"/>
        <w:spacing w:before="4"/>
      </w:pPr>
      <w:bookmarkStart w:id="2" w:name="Student_Matching_Rules"/>
      <w:bookmarkEnd w:id="2"/>
      <w:r>
        <w:rPr>
          <w:color w:val="335C91"/>
        </w:rPr>
        <w:lastRenderedPageBreak/>
        <w:t>Student</w:t>
      </w:r>
      <w:r>
        <w:rPr>
          <w:color w:val="335C91"/>
          <w:spacing w:val="-11"/>
        </w:rPr>
        <w:t xml:space="preserve"> </w:t>
      </w:r>
      <w:r>
        <w:rPr>
          <w:color w:val="335C91"/>
        </w:rPr>
        <w:t>Matching</w:t>
      </w:r>
      <w:r>
        <w:rPr>
          <w:color w:val="335C91"/>
          <w:spacing w:val="-9"/>
        </w:rPr>
        <w:t xml:space="preserve"> </w:t>
      </w:r>
      <w:r>
        <w:rPr>
          <w:color w:val="335C91"/>
          <w:spacing w:val="-4"/>
        </w:rPr>
        <w:t>Rules</w:t>
      </w:r>
    </w:p>
    <w:p w14:paraId="2074C6FA" w14:textId="77777777" w:rsidR="00C15F4E" w:rsidRDefault="00873120">
      <w:pPr>
        <w:pStyle w:val="BodyText"/>
        <w:spacing w:before="5"/>
        <w:ind w:left="237" w:right="1039"/>
      </w:pPr>
      <w:r>
        <w:rPr>
          <w:color w:val="1F1F1F"/>
        </w:rPr>
        <w:t xml:space="preserve">When student data is imported into </w:t>
      </w:r>
      <w:proofErr w:type="spellStart"/>
      <w:r>
        <w:rPr>
          <w:color w:val="1F1F1F"/>
        </w:rPr>
        <w:t>PearsonAccess</w:t>
      </w:r>
      <w:r>
        <w:rPr>
          <w:color w:val="1F1F1F"/>
          <w:vertAlign w:val="superscript"/>
        </w:rPr>
        <w:t>next</w:t>
      </w:r>
      <w:proofErr w:type="spellEnd"/>
      <w:r>
        <w:rPr>
          <w:color w:val="1F1F1F"/>
        </w:rPr>
        <w:t xml:space="preserve">, demographic fields are used to identify unique students. When data is updated in </w:t>
      </w:r>
      <w:proofErr w:type="spellStart"/>
      <w:r>
        <w:rPr>
          <w:color w:val="1F1F1F"/>
        </w:rPr>
        <w:t>PearsonAccess</w:t>
      </w:r>
      <w:r>
        <w:rPr>
          <w:color w:val="1F1F1F"/>
          <w:vertAlign w:val="superscript"/>
        </w:rPr>
        <w:t>next</w:t>
      </w:r>
      <w:proofErr w:type="spellEnd"/>
      <w:r>
        <w:rPr>
          <w:color w:val="1F1F1F"/>
        </w:rPr>
        <w:t>, matching</w:t>
      </w:r>
      <w:r>
        <w:rPr>
          <w:color w:val="1F1F1F"/>
          <w:spacing w:val="-2"/>
        </w:rPr>
        <w:t xml:space="preserve"> </w:t>
      </w:r>
      <w:r>
        <w:rPr>
          <w:color w:val="1F1F1F"/>
        </w:rPr>
        <w:t>rules</w:t>
      </w:r>
      <w:r>
        <w:rPr>
          <w:color w:val="1F1F1F"/>
          <w:spacing w:val="-2"/>
        </w:rPr>
        <w:t xml:space="preserve"> </w:t>
      </w:r>
      <w:r>
        <w:rPr>
          <w:color w:val="1F1F1F"/>
        </w:rPr>
        <w:t>are</w:t>
      </w:r>
      <w:r>
        <w:rPr>
          <w:color w:val="1F1F1F"/>
          <w:spacing w:val="-3"/>
        </w:rPr>
        <w:t xml:space="preserve"> </w:t>
      </w:r>
      <w:r>
        <w:rPr>
          <w:color w:val="1F1F1F"/>
        </w:rPr>
        <w:t>applied</w:t>
      </w:r>
      <w:r>
        <w:rPr>
          <w:color w:val="1F1F1F"/>
          <w:spacing w:val="-3"/>
        </w:rPr>
        <w:t xml:space="preserve"> </w:t>
      </w:r>
      <w:r>
        <w:rPr>
          <w:color w:val="1F1F1F"/>
        </w:rPr>
        <w:t>to</w:t>
      </w:r>
      <w:r>
        <w:rPr>
          <w:color w:val="1F1F1F"/>
          <w:spacing w:val="-1"/>
        </w:rPr>
        <w:t xml:space="preserve"> </w:t>
      </w:r>
      <w:r>
        <w:rPr>
          <w:color w:val="1F1F1F"/>
        </w:rPr>
        <w:t>these</w:t>
      </w:r>
      <w:r>
        <w:rPr>
          <w:color w:val="1F1F1F"/>
          <w:spacing w:val="-2"/>
        </w:rPr>
        <w:t xml:space="preserve"> </w:t>
      </w:r>
      <w:r>
        <w:rPr>
          <w:color w:val="1F1F1F"/>
        </w:rPr>
        <w:t>fields</w:t>
      </w:r>
      <w:r>
        <w:rPr>
          <w:color w:val="1F1F1F"/>
          <w:spacing w:val="-3"/>
        </w:rPr>
        <w:t xml:space="preserve"> </w:t>
      </w:r>
      <w:r>
        <w:rPr>
          <w:color w:val="1F1F1F"/>
        </w:rPr>
        <w:t>to</w:t>
      </w:r>
      <w:r>
        <w:rPr>
          <w:color w:val="1F1F1F"/>
          <w:spacing w:val="-2"/>
        </w:rPr>
        <w:t xml:space="preserve"> </w:t>
      </w:r>
      <w:r>
        <w:rPr>
          <w:color w:val="1F1F1F"/>
        </w:rPr>
        <w:t>identify if</w:t>
      </w:r>
      <w:r>
        <w:rPr>
          <w:color w:val="1F1F1F"/>
          <w:spacing w:val="-3"/>
        </w:rPr>
        <w:t xml:space="preserve"> </w:t>
      </w:r>
      <w:r>
        <w:rPr>
          <w:color w:val="1F1F1F"/>
        </w:rPr>
        <w:t>records</w:t>
      </w:r>
      <w:r>
        <w:rPr>
          <w:color w:val="1F1F1F"/>
          <w:spacing w:val="-1"/>
        </w:rPr>
        <w:t xml:space="preserve"> </w:t>
      </w:r>
      <w:r>
        <w:rPr>
          <w:color w:val="1F1F1F"/>
        </w:rPr>
        <w:t>currently</w:t>
      </w:r>
      <w:r>
        <w:rPr>
          <w:color w:val="1F1F1F"/>
          <w:spacing w:val="-2"/>
        </w:rPr>
        <w:t xml:space="preserve"> </w:t>
      </w:r>
      <w:r>
        <w:rPr>
          <w:color w:val="1F1F1F"/>
        </w:rPr>
        <w:t>exist</w:t>
      </w:r>
      <w:r>
        <w:rPr>
          <w:color w:val="1F1F1F"/>
          <w:spacing w:val="-2"/>
        </w:rPr>
        <w:t xml:space="preserve"> </w:t>
      </w:r>
      <w:r>
        <w:rPr>
          <w:color w:val="1F1F1F"/>
        </w:rPr>
        <w:t>within</w:t>
      </w:r>
      <w:r>
        <w:rPr>
          <w:color w:val="1F1F1F"/>
          <w:spacing w:val="-2"/>
        </w:rPr>
        <w:t xml:space="preserve"> </w:t>
      </w:r>
      <w:r>
        <w:rPr>
          <w:color w:val="1F1F1F"/>
        </w:rPr>
        <w:t>the</w:t>
      </w:r>
      <w:r>
        <w:rPr>
          <w:color w:val="1F1F1F"/>
          <w:spacing w:val="-3"/>
        </w:rPr>
        <w:t xml:space="preserve"> </w:t>
      </w:r>
      <w:r>
        <w:rPr>
          <w:color w:val="1F1F1F"/>
        </w:rPr>
        <w:t>system.</w:t>
      </w:r>
      <w:r>
        <w:rPr>
          <w:color w:val="1F1F1F"/>
          <w:spacing w:val="-2"/>
        </w:rPr>
        <w:t xml:space="preserve"> </w:t>
      </w:r>
      <w:r>
        <w:rPr>
          <w:color w:val="1F1F1F"/>
        </w:rPr>
        <w:t>This</w:t>
      </w:r>
      <w:r>
        <w:rPr>
          <w:color w:val="1F1F1F"/>
          <w:spacing w:val="-3"/>
        </w:rPr>
        <w:t xml:space="preserve"> </w:t>
      </w:r>
      <w:r>
        <w:rPr>
          <w:color w:val="1F1F1F"/>
        </w:rPr>
        <w:t>information</w:t>
      </w:r>
      <w:r>
        <w:rPr>
          <w:color w:val="1F1F1F"/>
          <w:spacing w:val="-3"/>
        </w:rPr>
        <w:t xml:space="preserve"> </w:t>
      </w:r>
      <w:r>
        <w:rPr>
          <w:color w:val="1F1F1F"/>
        </w:rPr>
        <w:t>will</w:t>
      </w:r>
      <w:r>
        <w:rPr>
          <w:color w:val="1F1F1F"/>
          <w:spacing w:val="-2"/>
        </w:rPr>
        <w:t xml:space="preserve"> </w:t>
      </w:r>
      <w:r>
        <w:rPr>
          <w:color w:val="1F1F1F"/>
        </w:rPr>
        <w:t>be</w:t>
      </w:r>
      <w:r>
        <w:rPr>
          <w:color w:val="1F1F1F"/>
          <w:spacing w:val="-3"/>
        </w:rPr>
        <w:t xml:space="preserve"> </w:t>
      </w:r>
      <w:r>
        <w:rPr>
          <w:color w:val="1F1F1F"/>
        </w:rPr>
        <w:t>important</w:t>
      </w:r>
      <w:r>
        <w:rPr>
          <w:color w:val="1F1F1F"/>
          <w:spacing w:val="-3"/>
        </w:rPr>
        <w:t xml:space="preserve"> </w:t>
      </w:r>
      <w:r>
        <w:rPr>
          <w:color w:val="1F1F1F"/>
        </w:rPr>
        <w:t>for</w:t>
      </w:r>
      <w:r>
        <w:rPr>
          <w:color w:val="1F1F1F"/>
          <w:spacing w:val="-3"/>
        </w:rPr>
        <w:t xml:space="preserve"> </w:t>
      </w:r>
      <w:r>
        <w:rPr>
          <w:color w:val="1F1F1F"/>
        </w:rPr>
        <w:t>importing</w:t>
      </w:r>
      <w:r>
        <w:rPr>
          <w:color w:val="1F1F1F"/>
          <w:spacing w:val="-2"/>
        </w:rPr>
        <w:t xml:space="preserve"> </w:t>
      </w:r>
      <w:r>
        <w:rPr>
          <w:color w:val="1F1F1F"/>
        </w:rPr>
        <w:t>SR/PNP</w:t>
      </w:r>
      <w:r>
        <w:rPr>
          <w:color w:val="1F1F1F"/>
          <w:spacing w:val="-2"/>
        </w:rPr>
        <w:t xml:space="preserve"> </w:t>
      </w:r>
      <w:r>
        <w:rPr>
          <w:color w:val="1F1F1F"/>
        </w:rPr>
        <w:t xml:space="preserve">files for the IAR as many students already exist within </w:t>
      </w:r>
      <w:proofErr w:type="spellStart"/>
      <w:r>
        <w:rPr>
          <w:color w:val="1F1F1F"/>
        </w:rPr>
        <w:t>PearsonAccess</w:t>
      </w:r>
      <w:r>
        <w:rPr>
          <w:color w:val="1F1F1F"/>
          <w:vertAlign w:val="superscript"/>
        </w:rPr>
        <w:t>next</w:t>
      </w:r>
      <w:proofErr w:type="spellEnd"/>
      <w:r>
        <w:rPr>
          <w:color w:val="1F1F1F"/>
        </w:rPr>
        <w:t xml:space="preserve"> from the previous administrations. The table below provides information on the fields used for matching and can be updated through an SR/PNP Import.</w:t>
      </w:r>
    </w:p>
    <w:p w14:paraId="2074C6FC" w14:textId="77777777" w:rsidR="00C15F4E" w:rsidRDefault="00873120" w:rsidP="00B23940">
      <w:pPr>
        <w:pStyle w:val="Heading2"/>
        <w:spacing w:before="240" w:line="240" w:lineRule="auto"/>
      </w:pPr>
      <w:bookmarkStart w:id="3" w:name="How_Matching_Works?"/>
      <w:bookmarkEnd w:id="3"/>
      <w:r>
        <w:t>How</w:t>
      </w:r>
      <w:r>
        <w:rPr>
          <w:spacing w:val="-13"/>
        </w:rPr>
        <w:t xml:space="preserve"> </w:t>
      </w:r>
      <w:r>
        <w:t>Matching</w:t>
      </w:r>
      <w:r>
        <w:rPr>
          <w:spacing w:val="-11"/>
        </w:rPr>
        <w:t xml:space="preserve"> </w:t>
      </w:r>
      <w:r>
        <w:rPr>
          <w:spacing w:val="-2"/>
        </w:rPr>
        <w:t>Works?</w:t>
      </w:r>
    </w:p>
    <w:p w14:paraId="2074C6FD" w14:textId="77777777" w:rsidR="00C15F4E" w:rsidRDefault="00873120">
      <w:pPr>
        <w:pStyle w:val="BodyText"/>
        <w:spacing w:before="2"/>
        <w:ind w:left="237"/>
      </w:pPr>
      <w:r>
        <w:t>Record</w:t>
      </w:r>
      <w:r>
        <w:rPr>
          <w:spacing w:val="-9"/>
        </w:rPr>
        <w:t xml:space="preserve"> </w:t>
      </w:r>
      <w:r>
        <w:t>will</w:t>
      </w:r>
      <w:r>
        <w:rPr>
          <w:spacing w:val="-9"/>
        </w:rPr>
        <w:t xml:space="preserve"> </w:t>
      </w:r>
      <w:r>
        <w:t>match</w:t>
      </w:r>
      <w:r>
        <w:rPr>
          <w:spacing w:val="-9"/>
        </w:rPr>
        <w:t xml:space="preserve"> </w:t>
      </w:r>
      <w:r>
        <w:t>if</w:t>
      </w:r>
      <w:r>
        <w:rPr>
          <w:spacing w:val="-9"/>
        </w:rPr>
        <w:t xml:space="preserve"> </w:t>
      </w:r>
      <w:r>
        <w:t>State</w:t>
      </w:r>
      <w:r>
        <w:rPr>
          <w:spacing w:val="-8"/>
        </w:rPr>
        <w:t xml:space="preserve"> </w:t>
      </w:r>
      <w:r>
        <w:t>Student</w:t>
      </w:r>
      <w:r>
        <w:rPr>
          <w:spacing w:val="-9"/>
        </w:rPr>
        <w:t xml:space="preserve"> </w:t>
      </w:r>
      <w:r>
        <w:t>Identifier</w:t>
      </w:r>
      <w:r>
        <w:rPr>
          <w:spacing w:val="-10"/>
        </w:rPr>
        <w:t xml:space="preserve"> </w:t>
      </w:r>
      <w:r>
        <w:t>and</w:t>
      </w:r>
      <w:r>
        <w:rPr>
          <w:spacing w:val="-10"/>
        </w:rPr>
        <w:t xml:space="preserve"> </w:t>
      </w:r>
      <w:r>
        <w:t>at</w:t>
      </w:r>
      <w:r>
        <w:rPr>
          <w:spacing w:val="-10"/>
        </w:rPr>
        <w:t xml:space="preserve"> </w:t>
      </w:r>
      <w:r>
        <w:t>least</w:t>
      </w:r>
      <w:r>
        <w:rPr>
          <w:spacing w:val="-11"/>
        </w:rPr>
        <w:t xml:space="preserve"> </w:t>
      </w:r>
      <w:r>
        <w:t>three</w:t>
      </w:r>
      <w:r>
        <w:rPr>
          <w:spacing w:val="-9"/>
        </w:rPr>
        <w:t xml:space="preserve"> </w:t>
      </w:r>
      <w:r>
        <w:t>of</w:t>
      </w:r>
      <w:r>
        <w:rPr>
          <w:spacing w:val="-10"/>
        </w:rPr>
        <w:t xml:space="preserve"> </w:t>
      </w:r>
      <w:r>
        <w:t>the</w:t>
      </w:r>
      <w:r>
        <w:rPr>
          <w:spacing w:val="-9"/>
        </w:rPr>
        <w:t xml:space="preserve"> </w:t>
      </w:r>
      <w:r>
        <w:t>following</w:t>
      </w:r>
      <w:r>
        <w:rPr>
          <w:spacing w:val="-7"/>
        </w:rPr>
        <w:t xml:space="preserve"> </w:t>
      </w:r>
      <w:r>
        <w:t>Core</w:t>
      </w:r>
      <w:r>
        <w:rPr>
          <w:spacing w:val="-10"/>
        </w:rPr>
        <w:t xml:space="preserve"> </w:t>
      </w:r>
      <w:r>
        <w:t>Demographic</w:t>
      </w:r>
      <w:r>
        <w:rPr>
          <w:spacing w:val="-10"/>
        </w:rPr>
        <w:t xml:space="preserve"> </w:t>
      </w:r>
      <w:r>
        <w:t>Fields</w:t>
      </w:r>
      <w:r>
        <w:rPr>
          <w:spacing w:val="-5"/>
        </w:rPr>
        <w:t xml:space="preserve"> </w:t>
      </w:r>
      <w:r>
        <w:rPr>
          <w:spacing w:val="-2"/>
        </w:rPr>
        <w:t>match:</w:t>
      </w:r>
    </w:p>
    <w:p w14:paraId="2074C6FE" w14:textId="77777777" w:rsidR="00C15F4E" w:rsidRDefault="00873120">
      <w:pPr>
        <w:pStyle w:val="ListParagraph"/>
        <w:numPr>
          <w:ilvl w:val="0"/>
          <w:numId w:val="14"/>
        </w:numPr>
        <w:tabs>
          <w:tab w:val="left" w:pos="957"/>
          <w:tab w:val="left" w:pos="958"/>
        </w:tabs>
        <w:spacing w:before="3"/>
        <w:ind w:hanging="363"/>
      </w:pPr>
      <w:r>
        <w:t>Full</w:t>
      </w:r>
      <w:r>
        <w:rPr>
          <w:spacing w:val="-10"/>
        </w:rPr>
        <w:t xml:space="preserve"> </w:t>
      </w:r>
      <w:r>
        <w:t>Last</w:t>
      </w:r>
      <w:r>
        <w:rPr>
          <w:spacing w:val="-8"/>
        </w:rPr>
        <w:t xml:space="preserve"> </w:t>
      </w:r>
      <w:r>
        <w:rPr>
          <w:spacing w:val="-4"/>
        </w:rPr>
        <w:t>Name</w:t>
      </w:r>
    </w:p>
    <w:p w14:paraId="2074C6FF" w14:textId="77777777" w:rsidR="00C15F4E" w:rsidRDefault="00873120">
      <w:pPr>
        <w:pStyle w:val="ListParagraph"/>
        <w:numPr>
          <w:ilvl w:val="0"/>
          <w:numId w:val="14"/>
        </w:numPr>
        <w:tabs>
          <w:tab w:val="left" w:pos="957"/>
          <w:tab w:val="left" w:pos="958"/>
        </w:tabs>
        <w:spacing w:before="3" w:line="279" w:lineRule="exact"/>
        <w:ind w:hanging="363"/>
      </w:pPr>
      <w:r>
        <w:t>Full</w:t>
      </w:r>
      <w:r>
        <w:rPr>
          <w:spacing w:val="-12"/>
        </w:rPr>
        <w:t xml:space="preserve"> </w:t>
      </w:r>
      <w:r>
        <w:t>First</w:t>
      </w:r>
      <w:r>
        <w:rPr>
          <w:spacing w:val="-11"/>
        </w:rPr>
        <w:t xml:space="preserve"> </w:t>
      </w:r>
      <w:r>
        <w:rPr>
          <w:spacing w:val="-4"/>
        </w:rPr>
        <w:t>Name</w:t>
      </w:r>
    </w:p>
    <w:p w14:paraId="2074C700" w14:textId="77777777" w:rsidR="00C15F4E" w:rsidRDefault="00873120">
      <w:pPr>
        <w:pStyle w:val="ListParagraph"/>
        <w:numPr>
          <w:ilvl w:val="0"/>
          <w:numId w:val="14"/>
        </w:numPr>
        <w:tabs>
          <w:tab w:val="left" w:pos="957"/>
          <w:tab w:val="left" w:pos="958"/>
        </w:tabs>
        <w:spacing w:line="278" w:lineRule="exact"/>
        <w:ind w:hanging="363"/>
      </w:pPr>
      <w:r>
        <w:t>Middle</w:t>
      </w:r>
      <w:r>
        <w:rPr>
          <w:spacing w:val="-10"/>
        </w:rPr>
        <w:t xml:space="preserve"> </w:t>
      </w:r>
      <w:r>
        <w:rPr>
          <w:spacing w:val="-4"/>
        </w:rPr>
        <w:t>Name</w:t>
      </w:r>
    </w:p>
    <w:p w14:paraId="2074C701" w14:textId="77777777" w:rsidR="00C15F4E" w:rsidRDefault="00873120">
      <w:pPr>
        <w:pStyle w:val="ListParagraph"/>
        <w:numPr>
          <w:ilvl w:val="0"/>
          <w:numId w:val="14"/>
        </w:numPr>
        <w:tabs>
          <w:tab w:val="left" w:pos="957"/>
          <w:tab w:val="left" w:pos="958"/>
        </w:tabs>
        <w:spacing w:line="279" w:lineRule="exact"/>
        <w:ind w:hanging="363"/>
      </w:pPr>
      <w:r>
        <w:rPr>
          <w:spacing w:val="-2"/>
        </w:rPr>
        <w:t>Gender</w:t>
      </w:r>
    </w:p>
    <w:p w14:paraId="2074C702" w14:textId="77777777" w:rsidR="00C15F4E" w:rsidRDefault="00873120">
      <w:pPr>
        <w:pStyle w:val="ListParagraph"/>
        <w:numPr>
          <w:ilvl w:val="0"/>
          <w:numId w:val="14"/>
        </w:numPr>
        <w:tabs>
          <w:tab w:val="left" w:pos="957"/>
          <w:tab w:val="left" w:pos="958"/>
        </w:tabs>
        <w:ind w:hanging="363"/>
      </w:pPr>
      <w:r>
        <w:t>Date</w:t>
      </w:r>
      <w:r>
        <w:rPr>
          <w:spacing w:val="-7"/>
        </w:rPr>
        <w:t xml:space="preserve"> </w:t>
      </w:r>
      <w:r>
        <w:t>of</w:t>
      </w:r>
      <w:r>
        <w:rPr>
          <w:spacing w:val="-7"/>
        </w:rPr>
        <w:t xml:space="preserve"> </w:t>
      </w:r>
      <w:r>
        <w:rPr>
          <w:spacing w:val="-2"/>
        </w:rPr>
        <w:t>Birth</w:t>
      </w:r>
    </w:p>
    <w:p w14:paraId="2074C704" w14:textId="77777777" w:rsidR="00C15F4E" w:rsidRDefault="00873120" w:rsidP="00B23940">
      <w:pPr>
        <w:pStyle w:val="Heading2"/>
        <w:spacing w:before="240" w:line="266" w:lineRule="exact"/>
      </w:pPr>
      <w:bookmarkStart w:id="4" w:name="ISBE’s_Student_Information_System_(SIS)"/>
      <w:bookmarkEnd w:id="4"/>
      <w:r>
        <w:rPr>
          <w:spacing w:val="-2"/>
        </w:rPr>
        <w:t>ISBE’s</w:t>
      </w:r>
      <w:r>
        <w:t xml:space="preserve"> </w:t>
      </w:r>
      <w:r>
        <w:rPr>
          <w:spacing w:val="-2"/>
        </w:rPr>
        <w:t>Student</w:t>
      </w:r>
      <w:r>
        <w:rPr>
          <w:spacing w:val="1"/>
        </w:rPr>
        <w:t xml:space="preserve"> </w:t>
      </w:r>
      <w:r>
        <w:rPr>
          <w:spacing w:val="-2"/>
        </w:rPr>
        <w:t>Information</w:t>
      </w:r>
      <w:r>
        <w:rPr>
          <w:spacing w:val="1"/>
        </w:rPr>
        <w:t xml:space="preserve"> </w:t>
      </w:r>
      <w:r>
        <w:rPr>
          <w:spacing w:val="-2"/>
        </w:rPr>
        <w:t>System</w:t>
      </w:r>
      <w:r>
        <w:rPr>
          <w:spacing w:val="5"/>
        </w:rPr>
        <w:t xml:space="preserve"> </w:t>
      </w:r>
      <w:r>
        <w:rPr>
          <w:spacing w:val="-2"/>
        </w:rPr>
        <w:t>(SIS)</w:t>
      </w:r>
    </w:p>
    <w:p w14:paraId="2074C705" w14:textId="77777777" w:rsidR="00C15F4E" w:rsidRDefault="00873120">
      <w:pPr>
        <w:pStyle w:val="BodyText"/>
        <w:ind w:left="237" w:right="857"/>
      </w:pPr>
      <w:r>
        <w:rPr>
          <w:color w:val="1F1F1F"/>
        </w:rPr>
        <w:t>Student Registration Information will come from ISBE’s Student Information System (SIS) via direct feeds from ISBE SIS. The initial import will be in early January.</w:t>
      </w:r>
      <w:r>
        <w:rPr>
          <w:color w:val="1F1F1F"/>
          <w:spacing w:val="-1"/>
        </w:rPr>
        <w:t xml:space="preserve"> </w:t>
      </w:r>
      <w:r>
        <w:rPr>
          <w:color w:val="1F1F1F"/>
        </w:rPr>
        <w:t>Any</w:t>
      </w:r>
      <w:r>
        <w:rPr>
          <w:color w:val="1F1F1F"/>
          <w:spacing w:val="-1"/>
        </w:rPr>
        <w:t xml:space="preserve"> </w:t>
      </w:r>
      <w:r>
        <w:rPr>
          <w:color w:val="1F1F1F"/>
        </w:rPr>
        <w:t>student</w:t>
      </w:r>
      <w:r>
        <w:rPr>
          <w:color w:val="1F1F1F"/>
          <w:spacing w:val="-2"/>
        </w:rPr>
        <w:t xml:space="preserve"> </w:t>
      </w:r>
      <w:r>
        <w:rPr>
          <w:color w:val="1F1F1F"/>
        </w:rPr>
        <w:t>demographic</w:t>
      </w:r>
      <w:r>
        <w:rPr>
          <w:color w:val="1F1F1F"/>
          <w:spacing w:val="-1"/>
        </w:rPr>
        <w:t xml:space="preserve"> </w:t>
      </w:r>
      <w:r>
        <w:rPr>
          <w:color w:val="1F1F1F"/>
        </w:rPr>
        <w:t>changes</w:t>
      </w:r>
      <w:r>
        <w:rPr>
          <w:color w:val="1F1F1F"/>
          <w:spacing w:val="-2"/>
        </w:rPr>
        <w:t xml:space="preserve"> </w:t>
      </w:r>
      <w:r>
        <w:rPr>
          <w:color w:val="1F1F1F"/>
        </w:rPr>
        <w:t>after</w:t>
      </w:r>
      <w:r>
        <w:rPr>
          <w:color w:val="1F1F1F"/>
          <w:spacing w:val="-1"/>
        </w:rPr>
        <w:t xml:space="preserve"> </w:t>
      </w:r>
      <w:r>
        <w:rPr>
          <w:color w:val="1F1F1F"/>
        </w:rPr>
        <w:t>that</w:t>
      </w:r>
      <w:r>
        <w:rPr>
          <w:color w:val="1F1F1F"/>
          <w:spacing w:val="-2"/>
        </w:rPr>
        <w:t xml:space="preserve"> </w:t>
      </w:r>
      <w:r>
        <w:rPr>
          <w:color w:val="1F1F1F"/>
        </w:rPr>
        <w:t>date</w:t>
      </w:r>
      <w:r>
        <w:rPr>
          <w:color w:val="1F1F1F"/>
          <w:spacing w:val="-1"/>
        </w:rPr>
        <w:t xml:space="preserve"> </w:t>
      </w:r>
      <w:r>
        <w:rPr>
          <w:color w:val="1F1F1F"/>
        </w:rPr>
        <w:t>will</w:t>
      </w:r>
      <w:r>
        <w:rPr>
          <w:color w:val="1F1F1F"/>
          <w:spacing w:val="-1"/>
        </w:rPr>
        <w:t xml:space="preserve"> </w:t>
      </w:r>
      <w:r>
        <w:rPr>
          <w:color w:val="1F1F1F"/>
        </w:rPr>
        <w:t>be</w:t>
      </w:r>
      <w:r>
        <w:rPr>
          <w:color w:val="1F1F1F"/>
          <w:spacing w:val="-2"/>
        </w:rPr>
        <w:t xml:space="preserve"> </w:t>
      </w:r>
      <w:r>
        <w:rPr>
          <w:color w:val="1F1F1F"/>
        </w:rPr>
        <w:t>sent</w:t>
      </w:r>
      <w:r>
        <w:rPr>
          <w:color w:val="1F1F1F"/>
          <w:spacing w:val="-1"/>
        </w:rPr>
        <w:t xml:space="preserve"> </w:t>
      </w:r>
      <w:r>
        <w:rPr>
          <w:color w:val="1F1F1F"/>
        </w:rPr>
        <w:t>from</w:t>
      </w:r>
      <w:r>
        <w:rPr>
          <w:color w:val="1F1F1F"/>
          <w:spacing w:val="-2"/>
        </w:rPr>
        <w:t xml:space="preserve"> </w:t>
      </w:r>
      <w:r>
        <w:rPr>
          <w:color w:val="1F1F1F"/>
        </w:rPr>
        <w:t>SIS</w:t>
      </w:r>
      <w:r>
        <w:rPr>
          <w:color w:val="1F1F1F"/>
          <w:spacing w:val="-2"/>
        </w:rPr>
        <w:t xml:space="preserve"> </w:t>
      </w:r>
      <w:r>
        <w:rPr>
          <w:color w:val="1F1F1F"/>
        </w:rPr>
        <w:t>to</w:t>
      </w:r>
      <w:r>
        <w:rPr>
          <w:color w:val="1F1F1F"/>
          <w:spacing w:val="-1"/>
        </w:rPr>
        <w:t xml:space="preserve"> </w:t>
      </w:r>
      <w:proofErr w:type="spellStart"/>
      <w:r>
        <w:rPr>
          <w:color w:val="1F1F1F"/>
        </w:rPr>
        <w:t>PearsonAccess</w:t>
      </w:r>
      <w:r>
        <w:rPr>
          <w:color w:val="1F1F1F"/>
          <w:vertAlign w:val="superscript"/>
        </w:rPr>
        <w:t>next</w:t>
      </w:r>
      <w:proofErr w:type="spellEnd"/>
      <w:r>
        <w:rPr>
          <w:color w:val="1F1F1F"/>
          <w:spacing w:val="-2"/>
        </w:rPr>
        <w:t xml:space="preserve"> </w:t>
      </w:r>
      <w:r>
        <w:rPr>
          <w:color w:val="1F1F1F"/>
        </w:rPr>
        <w:t>nightly.</w:t>
      </w:r>
      <w:r>
        <w:rPr>
          <w:color w:val="1F1F1F"/>
          <w:spacing w:val="-1"/>
        </w:rPr>
        <w:t xml:space="preserve"> </w:t>
      </w:r>
      <w:r>
        <w:rPr>
          <w:color w:val="1F1F1F"/>
        </w:rPr>
        <w:t>Districts or</w:t>
      </w:r>
      <w:r>
        <w:rPr>
          <w:color w:val="1F1F1F"/>
          <w:spacing w:val="-2"/>
        </w:rPr>
        <w:t xml:space="preserve"> </w:t>
      </w:r>
      <w:r>
        <w:rPr>
          <w:color w:val="1F1F1F"/>
        </w:rPr>
        <w:t>Schools</w:t>
      </w:r>
      <w:r>
        <w:rPr>
          <w:color w:val="1F1F1F"/>
          <w:spacing w:val="-2"/>
        </w:rPr>
        <w:t xml:space="preserve"> </w:t>
      </w:r>
      <w:r>
        <w:rPr>
          <w:color w:val="1F1F1F"/>
        </w:rPr>
        <w:t>may</w:t>
      </w:r>
      <w:r>
        <w:rPr>
          <w:color w:val="1F1F1F"/>
          <w:spacing w:val="-2"/>
        </w:rPr>
        <w:t xml:space="preserve"> </w:t>
      </w:r>
      <w:r>
        <w:rPr>
          <w:color w:val="1F1F1F"/>
        </w:rPr>
        <w:t>also</w:t>
      </w:r>
      <w:r>
        <w:rPr>
          <w:color w:val="1F1F1F"/>
          <w:spacing w:val="-1"/>
        </w:rPr>
        <w:t xml:space="preserve"> </w:t>
      </w:r>
      <w:r>
        <w:rPr>
          <w:color w:val="1F1F1F"/>
        </w:rPr>
        <w:t>request</w:t>
      </w:r>
      <w:r>
        <w:rPr>
          <w:color w:val="1F1F1F"/>
          <w:spacing w:val="-2"/>
        </w:rPr>
        <w:t xml:space="preserve"> </w:t>
      </w:r>
      <w:r>
        <w:rPr>
          <w:color w:val="1F1F1F"/>
        </w:rPr>
        <w:t>that</w:t>
      </w:r>
      <w:r>
        <w:rPr>
          <w:color w:val="1F1F1F"/>
          <w:spacing w:val="-1"/>
        </w:rPr>
        <w:t xml:space="preserve"> </w:t>
      </w:r>
      <w:r>
        <w:rPr>
          <w:color w:val="1F1F1F"/>
        </w:rPr>
        <w:t xml:space="preserve">changes be immediately pushed to </w:t>
      </w:r>
      <w:proofErr w:type="spellStart"/>
      <w:r>
        <w:rPr>
          <w:color w:val="1F1F1F"/>
        </w:rPr>
        <w:t>PearsonAccess</w:t>
      </w:r>
      <w:r>
        <w:rPr>
          <w:color w:val="1F1F1F"/>
          <w:vertAlign w:val="superscript"/>
        </w:rPr>
        <w:t>next</w:t>
      </w:r>
      <w:proofErr w:type="spellEnd"/>
      <w:r>
        <w:rPr>
          <w:color w:val="1F1F1F"/>
        </w:rPr>
        <w:t xml:space="preserve"> through IWAS/SIS. Fields that are driven by SIS will overwrite any changes that have been made to student demographics</w:t>
      </w:r>
      <w:r>
        <w:rPr>
          <w:color w:val="1F1F1F"/>
          <w:spacing w:val="-2"/>
        </w:rPr>
        <w:t xml:space="preserve"> </w:t>
      </w:r>
      <w:r>
        <w:rPr>
          <w:color w:val="1F1F1F"/>
        </w:rPr>
        <w:t>in</w:t>
      </w:r>
      <w:r>
        <w:rPr>
          <w:color w:val="1F1F1F"/>
          <w:spacing w:val="-2"/>
        </w:rPr>
        <w:t xml:space="preserve"> </w:t>
      </w:r>
      <w:proofErr w:type="spellStart"/>
      <w:proofErr w:type="gramStart"/>
      <w:r>
        <w:rPr>
          <w:color w:val="1F1F1F"/>
        </w:rPr>
        <w:t>PearsonAccess</w:t>
      </w:r>
      <w:r>
        <w:rPr>
          <w:color w:val="1F1F1F"/>
          <w:vertAlign w:val="superscript"/>
        </w:rPr>
        <w:t>next</w:t>
      </w:r>
      <w:proofErr w:type="spellEnd"/>
      <w:r>
        <w:rPr>
          <w:color w:val="1F1F1F"/>
          <w:spacing w:val="-2"/>
        </w:rPr>
        <w:t xml:space="preserve"> </w:t>
      </w:r>
      <w:r>
        <w:rPr>
          <w:color w:val="1F1F1F"/>
        </w:rPr>
        <w:t>.</w:t>
      </w:r>
      <w:proofErr w:type="gramEnd"/>
      <w:r>
        <w:rPr>
          <w:color w:val="1F1F1F"/>
          <w:spacing w:val="-2"/>
        </w:rPr>
        <w:t xml:space="preserve"> </w:t>
      </w:r>
      <w:r>
        <w:rPr>
          <w:color w:val="1F1F1F"/>
        </w:rPr>
        <w:t>These</w:t>
      </w:r>
      <w:r>
        <w:rPr>
          <w:color w:val="1F1F1F"/>
          <w:spacing w:val="-2"/>
        </w:rPr>
        <w:t xml:space="preserve"> </w:t>
      </w:r>
      <w:r>
        <w:rPr>
          <w:color w:val="1F1F1F"/>
        </w:rPr>
        <w:t>fields</w:t>
      </w:r>
      <w:r>
        <w:rPr>
          <w:color w:val="1F1F1F"/>
          <w:spacing w:val="-2"/>
        </w:rPr>
        <w:t xml:space="preserve"> </w:t>
      </w:r>
      <w:r>
        <w:rPr>
          <w:color w:val="1F1F1F"/>
        </w:rPr>
        <w:t>are designated</w:t>
      </w:r>
      <w:r>
        <w:rPr>
          <w:color w:val="1F1F1F"/>
          <w:spacing w:val="-2"/>
        </w:rPr>
        <w:t xml:space="preserve"> </w:t>
      </w:r>
      <w:r>
        <w:rPr>
          <w:color w:val="1F1F1F"/>
        </w:rPr>
        <w:t>in</w:t>
      </w:r>
      <w:r>
        <w:rPr>
          <w:color w:val="1F1F1F"/>
          <w:spacing w:val="-1"/>
        </w:rPr>
        <w:t xml:space="preserve"> </w:t>
      </w:r>
      <w:r>
        <w:rPr>
          <w:color w:val="1F1F1F"/>
        </w:rPr>
        <w:t>the</w:t>
      </w:r>
      <w:r>
        <w:rPr>
          <w:color w:val="1F1F1F"/>
          <w:spacing w:val="-1"/>
        </w:rPr>
        <w:t xml:space="preserve"> </w:t>
      </w:r>
      <w:r>
        <w:rPr>
          <w:color w:val="1F1F1F"/>
        </w:rPr>
        <w:t>layout</w:t>
      </w:r>
      <w:r>
        <w:rPr>
          <w:color w:val="1F1F1F"/>
          <w:spacing w:val="-1"/>
        </w:rPr>
        <w:t xml:space="preserve"> </w:t>
      </w:r>
      <w:r>
        <w:rPr>
          <w:color w:val="1F1F1F"/>
        </w:rPr>
        <w:t>in</w:t>
      </w:r>
      <w:r>
        <w:rPr>
          <w:color w:val="1F1F1F"/>
          <w:spacing w:val="-1"/>
        </w:rPr>
        <w:t xml:space="preserve"> </w:t>
      </w:r>
      <w:r>
        <w:rPr>
          <w:color w:val="1F1F1F"/>
        </w:rPr>
        <w:t>the</w:t>
      </w:r>
      <w:r>
        <w:rPr>
          <w:color w:val="1F1F1F"/>
          <w:spacing w:val="-2"/>
        </w:rPr>
        <w:t xml:space="preserve"> </w:t>
      </w:r>
      <w:r>
        <w:rPr>
          <w:color w:val="1F1F1F"/>
        </w:rPr>
        <w:t>“SIS</w:t>
      </w:r>
      <w:r>
        <w:rPr>
          <w:color w:val="1F1F1F"/>
          <w:spacing w:val="-2"/>
        </w:rPr>
        <w:t xml:space="preserve"> </w:t>
      </w:r>
      <w:r>
        <w:rPr>
          <w:color w:val="1F1F1F"/>
        </w:rPr>
        <w:t>Field”</w:t>
      </w:r>
      <w:r>
        <w:rPr>
          <w:color w:val="1F1F1F"/>
          <w:spacing w:val="-2"/>
        </w:rPr>
        <w:t xml:space="preserve"> </w:t>
      </w:r>
      <w:r>
        <w:rPr>
          <w:color w:val="1F1F1F"/>
        </w:rPr>
        <w:t>column</w:t>
      </w:r>
      <w:r>
        <w:rPr>
          <w:color w:val="1F1F1F"/>
          <w:spacing w:val="-2"/>
        </w:rPr>
        <w:t xml:space="preserve"> </w:t>
      </w:r>
      <w:r>
        <w:rPr>
          <w:color w:val="1F1F1F"/>
        </w:rPr>
        <w:t>with</w:t>
      </w:r>
      <w:r>
        <w:rPr>
          <w:color w:val="1F1F1F"/>
          <w:spacing w:val="-2"/>
        </w:rPr>
        <w:t xml:space="preserve"> </w:t>
      </w:r>
      <w:r>
        <w:rPr>
          <w:color w:val="1F1F1F"/>
        </w:rPr>
        <w:t>a</w:t>
      </w:r>
      <w:r>
        <w:rPr>
          <w:color w:val="1F1F1F"/>
          <w:spacing w:val="-2"/>
        </w:rPr>
        <w:t xml:space="preserve"> </w:t>
      </w:r>
      <w:r>
        <w:rPr>
          <w:color w:val="1F1F1F"/>
        </w:rPr>
        <w:t>“Y”.</w:t>
      </w:r>
      <w:r>
        <w:rPr>
          <w:color w:val="1F1F1F"/>
          <w:spacing w:val="-1"/>
        </w:rPr>
        <w:t xml:space="preserve"> </w:t>
      </w:r>
      <w:r>
        <w:rPr>
          <w:color w:val="1F1F1F"/>
        </w:rPr>
        <w:t>It</w:t>
      </w:r>
      <w:r>
        <w:rPr>
          <w:color w:val="1F1F1F"/>
          <w:spacing w:val="-1"/>
        </w:rPr>
        <w:t xml:space="preserve"> </w:t>
      </w:r>
      <w:r>
        <w:rPr>
          <w:color w:val="1F1F1F"/>
        </w:rPr>
        <w:t>is</w:t>
      </w:r>
      <w:r>
        <w:rPr>
          <w:color w:val="1F1F1F"/>
          <w:spacing w:val="-2"/>
        </w:rPr>
        <w:t xml:space="preserve"> </w:t>
      </w:r>
      <w:r>
        <w:rPr>
          <w:color w:val="1F1F1F"/>
        </w:rPr>
        <w:t>important</w:t>
      </w:r>
      <w:r>
        <w:rPr>
          <w:color w:val="1F1F1F"/>
          <w:spacing w:val="-1"/>
        </w:rPr>
        <w:t xml:space="preserve"> </w:t>
      </w:r>
      <w:r>
        <w:rPr>
          <w:color w:val="1F1F1F"/>
        </w:rPr>
        <w:t>to make</w:t>
      </w:r>
      <w:r>
        <w:rPr>
          <w:color w:val="1F1F1F"/>
          <w:spacing w:val="-2"/>
        </w:rPr>
        <w:t xml:space="preserve"> </w:t>
      </w:r>
      <w:r>
        <w:rPr>
          <w:color w:val="1F1F1F"/>
        </w:rPr>
        <w:t>sure</w:t>
      </w:r>
      <w:r>
        <w:rPr>
          <w:color w:val="1F1F1F"/>
          <w:spacing w:val="-1"/>
        </w:rPr>
        <w:t xml:space="preserve"> </w:t>
      </w:r>
      <w:r>
        <w:rPr>
          <w:color w:val="1F1F1F"/>
        </w:rPr>
        <w:t>that</w:t>
      </w:r>
      <w:r>
        <w:rPr>
          <w:color w:val="1F1F1F"/>
          <w:spacing w:val="-2"/>
        </w:rPr>
        <w:t xml:space="preserve"> </w:t>
      </w:r>
      <w:r>
        <w:rPr>
          <w:color w:val="1F1F1F"/>
        </w:rPr>
        <w:t>SIS</w:t>
      </w:r>
      <w:r>
        <w:rPr>
          <w:color w:val="1F1F1F"/>
          <w:spacing w:val="-1"/>
        </w:rPr>
        <w:t xml:space="preserve"> </w:t>
      </w:r>
      <w:r>
        <w:rPr>
          <w:color w:val="1F1F1F"/>
        </w:rPr>
        <w:t>is</w:t>
      </w:r>
      <w:r>
        <w:rPr>
          <w:color w:val="1F1F1F"/>
          <w:spacing w:val="-2"/>
        </w:rPr>
        <w:t xml:space="preserve"> </w:t>
      </w:r>
      <w:r>
        <w:rPr>
          <w:color w:val="1F1F1F"/>
        </w:rPr>
        <w:t>always the most accurate information for these fields.</w:t>
      </w:r>
    </w:p>
    <w:p w14:paraId="2074C707" w14:textId="77777777" w:rsidR="00C15F4E" w:rsidRDefault="00873120" w:rsidP="00B23940">
      <w:pPr>
        <w:pStyle w:val="BodyText"/>
        <w:spacing w:before="360"/>
        <w:ind w:left="118" w:right="17"/>
      </w:pPr>
      <w:r>
        <w:rPr>
          <w:color w:val="FF0000"/>
        </w:rPr>
        <w:t>IMPORTANT:</w:t>
      </w:r>
      <w:r>
        <w:rPr>
          <w:color w:val="FF0000"/>
          <w:spacing w:val="-4"/>
        </w:rPr>
        <w:t xml:space="preserve"> </w:t>
      </w:r>
      <w:r>
        <w:t>When</w:t>
      </w:r>
      <w:r>
        <w:rPr>
          <w:spacing w:val="-4"/>
        </w:rPr>
        <w:t xml:space="preserve"> </w:t>
      </w:r>
      <w:r>
        <w:t>using</w:t>
      </w:r>
      <w:r>
        <w:rPr>
          <w:spacing w:val="-4"/>
        </w:rPr>
        <w:t xml:space="preserve"> </w:t>
      </w:r>
      <w:r>
        <w:t>the</w:t>
      </w:r>
      <w:r>
        <w:rPr>
          <w:spacing w:val="-7"/>
        </w:rPr>
        <w:t xml:space="preserve"> </w:t>
      </w:r>
      <w:proofErr w:type="spellStart"/>
      <w:r>
        <w:t>PearsonAccess</w:t>
      </w:r>
      <w:r>
        <w:rPr>
          <w:vertAlign w:val="superscript"/>
        </w:rPr>
        <w:t>next</w:t>
      </w:r>
      <w:proofErr w:type="spellEnd"/>
      <w:r>
        <w:rPr>
          <w:spacing w:val="-7"/>
        </w:rPr>
        <w:t xml:space="preserve"> </w:t>
      </w:r>
      <w:r>
        <w:t>student</w:t>
      </w:r>
      <w:r>
        <w:rPr>
          <w:spacing w:val="-6"/>
        </w:rPr>
        <w:t xml:space="preserve"> </w:t>
      </w:r>
      <w:r>
        <w:t>registration</w:t>
      </w:r>
      <w:r>
        <w:rPr>
          <w:spacing w:val="-8"/>
        </w:rPr>
        <w:t xml:space="preserve"> </w:t>
      </w:r>
      <w:r>
        <w:t>import</w:t>
      </w:r>
      <w:r>
        <w:rPr>
          <w:spacing w:val="-5"/>
        </w:rPr>
        <w:t xml:space="preserve"> </w:t>
      </w:r>
      <w:r>
        <w:t>to</w:t>
      </w:r>
      <w:r>
        <w:rPr>
          <w:spacing w:val="-4"/>
        </w:rPr>
        <w:t xml:space="preserve"> </w:t>
      </w:r>
      <w:r>
        <w:t>update</w:t>
      </w:r>
      <w:r>
        <w:rPr>
          <w:spacing w:val="-4"/>
        </w:rPr>
        <w:t xml:space="preserve"> </w:t>
      </w:r>
      <w:r>
        <w:t>accommodations,</w:t>
      </w:r>
      <w:r>
        <w:rPr>
          <w:spacing w:val="-5"/>
        </w:rPr>
        <w:t xml:space="preserve"> </w:t>
      </w:r>
      <w:r>
        <w:t>fields</w:t>
      </w:r>
      <w:r>
        <w:rPr>
          <w:spacing w:val="-5"/>
        </w:rPr>
        <w:t xml:space="preserve"> </w:t>
      </w:r>
      <w:r>
        <w:t>previously</w:t>
      </w:r>
      <w:r>
        <w:rPr>
          <w:spacing w:val="-5"/>
        </w:rPr>
        <w:t xml:space="preserve"> </w:t>
      </w:r>
      <w:r>
        <w:t>populated</w:t>
      </w:r>
      <w:r>
        <w:rPr>
          <w:spacing w:val="-4"/>
        </w:rPr>
        <w:t xml:space="preserve"> </w:t>
      </w:r>
      <w:r>
        <w:t>via</w:t>
      </w:r>
      <w:r>
        <w:rPr>
          <w:spacing w:val="-6"/>
        </w:rPr>
        <w:t xml:space="preserve"> </w:t>
      </w:r>
      <w:r>
        <w:t>the</w:t>
      </w:r>
      <w:r>
        <w:rPr>
          <w:spacing w:val="-5"/>
        </w:rPr>
        <w:t xml:space="preserve"> </w:t>
      </w:r>
      <w:r>
        <w:t>SIS</w:t>
      </w:r>
      <w:r>
        <w:rPr>
          <w:spacing w:val="-4"/>
        </w:rPr>
        <w:t xml:space="preserve"> </w:t>
      </w:r>
      <w:r>
        <w:t>import</w:t>
      </w:r>
      <w:r>
        <w:rPr>
          <w:spacing w:val="-7"/>
        </w:rPr>
        <w:t xml:space="preserve"> </w:t>
      </w:r>
      <w:r>
        <w:t>OR</w:t>
      </w:r>
      <w:r>
        <w:rPr>
          <w:spacing w:val="-6"/>
        </w:rPr>
        <w:t xml:space="preserve"> </w:t>
      </w:r>
      <w:r>
        <w:t>fields</w:t>
      </w:r>
      <w:r>
        <w:rPr>
          <w:spacing w:val="-5"/>
        </w:rPr>
        <w:t xml:space="preserve"> </w:t>
      </w:r>
      <w:r>
        <w:t xml:space="preserve">previously populated in </w:t>
      </w:r>
      <w:proofErr w:type="spellStart"/>
      <w:r>
        <w:t>PearsonAccess</w:t>
      </w:r>
      <w:r>
        <w:rPr>
          <w:vertAlign w:val="superscript"/>
        </w:rPr>
        <w:t>next</w:t>
      </w:r>
      <w:proofErr w:type="spellEnd"/>
      <w:r>
        <w:t xml:space="preserve"> need to be included with the current values to prevent unintentional blanking out of values in PAN. It is recommended to start with a Student Registration export to capture current values prior to adding accommodations and re‐importing the file. Importing a file with blanks for the fields initially imported from</w:t>
      </w:r>
      <w:r>
        <w:rPr>
          <w:spacing w:val="-1"/>
        </w:rPr>
        <w:t xml:space="preserve"> </w:t>
      </w:r>
      <w:r>
        <w:t>SIS</w:t>
      </w:r>
      <w:r>
        <w:rPr>
          <w:spacing w:val="-1"/>
        </w:rPr>
        <w:t xml:space="preserve"> </w:t>
      </w:r>
      <w:r>
        <w:t>in January</w:t>
      </w:r>
      <w:r>
        <w:rPr>
          <w:spacing w:val="-1"/>
        </w:rPr>
        <w:t xml:space="preserve"> </w:t>
      </w:r>
      <w:r>
        <w:t>(</w:t>
      </w:r>
      <w:proofErr w:type="gramStart"/>
      <w:r>
        <w:t>i.e.</w:t>
      </w:r>
      <w:proofErr w:type="gramEnd"/>
      <w:r>
        <w:rPr>
          <w:spacing w:val="-1"/>
        </w:rPr>
        <w:t xml:space="preserve"> </w:t>
      </w:r>
      <w:r>
        <w:t>race/ethnicity, migrant</w:t>
      </w:r>
      <w:r>
        <w:rPr>
          <w:spacing w:val="-1"/>
        </w:rPr>
        <w:t xml:space="preserve"> </w:t>
      </w:r>
      <w:r>
        <w:t>status,</w:t>
      </w:r>
      <w:r>
        <w:rPr>
          <w:spacing w:val="-1"/>
        </w:rPr>
        <w:t xml:space="preserve"> </w:t>
      </w:r>
      <w:r>
        <w:t>etc.) will</w:t>
      </w:r>
      <w:r>
        <w:rPr>
          <w:spacing w:val="-1"/>
        </w:rPr>
        <w:t xml:space="preserve"> </w:t>
      </w:r>
      <w:r>
        <w:t>overwrite these</w:t>
      </w:r>
      <w:r>
        <w:rPr>
          <w:spacing w:val="-1"/>
        </w:rPr>
        <w:t xml:space="preserve"> </w:t>
      </w:r>
      <w:r>
        <w:t>fields</w:t>
      </w:r>
      <w:r>
        <w:rPr>
          <w:spacing w:val="-1"/>
        </w:rPr>
        <w:t xml:space="preserve"> </w:t>
      </w:r>
      <w:r>
        <w:t>and cause</w:t>
      </w:r>
      <w:r>
        <w:rPr>
          <w:spacing w:val="-1"/>
        </w:rPr>
        <w:t xml:space="preserve"> </w:t>
      </w:r>
      <w:r>
        <w:t>critical errors</w:t>
      </w:r>
      <w:r>
        <w:rPr>
          <w:spacing w:val="-1"/>
        </w:rPr>
        <w:t xml:space="preserve"> </w:t>
      </w:r>
      <w:r>
        <w:t>in</w:t>
      </w:r>
      <w:r>
        <w:rPr>
          <w:spacing w:val="-1"/>
        </w:rPr>
        <w:t xml:space="preserve"> </w:t>
      </w:r>
      <w:r>
        <w:t>the</w:t>
      </w:r>
      <w:r>
        <w:rPr>
          <w:spacing w:val="-1"/>
        </w:rPr>
        <w:t xml:space="preserve"> </w:t>
      </w:r>
      <w:r>
        <w:t>registration</w:t>
      </w:r>
      <w:r>
        <w:rPr>
          <w:spacing w:val="-1"/>
        </w:rPr>
        <w:t xml:space="preserve"> </w:t>
      </w:r>
      <w:r>
        <w:t>fields. These critical errors</w:t>
      </w:r>
      <w:r>
        <w:rPr>
          <w:spacing w:val="-1"/>
        </w:rPr>
        <w:t xml:space="preserve"> </w:t>
      </w:r>
      <w:r>
        <w:t xml:space="preserve">will not prevent students from testing but should accurately reflect information in SIS, which is the source of truth for student demographics. Importing blanks for accommodations fields that were previously populated in </w:t>
      </w:r>
      <w:proofErr w:type="spellStart"/>
      <w:r>
        <w:t>PearsonAccess</w:t>
      </w:r>
      <w:r>
        <w:rPr>
          <w:vertAlign w:val="superscript"/>
        </w:rPr>
        <w:t>next</w:t>
      </w:r>
      <w:proofErr w:type="spellEnd"/>
      <w:r>
        <w:t xml:space="preserve"> will overwrite those accommodations.</w:t>
      </w:r>
    </w:p>
    <w:p w14:paraId="2074C708" w14:textId="77777777" w:rsidR="00C15F4E" w:rsidRDefault="00C15F4E">
      <w:pPr>
        <w:sectPr w:rsidR="00C15F4E">
          <w:headerReference w:type="default" r:id="rId23"/>
          <w:footerReference w:type="default" r:id="rId24"/>
          <w:pgSz w:w="15840" w:h="12240" w:orient="landscape"/>
          <w:pgMar w:top="1120" w:right="0" w:bottom="720" w:left="480" w:header="432" w:footer="533" w:gutter="0"/>
          <w:cols w:space="720"/>
        </w:sectPr>
      </w:pPr>
    </w:p>
    <w:p w14:paraId="2074C70B" w14:textId="77777777" w:rsidR="00C15F4E" w:rsidRDefault="00873120">
      <w:pPr>
        <w:pStyle w:val="Heading1"/>
        <w:spacing w:before="100"/>
      </w:pPr>
      <w:bookmarkStart w:id="5" w:name="Importing_a_SR/PNP_Data_File"/>
      <w:bookmarkEnd w:id="5"/>
      <w:r>
        <w:rPr>
          <w:color w:val="335C91"/>
        </w:rPr>
        <w:lastRenderedPageBreak/>
        <w:t>Importing</w:t>
      </w:r>
      <w:r>
        <w:rPr>
          <w:color w:val="335C91"/>
          <w:spacing w:val="-8"/>
        </w:rPr>
        <w:t xml:space="preserve"> </w:t>
      </w:r>
      <w:r>
        <w:rPr>
          <w:color w:val="335C91"/>
        </w:rPr>
        <w:t>a</w:t>
      </w:r>
      <w:r>
        <w:rPr>
          <w:color w:val="335C91"/>
          <w:spacing w:val="-7"/>
        </w:rPr>
        <w:t xml:space="preserve"> </w:t>
      </w:r>
      <w:r>
        <w:rPr>
          <w:color w:val="335C91"/>
        </w:rPr>
        <w:t>SR/PNP</w:t>
      </w:r>
      <w:r>
        <w:rPr>
          <w:color w:val="335C91"/>
          <w:spacing w:val="-6"/>
        </w:rPr>
        <w:t xml:space="preserve"> </w:t>
      </w:r>
      <w:r>
        <w:rPr>
          <w:color w:val="335C91"/>
        </w:rPr>
        <w:t>Data</w:t>
      </w:r>
      <w:r>
        <w:rPr>
          <w:color w:val="335C91"/>
          <w:spacing w:val="-7"/>
        </w:rPr>
        <w:t xml:space="preserve"> </w:t>
      </w:r>
      <w:r>
        <w:rPr>
          <w:color w:val="335C91"/>
          <w:spacing w:val="-4"/>
        </w:rPr>
        <w:t>File</w:t>
      </w:r>
    </w:p>
    <w:p w14:paraId="2074C70C" w14:textId="77777777" w:rsidR="00C15F4E" w:rsidRDefault="00873120">
      <w:pPr>
        <w:pStyle w:val="ListParagraph"/>
        <w:numPr>
          <w:ilvl w:val="0"/>
          <w:numId w:val="13"/>
        </w:numPr>
        <w:tabs>
          <w:tab w:val="left" w:pos="958"/>
        </w:tabs>
        <w:spacing w:before="10"/>
      </w:pPr>
      <w:r>
        <w:t>Log</w:t>
      </w:r>
      <w:r>
        <w:rPr>
          <w:spacing w:val="-8"/>
        </w:rPr>
        <w:t xml:space="preserve"> </w:t>
      </w:r>
      <w:r>
        <w:t>into</w:t>
      </w:r>
      <w:r>
        <w:rPr>
          <w:spacing w:val="-6"/>
        </w:rPr>
        <w:t xml:space="preserve"> </w:t>
      </w:r>
      <w:proofErr w:type="spellStart"/>
      <w:r>
        <w:rPr>
          <w:spacing w:val="-2"/>
        </w:rPr>
        <w:t>PearsonAccess</w:t>
      </w:r>
      <w:r>
        <w:rPr>
          <w:spacing w:val="-2"/>
          <w:vertAlign w:val="superscript"/>
        </w:rPr>
        <w:t>next</w:t>
      </w:r>
      <w:proofErr w:type="spellEnd"/>
      <w:r>
        <w:rPr>
          <w:spacing w:val="-2"/>
        </w:rPr>
        <w:t>.</w:t>
      </w:r>
    </w:p>
    <w:p w14:paraId="2074C70D" w14:textId="77777777" w:rsidR="00C15F4E" w:rsidRDefault="00873120">
      <w:pPr>
        <w:pStyle w:val="ListParagraph"/>
        <w:numPr>
          <w:ilvl w:val="0"/>
          <w:numId w:val="13"/>
        </w:numPr>
        <w:tabs>
          <w:tab w:val="left" w:pos="958"/>
        </w:tabs>
        <w:spacing w:before="115"/>
      </w:pPr>
      <w:r>
        <w:t>Select</w:t>
      </w:r>
      <w:r>
        <w:rPr>
          <w:spacing w:val="-13"/>
        </w:rPr>
        <w:t xml:space="preserve"> </w:t>
      </w:r>
      <w:r>
        <w:t>the</w:t>
      </w:r>
      <w:r>
        <w:rPr>
          <w:spacing w:val="-9"/>
        </w:rPr>
        <w:t xml:space="preserve"> </w:t>
      </w:r>
      <w:r>
        <w:rPr>
          <w:b/>
        </w:rPr>
        <w:t>admin</w:t>
      </w:r>
      <w:r>
        <w:rPr>
          <w:b/>
          <w:spacing w:val="-9"/>
        </w:rPr>
        <w:t xml:space="preserve"> </w:t>
      </w:r>
      <w:r>
        <w:t>from</w:t>
      </w:r>
      <w:r>
        <w:rPr>
          <w:spacing w:val="-8"/>
        </w:rPr>
        <w:t xml:space="preserve"> </w:t>
      </w:r>
      <w:r>
        <w:t>the</w:t>
      </w:r>
      <w:r>
        <w:rPr>
          <w:spacing w:val="-8"/>
        </w:rPr>
        <w:t xml:space="preserve"> </w:t>
      </w:r>
      <w:r>
        <w:rPr>
          <w:b/>
        </w:rPr>
        <w:t>admin</w:t>
      </w:r>
      <w:r>
        <w:rPr>
          <w:b/>
          <w:spacing w:val="-9"/>
        </w:rPr>
        <w:t xml:space="preserve"> </w:t>
      </w:r>
      <w:r>
        <w:rPr>
          <w:b/>
        </w:rPr>
        <w:t>drop</w:t>
      </w:r>
      <w:r>
        <w:rPr>
          <w:b/>
          <w:spacing w:val="-8"/>
        </w:rPr>
        <w:t xml:space="preserve"> </w:t>
      </w:r>
      <w:r>
        <w:rPr>
          <w:b/>
        </w:rPr>
        <w:t>down</w:t>
      </w:r>
      <w:r>
        <w:rPr>
          <w:b/>
          <w:spacing w:val="-9"/>
        </w:rPr>
        <w:t xml:space="preserve"> </w:t>
      </w:r>
      <w:r>
        <w:t>menu</w:t>
      </w:r>
      <w:r>
        <w:rPr>
          <w:spacing w:val="-9"/>
        </w:rPr>
        <w:t xml:space="preserve"> </w:t>
      </w:r>
      <w:r>
        <w:t>on</w:t>
      </w:r>
      <w:r>
        <w:rPr>
          <w:spacing w:val="-9"/>
        </w:rPr>
        <w:t xml:space="preserve"> </w:t>
      </w:r>
      <w:r>
        <w:t>the</w:t>
      </w:r>
      <w:r>
        <w:rPr>
          <w:spacing w:val="-8"/>
        </w:rPr>
        <w:t xml:space="preserve"> </w:t>
      </w:r>
      <w:r>
        <w:t>top</w:t>
      </w:r>
      <w:r>
        <w:rPr>
          <w:spacing w:val="-9"/>
        </w:rPr>
        <w:t xml:space="preserve"> </w:t>
      </w:r>
      <w:r>
        <w:t>of</w:t>
      </w:r>
      <w:r>
        <w:rPr>
          <w:spacing w:val="-7"/>
        </w:rPr>
        <w:t xml:space="preserve"> </w:t>
      </w:r>
      <w:r>
        <w:t>the</w:t>
      </w:r>
      <w:r>
        <w:rPr>
          <w:spacing w:val="-9"/>
        </w:rPr>
        <w:t xml:space="preserve"> </w:t>
      </w:r>
      <w:r>
        <w:t>screen</w:t>
      </w:r>
      <w:r>
        <w:rPr>
          <w:spacing w:val="-9"/>
        </w:rPr>
        <w:t xml:space="preserve"> </w:t>
      </w:r>
      <w:r>
        <w:t>(</w:t>
      </w:r>
      <w:r>
        <w:rPr>
          <w:b/>
        </w:rPr>
        <w:t>IAR</w:t>
      </w:r>
      <w:r>
        <w:rPr>
          <w:b/>
          <w:spacing w:val="-8"/>
        </w:rPr>
        <w:t xml:space="preserve"> </w:t>
      </w:r>
      <w:r>
        <w:rPr>
          <w:b/>
        </w:rPr>
        <w:t>Spring</w:t>
      </w:r>
      <w:r>
        <w:rPr>
          <w:b/>
          <w:spacing w:val="-22"/>
        </w:rPr>
        <w:t xml:space="preserve"> </w:t>
      </w:r>
      <w:r>
        <w:rPr>
          <w:b/>
          <w:spacing w:val="-2"/>
        </w:rPr>
        <w:t>2022</w:t>
      </w:r>
      <w:r>
        <w:rPr>
          <w:spacing w:val="-2"/>
        </w:rPr>
        <w:t>).</w:t>
      </w:r>
    </w:p>
    <w:p w14:paraId="2074C70F" w14:textId="1A22F967" w:rsidR="00C15F4E" w:rsidRDefault="005D420F" w:rsidP="00B23940">
      <w:pPr>
        <w:pStyle w:val="BodyText"/>
        <w:spacing w:before="3"/>
        <w:rPr>
          <w:sz w:val="26"/>
        </w:rPr>
      </w:pPr>
      <w:r>
        <w:pict w14:anchorId="2074CFC4">
          <v:group id="docshapegroup27" o:spid="_x0000_s2261" style="position:absolute;margin-left:124.5pt;margin-top:14.25pt;width:567.15pt;height:162.1pt;z-index:-15726080;mso-wrap-distance-left:0;mso-wrap-distance-right:0;mso-position-horizontal-relative:page" coordorigin="2490,285" coordsize="11343,3242">
            <v:shape id="docshape28" o:spid="_x0000_s2264" type="#_x0000_t75" style="position:absolute;left:2505;top:335;width:11313;height:3177">
              <v:imagedata r:id="rId25" o:title=""/>
            </v:shape>
            <v:rect id="docshape29" o:spid="_x0000_s2263" style="position:absolute;left:2497;top:292;width:11328;height:3227" filled="f" strokecolor="#6f2f9f"/>
            <v:shape id="docshape30" o:spid="_x0000_s2262" style="position:absolute;left:9808;top:1747;width:2005;height:254" coordorigin="9808,1748" coordsize="2005,254" path="m9808,1790r3,-16l9820,1760r14,-9l9850,1748r1920,l11787,1751r13,9l11809,1774r3,16l11812,1959r-3,16l11800,1989r-13,9l11770,2001r-1920,l9834,1998r-14,-9l9811,1975r-3,-16l9808,1790xe" filled="f" strokecolor="red" strokeweight="2pt">
              <v:stroke dashstyle="longDash"/>
              <v:path arrowok="t"/>
            </v:shape>
            <w10:wrap type="topAndBottom" anchorx="page"/>
          </v:group>
        </w:pict>
      </w:r>
    </w:p>
    <w:p w14:paraId="2074C710" w14:textId="77777777" w:rsidR="00C15F4E" w:rsidRPr="00467B69" w:rsidRDefault="00873120">
      <w:pPr>
        <w:pStyle w:val="ListParagraph"/>
        <w:numPr>
          <w:ilvl w:val="0"/>
          <w:numId w:val="13"/>
        </w:numPr>
        <w:tabs>
          <w:tab w:val="left" w:pos="957"/>
          <w:tab w:val="left" w:pos="958"/>
        </w:tabs>
        <w:ind w:hanging="363"/>
      </w:pPr>
      <w:r>
        <w:rPr>
          <w:spacing w:val="-2"/>
        </w:rPr>
        <w:t>From</w:t>
      </w:r>
      <w:r>
        <w:t xml:space="preserve"> </w:t>
      </w:r>
      <w:r>
        <w:rPr>
          <w:spacing w:val="-2"/>
        </w:rPr>
        <w:t>the</w:t>
      </w:r>
      <w:r>
        <w:t xml:space="preserve"> </w:t>
      </w:r>
      <w:r>
        <w:rPr>
          <w:b/>
          <w:spacing w:val="-2"/>
        </w:rPr>
        <w:t>SETUP</w:t>
      </w:r>
      <w:r>
        <w:rPr>
          <w:b/>
          <w:spacing w:val="-1"/>
        </w:rPr>
        <w:t xml:space="preserve"> </w:t>
      </w:r>
      <w:r>
        <w:rPr>
          <w:spacing w:val="-2"/>
        </w:rPr>
        <w:t>section</w:t>
      </w:r>
      <w:r>
        <w:rPr>
          <w:spacing w:val="1"/>
        </w:rPr>
        <w:t xml:space="preserve"> </w:t>
      </w:r>
      <w:r>
        <w:rPr>
          <w:spacing w:val="-2"/>
        </w:rPr>
        <w:t>select</w:t>
      </w:r>
      <w:r>
        <w:rPr>
          <w:spacing w:val="2"/>
        </w:rPr>
        <w:t xml:space="preserve"> </w:t>
      </w:r>
      <w:r>
        <w:rPr>
          <w:b/>
          <w:spacing w:val="-2"/>
        </w:rPr>
        <w:t>Import/Export</w:t>
      </w:r>
      <w:r>
        <w:rPr>
          <w:b/>
          <w:spacing w:val="-25"/>
        </w:rPr>
        <w:t xml:space="preserve"> </w:t>
      </w:r>
      <w:r>
        <w:rPr>
          <w:b/>
          <w:spacing w:val="-4"/>
        </w:rPr>
        <w:t>Data</w:t>
      </w:r>
      <w:r>
        <w:rPr>
          <w:spacing w:val="-4"/>
        </w:rPr>
        <w:t>.</w:t>
      </w:r>
    </w:p>
    <w:p w14:paraId="620D5F3D" w14:textId="7C48F404" w:rsidR="00467B69" w:rsidRDefault="00E96452" w:rsidP="00E96452">
      <w:pPr>
        <w:tabs>
          <w:tab w:val="left" w:pos="957"/>
          <w:tab w:val="left" w:pos="958"/>
        </w:tabs>
        <w:spacing w:before="240"/>
        <w:jc w:val="center"/>
      </w:pPr>
      <w:r>
        <w:rPr>
          <w:noProof/>
        </w:rPr>
        <w:drawing>
          <wp:inline distT="0" distB="0" distL="0" distR="0" wp14:anchorId="15C64899" wp14:editId="7C50491D">
            <wp:extent cx="2734057" cy="2381582"/>
            <wp:effectExtent l="0" t="0" r="9525"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34057" cy="2381582"/>
                    </a:xfrm>
                    <a:prstGeom prst="rect">
                      <a:avLst/>
                    </a:prstGeom>
                  </pic:spPr>
                </pic:pic>
              </a:graphicData>
            </a:graphic>
          </wp:inline>
        </w:drawing>
      </w:r>
    </w:p>
    <w:p w14:paraId="2074C711" w14:textId="3AAC422F" w:rsidR="00C15F4E" w:rsidRDefault="00C15F4E">
      <w:pPr>
        <w:pStyle w:val="BodyText"/>
        <w:spacing w:before="2"/>
        <w:rPr>
          <w:sz w:val="8"/>
        </w:rPr>
      </w:pPr>
    </w:p>
    <w:p w14:paraId="2074C712" w14:textId="77777777" w:rsidR="00C15F4E" w:rsidRDefault="00C15F4E">
      <w:pPr>
        <w:rPr>
          <w:sz w:val="8"/>
        </w:rPr>
        <w:sectPr w:rsidR="00C15F4E">
          <w:pgSz w:w="15840" w:h="12240" w:orient="landscape"/>
          <w:pgMar w:top="1120" w:right="0" w:bottom="720" w:left="480" w:header="432" w:footer="533" w:gutter="0"/>
          <w:cols w:space="720"/>
        </w:sectPr>
      </w:pPr>
    </w:p>
    <w:p w14:paraId="2074C713" w14:textId="77777777" w:rsidR="00C15F4E" w:rsidRDefault="00873120">
      <w:pPr>
        <w:pStyle w:val="ListParagraph"/>
        <w:numPr>
          <w:ilvl w:val="0"/>
          <w:numId w:val="13"/>
        </w:numPr>
        <w:tabs>
          <w:tab w:val="left" w:pos="957"/>
          <w:tab w:val="left" w:pos="958"/>
        </w:tabs>
        <w:spacing w:before="9"/>
        <w:ind w:hanging="363"/>
      </w:pPr>
      <w:r>
        <w:rPr>
          <w:spacing w:val="-2"/>
        </w:rPr>
        <w:lastRenderedPageBreak/>
        <w:t>In</w:t>
      </w:r>
      <w:r>
        <w:rPr>
          <w:spacing w:val="-1"/>
        </w:rPr>
        <w:t xml:space="preserve"> </w:t>
      </w:r>
      <w:r>
        <w:rPr>
          <w:spacing w:val="-2"/>
        </w:rPr>
        <w:t>the</w:t>
      </w:r>
      <w:r>
        <w:rPr>
          <w:spacing w:val="-1"/>
        </w:rPr>
        <w:t xml:space="preserve"> </w:t>
      </w:r>
      <w:r>
        <w:rPr>
          <w:b/>
          <w:spacing w:val="-2"/>
        </w:rPr>
        <w:t>Select</w:t>
      </w:r>
      <w:r>
        <w:rPr>
          <w:b/>
          <w:spacing w:val="-1"/>
        </w:rPr>
        <w:t xml:space="preserve"> </w:t>
      </w:r>
      <w:r>
        <w:rPr>
          <w:b/>
          <w:spacing w:val="-2"/>
        </w:rPr>
        <w:t>Tasks</w:t>
      </w:r>
      <w:r>
        <w:rPr>
          <w:b/>
          <w:spacing w:val="1"/>
        </w:rPr>
        <w:t xml:space="preserve"> </w:t>
      </w:r>
      <w:r>
        <w:rPr>
          <w:spacing w:val="-2"/>
        </w:rPr>
        <w:t>dropdown</w:t>
      </w:r>
      <w:r>
        <w:t xml:space="preserve"> </w:t>
      </w:r>
      <w:r>
        <w:rPr>
          <w:spacing w:val="-2"/>
        </w:rPr>
        <w:t>menu,</w:t>
      </w:r>
      <w:r>
        <w:rPr>
          <w:spacing w:val="-1"/>
        </w:rPr>
        <w:t xml:space="preserve"> </w:t>
      </w:r>
      <w:r>
        <w:rPr>
          <w:spacing w:val="-2"/>
        </w:rPr>
        <w:t>select</w:t>
      </w:r>
      <w:r>
        <w:rPr>
          <w:spacing w:val="2"/>
        </w:rPr>
        <w:t xml:space="preserve"> </w:t>
      </w:r>
      <w:r>
        <w:rPr>
          <w:b/>
          <w:spacing w:val="-2"/>
        </w:rPr>
        <w:t>Import/Export</w:t>
      </w:r>
      <w:r>
        <w:rPr>
          <w:b/>
          <w:spacing w:val="-17"/>
        </w:rPr>
        <w:t xml:space="preserve"> </w:t>
      </w:r>
      <w:r>
        <w:rPr>
          <w:b/>
          <w:spacing w:val="-2"/>
        </w:rPr>
        <w:t>Data</w:t>
      </w:r>
      <w:r>
        <w:rPr>
          <w:spacing w:val="-2"/>
        </w:rPr>
        <w:t>.</w:t>
      </w:r>
    </w:p>
    <w:p w14:paraId="2074C714" w14:textId="77777777" w:rsidR="00C15F4E" w:rsidRDefault="005D420F" w:rsidP="00270226">
      <w:pPr>
        <w:pStyle w:val="BodyText"/>
        <w:spacing w:before="12"/>
        <w:rPr>
          <w:sz w:val="8"/>
        </w:rPr>
      </w:pPr>
      <w:r>
        <w:pict w14:anchorId="2074CFC6">
          <v:group id="docshapegroup36" o:spid="_x0000_s2253" style="position:absolute;margin-left:98.8pt;margin-top:11.7pt;width:558.2pt;height:129.9pt;z-index:-15725056;mso-wrap-distance-left:0;mso-wrap-distance-right:0;mso-position-horizontal-relative:page" coordorigin="2294,134" coordsize="11164,2598">
            <v:shape id="docshape37" o:spid="_x0000_s2255" type="#_x0000_t75" style="position:absolute;left:2313;top:144;width:11136;height:2574">
              <v:imagedata r:id="rId27" o:title=""/>
            </v:shape>
            <v:shape id="docshape38" o:spid="_x0000_s2254" style="position:absolute;left:2294;top:133;width:11164;height:2598" coordorigin="2294,134" coordsize="11164,2598" o:spt="100" adj="0,,0" path="m13456,134r-11158,l2294,138r,2591l2298,2732r4,l2302,149r7,-8l13458,141r,-3l13456,134xm2302,2717r,15l2309,2732r,-8l2302,2717xm2309,141r-7,8l2302,2717r7,7l2309,2732r11135,l13444,2724r7,-7l2309,2717r,-2576xm13451,2717r-7,7l13444,2732r7,l13451,2717xm13458,141r-14,l13451,149r,2583l13456,2732r2,-3l13458,141xm13444,141r,2576l13451,2717r,-2568l13444,141xm13444,141r-11135,l2309,149r11135,l13444,141xe" fillcolor="#6c2c9d" stroked="f">
              <v:stroke joinstyle="round"/>
              <v:formulas/>
              <v:path arrowok="t" o:connecttype="segments"/>
            </v:shape>
            <w10:wrap type="topAndBottom" anchorx="page"/>
          </v:group>
        </w:pict>
      </w:r>
    </w:p>
    <w:p w14:paraId="2074C716" w14:textId="77777777" w:rsidR="00C15F4E" w:rsidRDefault="00873120" w:rsidP="0048498D">
      <w:pPr>
        <w:pStyle w:val="ListParagraph"/>
        <w:numPr>
          <w:ilvl w:val="0"/>
          <w:numId w:val="13"/>
        </w:numPr>
        <w:tabs>
          <w:tab w:val="left" w:pos="957"/>
          <w:tab w:val="left" w:pos="958"/>
        </w:tabs>
        <w:spacing w:before="240"/>
        <w:ind w:hanging="363"/>
        <w:rPr>
          <w:b/>
        </w:rPr>
      </w:pPr>
      <w:r>
        <w:rPr>
          <w:w w:val="95"/>
        </w:rPr>
        <w:t>Select</w:t>
      </w:r>
      <w:r>
        <w:rPr>
          <w:spacing w:val="5"/>
        </w:rPr>
        <w:t xml:space="preserve"> </w:t>
      </w:r>
      <w:r>
        <w:rPr>
          <w:b/>
          <w:spacing w:val="-2"/>
        </w:rPr>
        <w:t>Start.</w:t>
      </w:r>
    </w:p>
    <w:p w14:paraId="78C9E2AB" w14:textId="77777777" w:rsidR="00FF0D54" w:rsidRDefault="00873120" w:rsidP="00FF0D54">
      <w:pPr>
        <w:pStyle w:val="BodyText"/>
        <w:numPr>
          <w:ilvl w:val="0"/>
          <w:numId w:val="13"/>
        </w:numPr>
        <w:spacing w:before="240" w:after="100" w:afterAutospacing="1"/>
      </w:pPr>
      <w:r>
        <w:rPr>
          <w:noProof/>
        </w:rPr>
        <w:drawing>
          <wp:anchor distT="0" distB="0" distL="0" distR="0" simplePos="0" relativeHeight="251654656" behindDoc="0" locked="0" layoutInCell="1" allowOverlap="1" wp14:anchorId="2074CFC7" wp14:editId="2074CFC8">
            <wp:simplePos x="0" y="0"/>
            <wp:positionH relativeFrom="page">
              <wp:posOffset>1280160</wp:posOffset>
            </wp:positionH>
            <wp:positionV relativeFrom="paragraph">
              <wp:posOffset>62818</wp:posOffset>
            </wp:positionV>
            <wp:extent cx="7421877" cy="1688592"/>
            <wp:effectExtent l="0" t="0" r="0" b="0"/>
            <wp:wrapTopAndBottom/>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8" cstate="print"/>
                    <a:stretch>
                      <a:fillRect/>
                    </a:stretch>
                  </pic:blipFill>
                  <pic:spPr>
                    <a:xfrm>
                      <a:off x="0" y="0"/>
                      <a:ext cx="7421877" cy="1688592"/>
                    </a:xfrm>
                    <a:prstGeom prst="rect">
                      <a:avLst/>
                    </a:prstGeom>
                  </pic:spPr>
                </pic:pic>
              </a:graphicData>
            </a:graphic>
          </wp:anchor>
        </w:drawing>
      </w:r>
      <w:r>
        <w:t>First</w:t>
      </w:r>
      <w:r>
        <w:rPr>
          <w:spacing w:val="-12"/>
        </w:rPr>
        <w:t xml:space="preserve"> </w:t>
      </w:r>
      <w:r>
        <w:t>select</w:t>
      </w:r>
      <w:r>
        <w:rPr>
          <w:spacing w:val="-9"/>
        </w:rPr>
        <w:t xml:space="preserve"> </w:t>
      </w:r>
      <w:r>
        <w:rPr>
          <w:u w:val="single"/>
        </w:rPr>
        <w:t>Student</w:t>
      </w:r>
      <w:r>
        <w:rPr>
          <w:spacing w:val="-7"/>
          <w:u w:val="single"/>
        </w:rPr>
        <w:t xml:space="preserve"> </w:t>
      </w:r>
      <w:r>
        <w:rPr>
          <w:u w:val="single"/>
        </w:rPr>
        <w:t>Registration</w:t>
      </w:r>
      <w:r>
        <w:rPr>
          <w:spacing w:val="-8"/>
          <w:u w:val="single"/>
        </w:rPr>
        <w:t xml:space="preserve"> </w:t>
      </w:r>
      <w:r>
        <w:rPr>
          <w:u w:val="single"/>
        </w:rPr>
        <w:t>Export</w:t>
      </w:r>
      <w:r>
        <w:rPr>
          <w:spacing w:val="-8"/>
        </w:rPr>
        <w:t xml:space="preserve"> </w:t>
      </w:r>
      <w:r>
        <w:t>to</w:t>
      </w:r>
      <w:r>
        <w:rPr>
          <w:spacing w:val="-9"/>
        </w:rPr>
        <w:t xml:space="preserve"> </w:t>
      </w:r>
      <w:r>
        <w:t>capture</w:t>
      </w:r>
      <w:r>
        <w:rPr>
          <w:spacing w:val="-8"/>
        </w:rPr>
        <w:t xml:space="preserve"> </w:t>
      </w:r>
      <w:r>
        <w:t>the</w:t>
      </w:r>
      <w:r>
        <w:rPr>
          <w:spacing w:val="-8"/>
        </w:rPr>
        <w:t xml:space="preserve"> </w:t>
      </w:r>
      <w:r>
        <w:t>student</w:t>
      </w:r>
      <w:r>
        <w:rPr>
          <w:spacing w:val="-7"/>
        </w:rPr>
        <w:t xml:space="preserve"> </w:t>
      </w:r>
      <w:r>
        <w:t>demographics</w:t>
      </w:r>
      <w:r>
        <w:rPr>
          <w:spacing w:val="-8"/>
        </w:rPr>
        <w:t xml:space="preserve"> </w:t>
      </w:r>
      <w:r>
        <w:t>information,</w:t>
      </w:r>
      <w:r>
        <w:rPr>
          <w:spacing w:val="-8"/>
        </w:rPr>
        <w:t xml:space="preserve"> </w:t>
      </w:r>
      <w:r>
        <w:t>then</w:t>
      </w:r>
      <w:r>
        <w:rPr>
          <w:spacing w:val="-10"/>
        </w:rPr>
        <w:t xml:space="preserve"> </w:t>
      </w:r>
      <w:r>
        <w:t>when</w:t>
      </w:r>
      <w:r>
        <w:rPr>
          <w:spacing w:val="-10"/>
        </w:rPr>
        <w:t xml:space="preserve"> </w:t>
      </w:r>
      <w:r>
        <w:t>ready</w:t>
      </w:r>
      <w:r>
        <w:rPr>
          <w:spacing w:val="-8"/>
        </w:rPr>
        <w:t xml:space="preserve"> </w:t>
      </w:r>
      <w:r>
        <w:t>select</w:t>
      </w:r>
      <w:r>
        <w:rPr>
          <w:spacing w:val="-7"/>
        </w:rPr>
        <w:t xml:space="preserve"> </w:t>
      </w:r>
      <w:r>
        <w:rPr>
          <w:b/>
        </w:rPr>
        <w:t>Student</w:t>
      </w:r>
      <w:r>
        <w:rPr>
          <w:b/>
          <w:spacing w:val="-9"/>
        </w:rPr>
        <w:t xml:space="preserve"> </w:t>
      </w:r>
      <w:r>
        <w:rPr>
          <w:b/>
        </w:rPr>
        <w:t>Registration</w:t>
      </w:r>
      <w:r>
        <w:rPr>
          <w:b/>
          <w:spacing w:val="-25"/>
        </w:rPr>
        <w:t xml:space="preserve"> </w:t>
      </w:r>
      <w:r>
        <w:rPr>
          <w:b/>
        </w:rPr>
        <w:t>Import</w:t>
      </w:r>
      <w:r>
        <w:rPr>
          <w:b/>
          <w:spacing w:val="-8"/>
        </w:rPr>
        <w:t xml:space="preserve"> </w:t>
      </w:r>
      <w:r>
        <w:t>from</w:t>
      </w:r>
      <w:r>
        <w:rPr>
          <w:spacing w:val="-7"/>
        </w:rPr>
        <w:t xml:space="preserve"> </w:t>
      </w:r>
      <w:r>
        <w:t>the dropdown menu.</w:t>
      </w:r>
    </w:p>
    <w:p w14:paraId="2074C718" w14:textId="7409C137" w:rsidR="00C15F4E" w:rsidRDefault="00FF0D54" w:rsidP="00FF0D54">
      <w:pPr>
        <w:pStyle w:val="BodyText"/>
        <w:spacing w:before="120" w:after="360"/>
        <w:ind w:left="-288"/>
        <w:jc w:val="center"/>
      </w:pPr>
      <w:r>
        <w:rPr>
          <w:noProof/>
        </w:rPr>
        <w:drawing>
          <wp:inline distT="0" distB="0" distL="0" distR="0" wp14:anchorId="11F8E127" wp14:editId="4D0A7A7A">
            <wp:extent cx="6467475" cy="1759111"/>
            <wp:effectExtent l="19050" t="19050" r="9525" b="12700"/>
            <wp:docPr id="121" name="docshap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ocshape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3580" cy="1763491"/>
                    </a:xfrm>
                    <a:prstGeom prst="rect">
                      <a:avLst/>
                    </a:prstGeom>
                    <a:noFill/>
                    <a:ln w="9525">
                      <a:solidFill>
                        <a:srgbClr val="000000"/>
                      </a:solidFill>
                      <a:miter lim="800000"/>
                      <a:headEnd/>
                      <a:tailEnd/>
                    </a:ln>
                  </pic:spPr>
                </pic:pic>
              </a:graphicData>
            </a:graphic>
          </wp:inline>
        </w:drawing>
      </w:r>
    </w:p>
    <w:p w14:paraId="2074C71C" w14:textId="37A5F41C" w:rsidR="00C15F4E" w:rsidRDefault="00873120" w:rsidP="00ED35E0">
      <w:pPr>
        <w:pStyle w:val="BodyText"/>
        <w:numPr>
          <w:ilvl w:val="0"/>
          <w:numId w:val="13"/>
        </w:numPr>
        <w:spacing w:before="2"/>
      </w:pPr>
      <w:r>
        <w:lastRenderedPageBreak/>
        <w:t>In</w:t>
      </w:r>
      <w:r>
        <w:rPr>
          <w:spacing w:val="-13"/>
        </w:rPr>
        <w:t xml:space="preserve"> </w:t>
      </w:r>
      <w:r>
        <w:t>the</w:t>
      </w:r>
      <w:r>
        <w:rPr>
          <w:spacing w:val="-10"/>
        </w:rPr>
        <w:t xml:space="preserve"> </w:t>
      </w:r>
      <w:r>
        <w:rPr>
          <w:b/>
        </w:rPr>
        <w:t>File</w:t>
      </w:r>
      <w:r>
        <w:rPr>
          <w:b/>
          <w:spacing w:val="-8"/>
        </w:rPr>
        <w:t xml:space="preserve"> </w:t>
      </w:r>
      <w:r>
        <w:rPr>
          <w:b/>
        </w:rPr>
        <w:t>Layout</w:t>
      </w:r>
      <w:r>
        <w:rPr>
          <w:b/>
          <w:spacing w:val="-10"/>
        </w:rPr>
        <w:t xml:space="preserve"> </w:t>
      </w:r>
      <w:r>
        <w:rPr>
          <w:b/>
        </w:rPr>
        <w:t>Type</w:t>
      </w:r>
      <w:r>
        <w:rPr>
          <w:b/>
          <w:spacing w:val="-10"/>
        </w:rPr>
        <w:t xml:space="preserve"> </w:t>
      </w:r>
      <w:r>
        <w:t>dropdown</w:t>
      </w:r>
      <w:r>
        <w:rPr>
          <w:spacing w:val="-8"/>
        </w:rPr>
        <w:t xml:space="preserve"> </w:t>
      </w:r>
      <w:r>
        <w:t>menu,</w:t>
      </w:r>
      <w:r>
        <w:rPr>
          <w:spacing w:val="-9"/>
        </w:rPr>
        <w:t xml:space="preserve"> </w:t>
      </w:r>
      <w:r>
        <w:t>select</w:t>
      </w:r>
      <w:r>
        <w:rPr>
          <w:spacing w:val="-11"/>
        </w:rPr>
        <w:t xml:space="preserve"> </w:t>
      </w:r>
      <w:r>
        <w:t>the</w:t>
      </w:r>
      <w:r>
        <w:rPr>
          <w:spacing w:val="-8"/>
        </w:rPr>
        <w:t xml:space="preserve"> </w:t>
      </w:r>
      <w:r>
        <w:t>type</w:t>
      </w:r>
      <w:r>
        <w:rPr>
          <w:spacing w:val="-9"/>
        </w:rPr>
        <w:t xml:space="preserve"> </w:t>
      </w:r>
      <w:r>
        <w:t>of</w:t>
      </w:r>
      <w:r>
        <w:rPr>
          <w:spacing w:val="-9"/>
        </w:rPr>
        <w:t xml:space="preserve"> </w:t>
      </w:r>
      <w:r>
        <w:t>file</w:t>
      </w:r>
      <w:r>
        <w:rPr>
          <w:spacing w:val="-7"/>
        </w:rPr>
        <w:t xml:space="preserve"> </w:t>
      </w:r>
      <w:r>
        <w:t>to</w:t>
      </w:r>
      <w:r>
        <w:rPr>
          <w:spacing w:val="-6"/>
        </w:rPr>
        <w:t xml:space="preserve"> </w:t>
      </w:r>
      <w:r>
        <w:t>be</w:t>
      </w:r>
      <w:r>
        <w:rPr>
          <w:spacing w:val="-9"/>
        </w:rPr>
        <w:t xml:space="preserve"> </w:t>
      </w:r>
      <w:r>
        <w:t>imported</w:t>
      </w:r>
      <w:r>
        <w:rPr>
          <w:spacing w:val="-7"/>
        </w:rPr>
        <w:t xml:space="preserve"> </w:t>
      </w:r>
      <w:r>
        <w:t>(.csv</w:t>
      </w:r>
      <w:r>
        <w:rPr>
          <w:spacing w:val="-9"/>
        </w:rPr>
        <w:t xml:space="preserve"> </w:t>
      </w:r>
      <w:r>
        <w:t>or</w:t>
      </w:r>
      <w:r>
        <w:rPr>
          <w:spacing w:val="-26"/>
        </w:rPr>
        <w:t xml:space="preserve"> </w:t>
      </w:r>
      <w:r>
        <w:rPr>
          <w:spacing w:val="-2"/>
        </w:rPr>
        <w:t>Fixed).</w:t>
      </w:r>
    </w:p>
    <w:p w14:paraId="2074C71E" w14:textId="6297A982" w:rsidR="00C15F4E" w:rsidRDefault="00873120" w:rsidP="00ED35E0">
      <w:pPr>
        <w:pStyle w:val="BodyText"/>
        <w:numPr>
          <w:ilvl w:val="0"/>
          <w:numId w:val="13"/>
        </w:numPr>
        <w:spacing w:before="240"/>
      </w:pPr>
      <w:r>
        <w:rPr>
          <w:noProof/>
        </w:rPr>
        <w:drawing>
          <wp:anchor distT="0" distB="0" distL="0" distR="0" simplePos="0" relativeHeight="251655680" behindDoc="0" locked="0" layoutInCell="1" allowOverlap="1" wp14:anchorId="2074CFCA" wp14:editId="2074CFCB">
            <wp:simplePos x="0" y="0"/>
            <wp:positionH relativeFrom="page">
              <wp:posOffset>1548130</wp:posOffset>
            </wp:positionH>
            <wp:positionV relativeFrom="paragraph">
              <wp:posOffset>74237</wp:posOffset>
            </wp:positionV>
            <wp:extent cx="6901815" cy="1975103"/>
            <wp:effectExtent l="0" t="0" r="0" b="0"/>
            <wp:wrapTopAndBottom/>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30" cstate="print"/>
                    <a:stretch>
                      <a:fillRect/>
                    </a:stretch>
                  </pic:blipFill>
                  <pic:spPr>
                    <a:xfrm>
                      <a:off x="0" y="0"/>
                      <a:ext cx="6901815" cy="1975103"/>
                    </a:xfrm>
                    <a:prstGeom prst="rect">
                      <a:avLst/>
                    </a:prstGeom>
                  </pic:spPr>
                </pic:pic>
              </a:graphicData>
            </a:graphic>
          </wp:anchor>
        </w:drawing>
      </w:r>
      <w:r>
        <w:t>Review</w:t>
      </w:r>
      <w:r>
        <w:rPr>
          <w:spacing w:val="-11"/>
        </w:rPr>
        <w:t xml:space="preserve"> </w:t>
      </w:r>
      <w:r>
        <w:t>options</w:t>
      </w:r>
      <w:r>
        <w:rPr>
          <w:spacing w:val="-9"/>
        </w:rPr>
        <w:t xml:space="preserve"> </w:t>
      </w:r>
      <w:r>
        <w:t>for</w:t>
      </w:r>
      <w:r>
        <w:rPr>
          <w:spacing w:val="-11"/>
        </w:rPr>
        <w:t xml:space="preserve"> </w:t>
      </w:r>
      <w:r>
        <w:t>File</w:t>
      </w:r>
      <w:r>
        <w:rPr>
          <w:spacing w:val="-12"/>
        </w:rPr>
        <w:t xml:space="preserve"> </w:t>
      </w:r>
      <w:r>
        <w:rPr>
          <w:spacing w:val="-2"/>
        </w:rPr>
        <w:t>Import.</w:t>
      </w:r>
    </w:p>
    <w:p w14:paraId="2074C71F" w14:textId="6F4EDBB5" w:rsidR="00C15F4E" w:rsidRDefault="00873120">
      <w:pPr>
        <w:pStyle w:val="ListParagraph"/>
        <w:numPr>
          <w:ilvl w:val="1"/>
          <w:numId w:val="13"/>
        </w:numPr>
        <w:tabs>
          <w:tab w:val="left" w:pos="2037"/>
          <w:tab w:val="left" w:pos="2038"/>
        </w:tabs>
        <w:spacing w:before="119"/>
      </w:pPr>
      <w:r>
        <w:t>This</w:t>
      </w:r>
      <w:r>
        <w:rPr>
          <w:spacing w:val="-10"/>
        </w:rPr>
        <w:t xml:space="preserve"> </w:t>
      </w:r>
      <w:r>
        <w:t>option</w:t>
      </w:r>
      <w:r>
        <w:rPr>
          <w:spacing w:val="-9"/>
        </w:rPr>
        <w:t xml:space="preserve"> </w:t>
      </w:r>
      <w:r>
        <w:t>allows</w:t>
      </w:r>
      <w:r>
        <w:rPr>
          <w:spacing w:val="-10"/>
        </w:rPr>
        <w:t xml:space="preserve"> </w:t>
      </w:r>
      <w:r>
        <w:t>users</w:t>
      </w:r>
      <w:r>
        <w:rPr>
          <w:spacing w:val="-8"/>
        </w:rPr>
        <w:t xml:space="preserve"> </w:t>
      </w:r>
      <w:r>
        <w:t>to</w:t>
      </w:r>
      <w:r>
        <w:rPr>
          <w:spacing w:val="-7"/>
        </w:rPr>
        <w:t xml:space="preserve"> </w:t>
      </w:r>
      <w:r>
        <w:t>decide</w:t>
      </w:r>
      <w:r>
        <w:rPr>
          <w:spacing w:val="-10"/>
        </w:rPr>
        <w:t xml:space="preserve"> </w:t>
      </w:r>
      <w:r>
        <w:t>if</w:t>
      </w:r>
      <w:r>
        <w:rPr>
          <w:spacing w:val="-9"/>
        </w:rPr>
        <w:t xml:space="preserve"> </w:t>
      </w:r>
      <w:r>
        <w:t>they</w:t>
      </w:r>
      <w:r>
        <w:rPr>
          <w:spacing w:val="-10"/>
        </w:rPr>
        <w:t xml:space="preserve"> </w:t>
      </w:r>
      <w:r>
        <w:t>would</w:t>
      </w:r>
      <w:r>
        <w:rPr>
          <w:spacing w:val="-10"/>
        </w:rPr>
        <w:t xml:space="preserve"> </w:t>
      </w:r>
      <w:r>
        <w:t>like</w:t>
      </w:r>
      <w:r>
        <w:rPr>
          <w:spacing w:val="-9"/>
        </w:rPr>
        <w:t xml:space="preserve"> </w:t>
      </w:r>
      <w:r>
        <w:t>to</w:t>
      </w:r>
      <w:r>
        <w:rPr>
          <w:spacing w:val="-8"/>
        </w:rPr>
        <w:t xml:space="preserve"> </w:t>
      </w:r>
      <w:r>
        <w:t>auto‐create</w:t>
      </w:r>
      <w:r>
        <w:rPr>
          <w:spacing w:val="-8"/>
        </w:rPr>
        <w:t xml:space="preserve"> </w:t>
      </w:r>
      <w:r>
        <w:t>and</w:t>
      </w:r>
      <w:r>
        <w:rPr>
          <w:spacing w:val="-10"/>
        </w:rPr>
        <w:t xml:space="preserve"> </w:t>
      </w:r>
      <w:r>
        <w:t>assign</w:t>
      </w:r>
      <w:r>
        <w:rPr>
          <w:spacing w:val="-7"/>
        </w:rPr>
        <w:t xml:space="preserve"> </w:t>
      </w:r>
      <w:r>
        <w:t>tests</w:t>
      </w:r>
      <w:r>
        <w:rPr>
          <w:spacing w:val="-8"/>
        </w:rPr>
        <w:t xml:space="preserve"> </w:t>
      </w:r>
      <w:r>
        <w:t>to</w:t>
      </w:r>
      <w:r>
        <w:rPr>
          <w:spacing w:val="-9"/>
        </w:rPr>
        <w:t xml:space="preserve"> </w:t>
      </w:r>
      <w:r>
        <w:rPr>
          <w:spacing w:val="-2"/>
        </w:rPr>
        <w:t>test</w:t>
      </w:r>
      <w:r w:rsidR="00ED35E0">
        <w:rPr>
          <w:spacing w:val="-2"/>
        </w:rPr>
        <w:t xml:space="preserve"> </w:t>
      </w:r>
      <w:r>
        <w:rPr>
          <w:spacing w:val="-2"/>
        </w:rPr>
        <w:t>sessions.</w:t>
      </w:r>
    </w:p>
    <w:p w14:paraId="2074C720" w14:textId="77777777" w:rsidR="00C15F4E" w:rsidRDefault="00873120" w:rsidP="00B77184">
      <w:pPr>
        <w:pStyle w:val="ListParagraph"/>
        <w:numPr>
          <w:ilvl w:val="1"/>
          <w:numId w:val="13"/>
        </w:numPr>
        <w:tabs>
          <w:tab w:val="left" w:pos="2037"/>
          <w:tab w:val="left" w:pos="2038"/>
        </w:tabs>
        <w:spacing w:before="122" w:after="120"/>
        <w:ind w:left="2040" w:right="1558"/>
      </w:pPr>
      <w:r>
        <w:rPr>
          <w:u w:val="single"/>
        </w:rPr>
        <w:t>DO</w:t>
      </w:r>
      <w:r>
        <w:rPr>
          <w:spacing w:val="-14"/>
          <w:u w:val="single"/>
        </w:rPr>
        <w:t xml:space="preserve"> </w:t>
      </w:r>
      <w:r>
        <w:rPr>
          <w:u w:val="single"/>
        </w:rPr>
        <w:t>NOT</w:t>
      </w:r>
      <w:r>
        <w:rPr>
          <w:spacing w:val="-13"/>
        </w:rPr>
        <w:t xml:space="preserve"> </w:t>
      </w:r>
      <w:r>
        <w:t>select</w:t>
      </w:r>
      <w:r>
        <w:rPr>
          <w:spacing w:val="-12"/>
        </w:rPr>
        <w:t xml:space="preserve"> </w:t>
      </w:r>
      <w:r>
        <w:t>the</w:t>
      </w:r>
      <w:r>
        <w:rPr>
          <w:spacing w:val="-13"/>
        </w:rPr>
        <w:t xml:space="preserve"> </w:t>
      </w:r>
      <w:r>
        <w:rPr>
          <w:b/>
        </w:rPr>
        <w:t>Don’t</w:t>
      </w:r>
      <w:r>
        <w:rPr>
          <w:b/>
          <w:spacing w:val="-12"/>
        </w:rPr>
        <w:t xml:space="preserve"> </w:t>
      </w:r>
      <w:r>
        <w:rPr>
          <w:b/>
        </w:rPr>
        <w:t>modify</w:t>
      </w:r>
      <w:r>
        <w:rPr>
          <w:b/>
          <w:spacing w:val="-13"/>
        </w:rPr>
        <w:t xml:space="preserve"> </w:t>
      </w:r>
      <w:r>
        <w:rPr>
          <w:b/>
        </w:rPr>
        <w:t>student</w:t>
      </w:r>
      <w:r>
        <w:rPr>
          <w:b/>
          <w:spacing w:val="-10"/>
        </w:rPr>
        <w:t xml:space="preserve"> </w:t>
      </w:r>
      <w:r>
        <w:rPr>
          <w:b/>
        </w:rPr>
        <w:t>tests</w:t>
      </w:r>
      <w:r>
        <w:t>.</w:t>
      </w:r>
      <w:r>
        <w:rPr>
          <w:spacing w:val="-8"/>
        </w:rPr>
        <w:t xml:space="preserve"> </w:t>
      </w:r>
      <w:r>
        <w:t>This</w:t>
      </w:r>
      <w:r>
        <w:rPr>
          <w:spacing w:val="-10"/>
        </w:rPr>
        <w:t xml:space="preserve"> </w:t>
      </w:r>
      <w:r>
        <w:t>option</w:t>
      </w:r>
      <w:r>
        <w:rPr>
          <w:spacing w:val="-13"/>
        </w:rPr>
        <w:t xml:space="preserve"> </w:t>
      </w:r>
      <w:r>
        <w:t>should</w:t>
      </w:r>
      <w:r>
        <w:rPr>
          <w:spacing w:val="-10"/>
        </w:rPr>
        <w:t xml:space="preserve"> </w:t>
      </w:r>
      <w:r>
        <w:t>only</w:t>
      </w:r>
      <w:r>
        <w:rPr>
          <w:spacing w:val="-11"/>
        </w:rPr>
        <w:t xml:space="preserve"> </w:t>
      </w:r>
      <w:r>
        <w:t>be</w:t>
      </w:r>
      <w:r>
        <w:rPr>
          <w:spacing w:val="-13"/>
        </w:rPr>
        <w:t xml:space="preserve"> </w:t>
      </w:r>
      <w:r>
        <w:t>selected</w:t>
      </w:r>
      <w:r>
        <w:rPr>
          <w:spacing w:val="-12"/>
        </w:rPr>
        <w:t xml:space="preserve"> </w:t>
      </w:r>
      <w:r>
        <w:t>when</w:t>
      </w:r>
      <w:r>
        <w:rPr>
          <w:spacing w:val="-9"/>
        </w:rPr>
        <w:t xml:space="preserve"> </w:t>
      </w:r>
      <w:r>
        <w:t>updating</w:t>
      </w:r>
      <w:r>
        <w:rPr>
          <w:spacing w:val="-9"/>
        </w:rPr>
        <w:t xml:space="preserve"> </w:t>
      </w:r>
      <w:r>
        <w:t>existing</w:t>
      </w:r>
      <w:r>
        <w:rPr>
          <w:spacing w:val="-13"/>
        </w:rPr>
        <w:t xml:space="preserve"> </w:t>
      </w:r>
      <w:r>
        <w:t>student</w:t>
      </w:r>
      <w:r>
        <w:rPr>
          <w:spacing w:val="-11"/>
        </w:rPr>
        <w:t xml:space="preserve"> </w:t>
      </w:r>
      <w:r>
        <w:t>demographic</w:t>
      </w:r>
      <w:r>
        <w:rPr>
          <w:spacing w:val="-10"/>
        </w:rPr>
        <w:t xml:space="preserve"> </w:t>
      </w:r>
      <w:r>
        <w:t>data without updating test registration data.</w:t>
      </w:r>
    </w:p>
    <w:p w14:paraId="66FCBB4C" w14:textId="757E02B8" w:rsidR="00B77184" w:rsidRDefault="00B77184" w:rsidP="00B77184">
      <w:pPr>
        <w:pStyle w:val="ListParagraph"/>
        <w:tabs>
          <w:tab w:val="left" w:pos="2037"/>
          <w:tab w:val="left" w:pos="2038"/>
        </w:tabs>
        <w:spacing w:before="122" w:after="720"/>
        <w:ind w:left="2040" w:right="1558" w:firstLine="0"/>
      </w:pPr>
      <w:r>
        <w:rPr>
          <w:noProof/>
        </w:rPr>
        <w:drawing>
          <wp:inline distT="0" distB="0" distL="0" distR="0" wp14:anchorId="7E3B31FE" wp14:editId="3786E87A">
            <wp:extent cx="5751790" cy="2793301"/>
            <wp:effectExtent l="0" t="0" r="1905" b="7620"/>
            <wp:docPr id="1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1790" cy="2793301"/>
                    </a:xfrm>
                    <a:prstGeom prst="rect">
                      <a:avLst/>
                    </a:prstGeom>
                  </pic:spPr>
                </pic:pic>
              </a:graphicData>
            </a:graphic>
          </wp:inline>
        </w:drawing>
      </w:r>
    </w:p>
    <w:p w14:paraId="2074C724" w14:textId="6E4D5FBB" w:rsidR="00C15F4E" w:rsidRDefault="00873120" w:rsidP="00B77184">
      <w:pPr>
        <w:pStyle w:val="BodyText"/>
        <w:numPr>
          <w:ilvl w:val="0"/>
          <w:numId w:val="13"/>
        </w:numPr>
        <w:spacing w:before="3"/>
      </w:pPr>
      <w:r>
        <w:rPr>
          <w:b/>
        </w:rPr>
        <w:lastRenderedPageBreak/>
        <w:t>Choose</w:t>
      </w:r>
      <w:r>
        <w:rPr>
          <w:b/>
          <w:spacing w:val="-11"/>
        </w:rPr>
        <w:t xml:space="preserve"> </w:t>
      </w:r>
      <w:r>
        <w:rPr>
          <w:b/>
        </w:rPr>
        <w:t>File</w:t>
      </w:r>
      <w:r>
        <w:rPr>
          <w:b/>
          <w:spacing w:val="-7"/>
        </w:rPr>
        <w:t xml:space="preserve"> </w:t>
      </w:r>
      <w:r>
        <w:t>to</w:t>
      </w:r>
      <w:r>
        <w:rPr>
          <w:spacing w:val="-8"/>
        </w:rPr>
        <w:t xml:space="preserve"> </w:t>
      </w:r>
      <w:r>
        <w:t>select</w:t>
      </w:r>
      <w:r>
        <w:rPr>
          <w:spacing w:val="-8"/>
        </w:rPr>
        <w:t xml:space="preserve"> </w:t>
      </w:r>
      <w:r>
        <w:t>the</w:t>
      </w:r>
      <w:r>
        <w:rPr>
          <w:spacing w:val="-9"/>
        </w:rPr>
        <w:t xml:space="preserve"> </w:t>
      </w:r>
      <w:r>
        <w:t>file</w:t>
      </w:r>
      <w:r>
        <w:rPr>
          <w:spacing w:val="-8"/>
        </w:rPr>
        <w:t xml:space="preserve"> </w:t>
      </w:r>
      <w:r>
        <w:t>to</w:t>
      </w:r>
      <w:r>
        <w:rPr>
          <w:spacing w:val="-12"/>
        </w:rPr>
        <w:t xml:space="preserve"> </w:t>
      </w:r>
      <w:r>
        <w:rPr>
          <w:spacing w:val="-2"/>
        </w:rPr>
        <w:t>import.</w:t>
      </w:r>
    </w:p>
    <w:p w14:paraId="2074C726" w14:textId="14D4D721" w:rsidR="00C15F4E" w:rsidRDefault="00873120" w:rsidP="00B77184">
      <w:pPr>
        <w:pStyle w:val="BodyText"/>
        <w:numPr>
          <w:ilvl w:val="0"/>
          <w:numId w:val="13"/>
        </w:numPr>
        <w:spacing w:before="240"/>
      </w:pPr>
      <w:r>
        <w:rPr>
          <w:noProof/>
        </w:rPr>
        <w:drawing>
          <wp:anchor distT="0" distB="0" distL="0" distR="0" simplePos="0" relativeHeight="251658752" behindDoc="0" locked="0" layoutInCell="1" allowOverlap="1" wp14:anchorId="2074CFCE" wp14:editId="2074CFCF">
            <wp:simplePos x="0" y="0"/>
            <wp:positionH relativeFrom="page">
              <wp:posOffset>1216025</wp:posOffset>
            </wp:positionH>
            <wp:positionV relativeFrom="paragraph">
              <wp:posOffset>99001</wp:posOffset>
            </wp:positionV>
            <wp:extent cx="7558295" cy="609600"/>
            <wp:effectExtent l="0" t="0" r="0" b="0"/>
            <wp:wrapTopAndBottom/>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32" cstate="print"/>
                    <a:stretch>
                      <a:fillRect/>
                    </a:stretch>
                  </pic:blipFill>
                  <pic:spPr>
                    <a:xfrm>
                      <a:off x="0" y="0"/>
                      <a:ext cx="7558295" cy="609600"/>
                    </a:xfrm>
                    <a:prstGeom prst="rect">
                      <a:avLst/>
                    </a:prstGeom>
                  </pic:spPr>
                </pic:pic>
              </a:graphicData>
            </a:graphic>
          </wp:anchor>
        </w:drawing>
      </w:r>
      <w:r>
        <w:t>Once</w:t>
      </w:r>
      <w:r>
        <w:rPr>
          <w:spacing w:val="-13"/>
        </w:rPr>
        <w:t xml:space="preserve"> </w:t>
      </w:r>
      <w:r>
        <w:t>you</w:t>
      </w:r>
      <w:r>
        <w:rPr>
          <w:spacing w:val="-12"/>
        </w:rPr>
        <w:t xml:space="preserve"> </w:t>
      </w:r>
      <w:r>
        <w:t>see</w:t>
      </w:r>
      <w:r>
        <w:rPr>
          <w:spacing w:val="-13"/>
        </w:rPr>
        <w:t xml:space="preserve"> </w:t>
      </w:r>
      <w:r>
        <w:t>the</w:t>
      </w:r>
      <w:r>
        <w:rPr>
          <w:spacing w:val="-11"/>
        </w:rPr>
        <w:t xml:space="preserve"> </w:t>
      </w:r>
      <w:r>
        <w:t>correct</w:t>
      </w:r>
      <w:r>
        <w:rPr>
          <w:spacing w:val="-10"/>
        </w:rPr>
        <w:t xml:space="preserve"> </w:t>
      </w:r>
      <w:r>
        <w:t>.csv</w:t>
      </w:r>
      <w:r>
        <w:rPr>
          <w:spacing w:val="-11"/>
        </w:rPr>
        <w:t xml:space="preserve"> </w:t>
      </w:r>
      <w:r>
        <w:t>file</w:t>
      </w:r>
      <w:r>
        <w:rPr>
          <w:spacing w:val="-12"/>
        </w:rPr>
        <w:t xml:space="preserve"> </w:t>
      </w:r>
      <w:r>
        <w:t>listed,</w:t>
      </w:r>
      <w:r>
        <w:rPr>
          <w:spacing w:val="-8"/>
        </w:rPr>
        <w:t xml:space="preserve"> </w:t>
      </w:r>
      <w:r>
        <w:t>click</w:t>
      </w:r>
      <w:r>
        <w:rPr>
          <w:spacing w:val="-8"/>
        </w:rPr>
        <w:t xml:space="preserve"> </w:t>
      </w:r>
      <w:r>
        <w:rPr>
          <w:b/>
        </w:rPr>
        <w:t>Process</w:t>
      </w:r>
      <w:r>
        <w:rPr>
          <w:b/>
          <w:spacing w:val="-10"/>
        </w:rPr>
        <w:t xml:space="preserve"> </w:t>
      </w:r>
      <w:r>
        <w:t>to</w:t>
      </w:r>
      <w:r>
        <w:rPr>
          <w:spacing w:val="-10"/>
        </w:rPr>
        <w:t xml:space="preserve"> </w:t>
      </w:r>
      <w:r>
        <w:t>submit</w:t>
      </w:r>
      <w:r>
        <w:rPr>
          <w:spacing w:val="-9"/>
        </w:rPr>
        <w:t xml:space="preserve"> </w:t>
      </w:r>
      <w:r>
        <w:t>the</w:t>
      </w:r>
      <w:r>
        <w:rPr>
          <w:spacing w:val="-9"/>
        </w:rPr>
        <w:t xml:space="preserve"> </w:t>
      </w:r>
      <w:r>
        <w:t>selected</w:t>
      </w:r>
      <w:r>
        <w:rPr>
          <w:spacing w:val="-13"/>
        </w:rPr>
        <w:t xml:space="preserve"> </w:t>
      </w:r>
      <w:r>
        <w:rPr>
          <w:spacing w:val="-2"/>
        </w:rPr>
        <w:t>file.</w:t>
      </w:r>
    </w:p>
    <w:p w14:paraId="2074C729" w14:textId="12DD4275" w:rsidR="00C15F4E" w:rsidRDefault="00873120" w:rsidP="00BD60BF">
      <w:pPr>
        <w:pStyle w:val="BodyText"/>
        <w:spacing w:before="8"/>
        <w:ind w:left="1440"/>
        <w:rPr>
          <w:sz w:val="31"/>
        </w:rPr>
      </w:pPr>
      <w:r>
        <w:rPr>
          <w:noProof/>
        </w:rPr>
        <w:drawing>
          <wp:inline distT="0" distB="0" distL="0" distR="0" wp14:anchorId="2074CFD0" wp14:editId="01CE93B2">
            <wp:extent cx="7517928" cy="536448"/>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17928" cy="536448"/>
                    </a:xfrm>
                    <a:prstGeom prst="rect">
                      <a:avLst/>
                    </a:prstGeom>
                  </pic:spPr>
                </pic:pic>
              </a:graphicData>
            </a:graphic>
          </wp:inline>
        </w:drawing>
      </w:r>
      <w:bookmarkStart w:id="6" w:name="Checking_the_status_of_an_imported_file"/>
      <w:bookmarkEnd w:id="6"/>
    </w:p>
    <w:p w14:paraId="2074C72A" w14:textId="77777777" w:rsidR="00C15F4E" w:rsidRDefault="00873120" w:rsidP="00625DF6">
      <w:pPr>
        <w:pStyle w:val="Heading1"/>
        <w:spacing w:before="720"/>
      </w:pPr>
      <w:r>
        <w:rPr>
          <w:color w:val="335C91"/>
        </w:rPr>
        <w:t>Checking</w:t>
      </w:r>
      <w:r>
        <w:rPr>
          <w:color w:val="335C91"/>
          <w:spacing w:val="-6"/>
        </w:rPr>
        <w:t xml:space="preserve"> </w:t>
      </w:r>
      <w:r>
        <w:rPr>
          <w:color w:val="335C91"/>
        </w:rPr>
        <w:t>the</w:t>
      </w:r>
      <w:r>
        <w:rPr>
          <w:color w:val="335C91"/>
          <w:spacing w:val="-7"/>
        </w:rPr>
        <w:t xml:space="preserve"> </w:t>
      </w:r>
      <w:r>
        <w:rPr>
          <w:color w:val="335C91"/>
        </w:rPr>
        <w:t>status</w:t>
      </w:r>
      <w:r>
        <w:rPr>
          <w:color w:val="335C91"/>
          <w:spacing w:val="-4"/>
        </w:rPr>
        <w:t xml:space="preserve"> </w:t>
      </w:r>
      <w:r>
        <w:rPr>
          <w:color w:val="335C91"/>
        </w:rPr>
        <w:t>of</w:t>
      </w:r>
      <w:r>
        <w:rPr>
          <w:color w:val="335C91"/>
          <w:spacing w:val="-6"/>
        </w:rPr>
        <w:t xml:space="preserve"> </w:t>
      </w:r>
      <w:r>
        <w:rPr>
          <w:color w:val="335C91"/>
        </w:rPr>
        <w:t>an</w:t>
      </w:r>
      <w:r>
        <w:rPr>
          <w:color w:val="335C91"/>
          <w:spacing w:val="-7"/>
        </w:rPr>
        <w:t xml:space="preserve"> </w:t>
      </w:r>
      <w:r>
        <w:rPr>
          <w:color w:val="335C91"/>
        </w:rPr>
        <w:t>imported</w:t>
      </w:r>
      <w:r>
        <w:rPr>
          <w:color w:val="335C91"/>
          <w:spacing w:val="-5"/>
        </w:rPr>
        <w:t xml:space="preserve"> </w:t>
      </w:r>
      <w:r>
        <w:rPr>
          <w:color w:val="335C91"/>
          <w:spacing w:val="-4"/>
        </w:rPr>
        <w:t>file</w:t>
      </w:r>
    </w:p>
    <w:p w14:paraId="2074C72B" w14:textId="7CBE78FD" w:rsidR="00C15F4E" w:rsidRDefault="00873120" w:rsidP="000C5756">
      <w:pPr>
        <w:pStyle w:val="BodyText"/>
        <w:spacing w:before="120"/>
        <w:ind w:left="240"/>
        <w:rPr>
          <w:spacing w:val="-2"/>
        </w:rPr>
      </w:pPr>
      <w:r>
        <w:rPr>
          <w:spacing w:val="-2"/>
        </w:rPr>
        <w:t>The</w:t>
      </w:r>
      <w:r>
        <w:rPr>
          <w:spacing w:val="-9"/>
        </w:rPr>
        <w:t xml:space="preserve"> </w:t>
      </w:r>
      <w:r>
        <w:rPr>
          <w:b/>
          <w:spacing w:val="-2"/>
        </w:rPr>
        <w:t>View</w:t>
      </w:r>
      <w:r>
        <w:rPr>
          <w:b/>
          <w:spacing w:val="-9"/>
        </w:rPr>
        <w:t xml:space="preserve"> </w:t>
      </w:r>
      <w:r>
        <w:rPr>
          <w:b/>
          <w:spacing w:val="-2"/>
        </w:rPr>
        <w:t>File</w:t>
      </w:r>
      <w:r>
        <w:rPr>
          <w:b/>
          <w:spacing w:val="-4"/>
        </w:rPr>
        <w:t xml:space="preserve"> </w:t>
      </w:r>
      <w:r>
        <w:rPr>
          <w:b/>
          <w:spacing w:val="-2"/>
        </w:rPr>
        <w:t>Details</w:t>
      </w:r>
      <w:r>
        <w:rPr>
          <w:b/>
          <w:spacing w:val="-6"/>
        </w:rPr>
        <w:t xml:space="preserve"> </w:t>
      </w:r>
      <w:r>
        <w:rPr>
          <w:spacing w:val="-2"/>
        </w:rPr>
        <w:t>screen</w:t>
      </w:r>
      <w:r>
        <w:rPr>
          <w:spacing w:val="-10"/>
        </w:rPr>
        <w:t xml:space="preserve"> </w:t>
      </w:r>
      <w:r>
        <w:rPr>
          <w:spacing w:val="-2"/>
        </w:rPr>
        <w:t>will</w:t>
      </w:r>
      <w:r>
        <w:rPr>
          <w:spacing w:val="-7"/>
        </w:rPr>
        <w:t xml:space="preserve"> </w:t>
      </w:r>
      <w:r>
        <w:rPr>
          <w:spacing w:val="-2"/>
        </w:rPr>
        <w:t>appear</w:t>
      </w:r>
      <w:r>
        <w:rPr>
          <w:spacing w:val="-4"/>
        </w:rPr>
        <w:t xml:space="preserve"> </w:t>
      </w:r>
      <w:r>
        <w:rPr>
          <w:spacing w:val="-2"/>
        </w:rPr>
        <w:t>after</w:t>
      </w:r>
      <w:r>
        <w:rPr>
          <w:spacing w:val="-7"/>
        </w:rPr>
        <w:t xml:space="preserve"> </w:t>
      </w:r>
      <w:r>
        <w:rPr>
          <w:spacing w:val="-2"/>
        </w:rPr>
        <w:t>selecting</w:t>
      </w:r>
      <w:r>
        <w:rPr>
          <w:spacing w:val="-7"/>
        </w:rPr>
        <w:t xml:space="preserve"> </w:t>
      </w:r>
      <w:r>
        <w:rPr>
          <w:b/>
          <w:spacing w:val="-2"/>
        </w:rPr>
        <w:t>Process.</w:t>
      </w:r>
      <w:r>
        <w:rPr>
          <w:b/>
          <w:spacing w:val="-5"/>
        </w:rPr>
        <w:t xml:space="preserve"> </w:t>
      </w:r>
      <w:r>
        <w:rPr>
          <w:spacing w:val="-2"/>
        </w:rPr>
        <w:t>This</w:t>
      </w:r>
      <w:r>
        <w:rPr>
          <w:spacing w:val="-7"/>
        </w:rPr>
        <w:t xml:space="preserve"> </w:t>
      </w:r>
      <w:r>
        <w:rPr>
          <w:spacing w:val="-2"/>
        </w:rPr>
        <w:t>screen</w:t>
      </w:r>
      <w:r>
        <w:rPr>
          <w:spacing w:val="-6"/>
        </w:rPr>
        <w:t xml:space="preserve"> </w:t>
      </w:r>
      <w:r>
        <w:rPr>
          <w:spacing w:val="-2"/>
        </w:rPr>
        <w:t>will</w:t>
      </w:r>
      <w:r>
        <w:rPr>
          <w:spacing w:val="-8"/>
        </w:rPr>
        <w:t xml:space="preserve"> </w:t>
      </w:r>
      <w:r>
        <w:rPr>
          <w:spacing w:val="-2"/>
        </w:rPr>
        <w:t>show</w:t>
      </w:r>
      <w:r>
        <w:rPr>
          <w:spacing w:val="-7"/>
        </w:rPr>
        <w:t xml:space="preserve"> </w:t>
      </w:r>
      <w:r>
        <w:rPr>
          <w:spacing w:val="-2"/>
        </w:rPr>
        <w:t>the</w:t>
      </w:r>
      <w:r>
        <w:rPr>
          <w:spacing w:val="-7"/>
        </w:rPr>
        <w:t xml:space="preserve"> </w:t>
      </w:r>
      <w:r>
        <w:rPr>
          <w:spacing w:val="-2"/>
        </w:rPr>
        <w:t>processing</w:t>
      </w:r>
      <w:r>
        <w:rPr>
          <w:spacing w:val="-9"/>
        </w:rPr>
        <w:t xml:space="preserve"> </w:t>
      </w:r>
      <w:r>
        <w:rPr>
          <w:spacing w:val="-2"/>
        </w:rPr>
        <w:t>status.</w:t>
      </w:r>
      <w:r>
        <w:rPr>
          <w:spacing w:val="-3"/>
        </w:rPr>
        <w:t xml:space="preserve"> </w:t>
      </w:r>
      <w:r>
        <w:rPr>
          <w:spacing w:val="-2"/>
        </w:rPr>
        <w:t>Select</w:t>
      </w:r>
      <w:r>
        <w:rPr>
          <w:spacing w:val="-5"/>
        </w:rPr>
        <w:t xml:space="preserve"> </w:t>
      </w:r>
      <w:r>
        <w:rPr>
          <w:spacing w:val="-2"/>
        </w:rPr>
        <w:t>the</w:t>
      </w:r>
      <w:r>
        <w:rPr>
          <w:spacing w:val="41"/>
        </w:rPr>
        <w:t xml:space="preserve"> </w:t>
      </w:r>
      <w:r w:rsidR="008E6F17">
        <w:rPr>
          <w:noProof/>
        </w:rPr>
        <w:t>refresh</w:t>
      </w:r>
      <w:r>
        <w:rPr>
          <w:rFonts w:ascii="Times New Roman"/>
          <w:spacing w:val="74"/>
        </w:rPr>
        <w:t xml:space="preserve"> </w:t>
      </w:r>
      <w:r>
        <w:rPr>
          <w:spacing w:val="-2"/>
        </w:rPr>
        <w:t>icon to</w:t>
      </w:r>
      <w:r>
        <w:rPr>
          <w:spacing w:val="-3"/>
        </w:rPr>
        <w:t xml:space="preserve"> </w:t>
      </w:r>
      <w:r>
        <w:rPr>
          <w:spacing w:val="-2"/>
        </w:rPr>
        <w:t>refresh</w:t>
      </w:r>
      <w:r>
        <w:t xml:space="preserve"> </w:t>
      </w:r>
      <w:r>
        <w:rPr>
          <w:spacing w:val="-2"/>
        </w:rPr>
        <w:t>the screen.</w:t>
      </w:r>
    </w:p>
    <w:p w14:paraId="606B0A25" w14:textId="5CF49E08" w:rsidR="000C5756" w:rsidRDefault="000C5756" w:rsidP="000C5756">
      <w:pPr>
        <w:pStyle w:val="BodyText"/>
        <w:spacing w:before="240"/>
        <w:ind w:left="1440"/>
      </w:pPr>
      <w:r>
        <w:rPr>
          <w:noProof/>
        </w:rPr>
        <w:drawing>
          <wp:inline distT="0" distB="0" distL="0" distR="0" wp14:anchorId="2F5F8CF9" wp14:editId="5557348D">
            <wp:extent cx="6743700" cy="1857375"/>
            <wp:effectExtent l="19050" t="19050" r="19050" b="28575"/>
            <wp:docPr id="14" name="Picture 14" descr="Graphical user interface, application, websit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 Team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743700" cy="1857375"/>
                    </a:xfrm>
                    <a:prstGeom prst="rect">
                      <a:avLst/>
                    </a:prstGeom>
                    <a:ln w="12700">
                      <a:solidFill>
                        <a:srgbClr val="7030A0"/>
                      </a:solidFill>
                    </a:ln>
                  </pic:spPr>
                </pic:pic>
              </a:graphicData>
            </a:graphic>
          </wp:inline>
        </w:drawing>
      </w:r>
    </w:p>
    <w:p w14:paraId="2074C72E" w14:textId="77777777" w:rsidR="00C15F4E" w:rsidRDefault="00873120" w:rsidP="00625DF6">
      <w:pPr>
        <w:spacing w:before="600"/>
        <w:ind w:left="237" w:right="857" w:hanging="2"/>
      </w:pPr>
      <w:r>
        <w:t>After</w:t>
      </w:r>
      <w:r>
        <w:rPr>
          <w:spacing w:val="-6"/>
        </w:rPr>
        <w:t xml:space="preserve"> </w:t>
      </w:r>
      <w:r>
        <w:t>the</w:t>
      </w:r>
      <w:r>
        <w:rPr>
          <w:spacing w:val="-5"/>
        </w:rPr>
        <w:t xml:space="preserve"> </w:t>
      </w:r>
      <w:r>
        <w:t>file</w:t>
      </w:r>
      <w:r>
        <w:rPr>
          <w:spacing w:val="-3"/>
        </w:rPr>
        <w:t xml:space="preserve"> </w:t>
      </w:r>
      <w:r>
        <w:t>processes,</w:t>
      </w:r>
      <w:r>
        <w:rPr>
          <w:spacing w:val="-5"/>
        </w:rPr>
        <w:t xml:space="preserve"> </w:t>
      </w:r>
      <w:r>
        <w:t>the</w:t>
      </w:r>
      <w:r>
        <w:rPr>
          <w:spacing w:val="-5"/>
        </w:rPr>
        <w:t xml:space="preserve"> </w:t>
      </w:r>
      <w:r>
        <w:rPr>
          <w:b/>
        </w:rPr>
        <w:t>View</w:t>
      </w:r>
      <w:r>
        <w:rPr>
          <w:b/>
          <w:spacing w:val="-5"/>
        </w:rPr>
        <w:t xml:space="preserve"> </w:t>
      </w:r>
      <w:r>
        <w:rPr>
          <w:b/>
        </w:rPr>
        <w:t>File</w:t>
      </w:r>
      <w:r>
        <w:rPr>
          <w:b/>
          <w:spacing w:val="-4"/>
        </w:rPr>
        <w:t xml:space="preserve"> </w:t>
      </w:r>
      <w:r>
        <w:rPr>
          <w:b/>
        </w:rPr>
        <w:t>Details</w:t>
      </w:r>
      <w:r>
        <w:rPr>
          <w:b/>
          <w:spacing w:val="-7"/>
        </w:rPr>
        <w:t xml:space="preserve"> </w:t>
      </w:r>
      <w:r>
        <w:t>screen</w:t>
      </w:r>
      <w:r>
        <w:rPr>
          <w:spacing w:val="-2"/>
        </w:rPr>
        <w:t xml:space="preserve"> </w:t>
      </w:r>
      <w:r>
        <w:t>will</w:t>
      </w:r>
      <w:r>
        <w:rPr>
          <w:spacing w:val="-6"/>
        </w:rPr>
        <w:t xml:space="preserve"> </w:t>
      </w:r>
      <w:r>
        <w:t>show</w:t>
      </w:r>
      <w:r>
        <w:rPr>
          <w:spacing w:val="-5"/>
        </w:rPr>
        <w:t xml:space="preserve"> </w:t>
      </w:r>
      <w:r>
        <w:t>a</w:t>
      </w:r>
      <w:r>
        <w:rPr>
          <w:spacing w:val="-5"/>
        </w:rPr>
        <w:t xml:space="preserve"> </w:t>
      </w:r>
      <w:r>
        <w:rPr>
          <w:b/>
        </w:rPr>
        <w:t>Complete</w:t>
      </w:r>
      <w:r>
        <w:rPr>
          <w:b/>
          <w:spacing w:val="-4"/>
        </w:rPr>
        <w:t xml:space="preserve"> </w:t>
      </w:r>
      <w:r>
        <w:t>message,</w:t>
      </w:r>
      <w:r>
        <w:rPr>
          <w:spacing w:val="-6"/>
        </w:rPr>
        <w:t xml:space="preserve"> </w:t>
      </w:r>
      <w:r>
        <w:t>and</w:t>
      </w:r>
      <w:r>
        <w:rPr>
          <w:spacing w:val="-4"/>
        </w:rPr>
        <w:t xml:space="preserve"> </w:t>
      </w:r>
      <w:r>
        <w:t>the</w:t>
      </w:r>
      <w:r>
        <w:rPr>
          <w:spacing w:val="-4"/>
        </w:rPr>
        <w:t xml:space="preserve"> </w:t>
      </w:r>
      <w:r>
        <w:t>number</w:t>
      </w:r>
      <w:r>
        <w:rPr>
          <w:spacing w:val="-6"/>
        </w:rPr>
        <w:t xml:space="preserve"> </w:t>
      </w:r>
      <w:r>
        <w:t>of</w:t>
      </w:r>
      <w:r>
        <w:rPr>
          <w:spacing w:val="-5"/>
        </w:rPr>
        <w:t xml:space="preserve"> </w:t>
      </w:r>
      <w:r>
        <w:rPr>
          <w:b/>
        </w:rPr>
        <w:t>Successful</w:t>
      </w:r>
      <w:r>
        <w:rPr>
          <w:b/>
          <w:spacing w:val="-4"/>
        </w:rPr>
        <w:t xml:space="preserve"> </w:t>
      </w:r>
      <w:r>
        <w:rPr>
          <w:b/>
        </w:rPr>
        <w:t>Records</w:t>
      </w:r>
      <w:r>
        <w:rPr>
          <w:b/>
          <w:spacing w:val="-4"/>
        </w:rPr>
        <w:t xml:space="preserve"> </w:t>
      </w:r>
      <w:r>
        <w:t>processed</w:t>
      </w:r>
      <w:r>
        <w:rPr>
          <w:spacing w:val="-5"/>
        </w:rPr>
        <w:t xml:space="preserve"> </w:t>
      </w:r>
      <w:r>
        <w:t>will</w:t>
      </w:r>
      <w:r>
        <w:rPr>
          <w:spacing w:val="-4"/>
        </w:rPr>
        <w:t xml:space="preserve"> </w:t>
      </w:r>
      <w:r>
        <w:t>be</w:t>
      </w:r>
      <w:r>
        <w:rPr>
          <w:spacing w:val="-4"/>
        </w:rPr>
        <w:t xml:space="preserve"> </w:t>
      </w:r>
      <w:r>
        <w:t>indicated.</w:t>
      </w:r>
      <w:r>
        <w:rPr>
          <w:spacing w:val="-5"/>
        </w:rPr>
        <w:t xml:space="preserve"> </w:t>
      </w:r>
      <w:r>
        <w:t xml:space="preserve">The number of </w:t>
      </w:r>
      <w:r>
        <w:rPr>
          <w:b/>
        </w:rPr>
        <w:t xml:space="preserve">Error Records </w:t>
      </w:r>
      <w:r>
        <w:t>processed will also be indicated.</w:t>
      </w:r>
    </w:p>
    <w:p w14:paraId="2074C730" w14:textId="0FACD91F" w:rsidR="00C15F4E" w:rsidRDefault="005D420F" w:rsidP="00700D0E">
      <w:pPr>
        <w:pStyle w:val="BodyText"/>
        <w:spacing w:before="360" w:after="240"/>
      </w:pPr>
      <w:r>
        <w:lastRenderedPageBreak/>
        <w:pict w14:anchorId="2074CFD5">
          <v:group id="docshapegroup49" o:spid="_x0000_s2236" style="position:absolute;margin-left:144.4pt;margin-top:6.35pt;width:498.8pt;height:229.35pt;z-index:-15720960;mso-wrap-distance-left:0;mso-wrap-distance-right:0;mso-position-horizontal-relative:page" coordorigin="2888,127" coordsize="9976,4587">
            <v:shape id="docshape50" o:spid="_x0000_s2242" type="#_x0000_t75" style="position:absolute;left:2966;top:265;width:9783;height:4354">
              <v:imagedata r:id="rId35" o:title=""/>
            </v:shape>
            <v:shape id="docshape51" o:spid="_x0000_s2241" style="position:absolute;left:2888;top:127;width:9976;height:4577" coordorigin="2888,127" coordsize="9976,4577" o:spt="100" adj="0,,0" path="m12864,127r-9976,l2888,4704r10,l2898,149r10,-11l12864,138r,-11xm2898,4685r,19l2908,4704r,-11l2898,4685xm2908,138r-10,11l2898,4685r10,8l2908,4704r9936,l12844,4693r10,-8l2908,4685r,-4547xm12854,4685r-10,8l12844,4704r10,l12854,4685xm12864,138r-20,l12854,149r,4555l12864,4704r,-4566xm12844,138r,4547l12854,4685r,-4536l12844,138xm12844,138r-9936,l2908,149r9936,l12844,138xe" fillcolor="#6c2c9e" stroked="f">
              <v:stroke joinstyle="round"/>
              <v:formulas/>
              <v:path arrowok="t" o:connecttype="segments"/>
            </v:shape>
            <v:shape id="docshape52" o:spid="_x0000_s2240" style="position:absolute;left:7010;top:2990;width:614;height:561" coordorigin="7010,2990" coordsize="614,561" o:spt="100" adj="0,,0" path="m7157,3143r-147,408l7378,3470r,-77l7585,3208r-371,l7157,3143xm7378,3393r,77l7435,3455r-57,-62xm7460,2990r-246,218l7585,3208r39,-35l7460,2990xe" fillcolor="red" stroked="f">
              <v:stroke joinstyle="round"/>
              <v:formulas/>
              <v:path arrowok="t" o:connecttype="segments"/>
            </v:shape>
            <v:shape id="docshape53" o:spid="_x0000_s2239" style="position:absolute;left:6996;top:2977;width:643;height:593" coordorigin="6996,2977" coordsize="643,593" o:spt="100" adj="0,,0" path="m7154,3126r-158,444l7009,3565r,-19l7027,3541r124,-344l7151,3154r17,-4l7175,3150r-21,-24xm7009,3546r,19l7040,3558r-19,l7009,3546xm7027,3541r-18,5l7021,3558r6,-17xm7417,3454r-390,87l7021,3558r19,l7434,3469r,-2l7428,3467r-11,-13xm7439,3450r-5,l7434,3469r20,-2l7439,3450xm7434,3450r-17,4l7428,3467r6,-17xm7434,3450r-6,17l7434,3467r,-17xm7393,3396r-7,6l7386,3419r31,35l7434,3450r5,l7393,3396xm7610,3175r-246,220l7386,3419r,-30l7401,3389r218,-192l7619,3185r-1,l7610,3175xm7386,3389r,13l7393,3396r-7,-7xm7401,3389r-15,l7393,3396r8,-7xm7208,3203r,14l7214,3223r9,-7l7223,3204r-15,-1xm7175,3150r-7,l7168,3172r40,45l7208,3203r8,-7l7175,3150xm7463,2977r-247,219l7223,3204r,12l7454,3012r,-13l7482,2999r-19,-22xm7216,3196r-8,7l7223,3204r-7,-8xm7151,3154r,43l7162,3166r-11,-12xm7630,3169r-11,l7619,3197r20,-18l7630,3169xm7619,3169r-9,6l7618,3185r1,-16xm7619,3169r-1,16l7619,3185r,-16xm7482,2999r-28,l7468,3000r,13l7610,3175r9,-6l7630,3169,7482,2999xm7168,3150r-6,16l7168,3172r,-22xm7168,3150r-17,4l7162,3166r6,-16xm7468,3000r-8,6l7468,3013r,-13xm7454,2999r,13l7460,3006r-6,-7xm7454,2999r6,7l7468,3000r-14,-1xe" stroked="f">
              <v:stroke joinstyle="round"/>
              <v:formulas/>
              <v:path arrowok="t" o:connecttype="segments"/>
            </v:shape>
            <v:shape id="docshape54" o:spid="_x0000_s2238" style="position:absolute;left:5166;top:3433;width:1886;height:1281" coordorigin="5166,3433" coordsize="1886,1281" o:spt="100" adj="0,,0" path="m5206,4495r,119l5221,4636r28,26l5267,4675r18,11l5310,4698r26,10l5392,4714r1446,l6850,4711r76,-20l6949,4674r-1557,l5327,4662r-57,-35l5228,4578r-20,-62l5206,4495xm7013,4498r-1,8l6992,4572r-38,49l6901,4657r-66,17l6949,4674r41,-31l7013,4608r,-110xm6838,3433r-1446,l5312,3449r-68,38l5194,3550r-26,75l5167,3637r-1,11l5166,4500r1,11l5168,4523r3,11l5180,4571r18,32l5206,4614r,-966l5207,3641r6,-34l5228,3572r21,-31l5274,3516r14,-12l5324,3486r23,-6l5370,3475r22,-1l6950,3474r-34,-23l6838,3433xm6950,3474r-104,l6910,3493r52,39l6997,3586r16,66l7013,4608r21,-31l7052,4499r,-851l7051,3636r-23,-77l6982,3496r-32,-22xe" fillcolor="red" stroked="f">
              <v:stroke joinstyle="round"/>
              <v:formulas/>
              <v:path arrowok="t" o:connecttype="segments"/>
            </v:shape>
            <v:shape id="docshape55" o:spid="_x0000_s2237" type="#_x0000_t202" style="position:absolute;left:7845;top:2469;width:1500;height:300" stroked="f">
              <v:textbox inset="0,0,0,0">
                <w:txbxContent>
                  <w:p w14:paraId="2074D026" w14:textId="77777777" w:rsidR="00C15F4E" w:rsidRDefault="00873120">
                    <w:pPr>
                      <w:spacing w:before="72"/>
                      <w:ind w:left="142"/>
                      <w:rPr>
                        <w:color w:val="000000"/>
                        <w:sz w:val="16"/>
                      </w:rPr>
                    </w:pPr>
                    <w:r>
                      <w:rPr>
                        <w:color w:val="7E7E7E"/>
                        <w:w w:val="95"/>
                        <w:sz w:val="16"/>
                      </w:rPr>
                      <w:t>Sample</w:t>
                    </w:r>
                    <w:r>
                      <w:rPr>
                        <w:color w:val="7E7E7E"/>
                        <w:spacing w:val="12"/>
                        <w:sz w:val="16"/>
                      </w:rPr>
                      <w:t xml:space="preserve"> </w:t>
                    </w:r>
                    <w:r>
                      <w:rPr>
                        <w:color w:val="7E7E7E"/>
                        <w:spacing w:val="-2"/>
                        <w:sz w:val="16"/>
                      </w:rPr>
                      <w:t>School</w:t>
                    </w:r>
                  </w:p>
                </w:txbxContent>
              </v:textbox>
            </v:shape>
            <w10:wrap type="topAndBottom" anchorx="page"/>
          </v:group>
        </w:pict>
      </w:r>
      <w:r w:rsidR="00873120">
        <w:t>If</w:t>
      </w:r>
      <w:r w:rsidR="00873120">
        <w:rPr>
          <w:spacing w:val="-5"/>
        </w:rPr>
        <w:t xml:space="preserve"> </w:t>
      </w:r>
      <w:r w:rsidR="00873120">
        <w:t>there</w:t>
      </w:r>
      <w:r w:rsidR="00873120">
        <w:rPr>
          <w:spacing w:val="-3"/>
        </w:rPr>
        <w:t xml:space="preserve"> </w:t>
      </w:r>
      <w:r w:rsidR="00873120">
        <w:t>are</w:t>
      </w:r>
      <w:r w:rsidR="00873120">
        <w:rPr>
          <w:spacing w:val="-2"/>
        </w:rPr>
        <w:t xml:space="preserve"> </w:t>
      </w:r>
      <w:r w:rsidR="00873120">
        <w:t>errors,</w:t>
      </w:r>
      <w:r w:rsidR="00873120">
        <w:rPr>
          <w:spacing w:val="-6"/>
        </w:rPr>
        <w:t xml:space="preserve"> </w:t>
      </w:r>
      <w:r w:rsidR="00873120">
        <w:t>they</w:t>
      </w:r>
      <w:r w:rsidR="00873120">
        <w:rPr>
          <w:spacing w:val="-3"/>
        </w:rPr>
        <w:t xml:space="preserve"> </w:t>
      </w:r>
      <w:r w:rsidR="00873120">
        <w:t>will</w:t>
      </w:r>
      <w:r w:rsidR="00873120">
        <w:rPr>
          <w:spacing w:val="-4"/>
        </w:rPr>
        <w:t xml:space="preserve"> </w:t>
      </w:r>
      <w:r w:rsidR="00873120">
        <w:t>be</w:t>
      </w:r>
      <w:r w:rsidR="00873120">
        <w:rPr>
          <w:spacing w:val="-2"/>
        </w:rPr>
        <w:t xml:space="preserve"> </w:t>
      </w:r>
      <w:r w:rsidR="00873120">
        <w:t>displayed</w:t>
      </w:r>
      <w:r w:rsidR="00873120">
        <w:rPr>
          <w:spacing w:val="-5"/>
        </w:rPr>
        <w:t xml:space="preserve"> </w:t>
      </w:r>
      <w:r w:rsidR="00873120">
        <w:t>at</w:t>
      </w:r>
      <w:r w:rsidR="00873120">
        <w:rPr>
          <w:spacing w:val="-2"/>
        </w:rPr>
        <w:t xml:space="preserve"> </w:t>
      </w:r>
      <w:r w:rsidR="00873120">
        <w:t>the</w:t>
      </w:r>
      <w:r w:rsidR="00873120">
        <w:rPr>
          <w:spacing w:val="-3"/>
        </w:rPr>
        <w:t xml:space="preserve"> </w:t>
      </w:r>
      <w:r w:rsidR="00873120">
        <w:t>bottom</w:t>
      </w:r>
      <w:r w:rsidR="00873120">
        <w:rPr>
          <w:spacing w:val="-5"/>
        </w:rPr>
        <w:t xml:space="preserve"> </w:t>
      </w:r>
      <w:r w:rsidR="00873120">
        <w:t>of</w:t>
      </w:r>
      <w:r w:rsidR="00873120">
        <w:rPr>
          <w:spacing w:val="-3"/>
        </w:rPr>
        <w:t xml:space="preserve"> </w:t>
      </w:r>
      <w:r w:rsidR="00873120">
        <w:t>the</w:t>
      </w:r>
      <w:r w:rsidR="00873120">
        <w:rPr>
          <w:spacing w:val="-4"/>
        </w:rPr>
        <w:t xml:space="preserve"> </w:t>
      </w:r>
      <w:r w:rsidR="00873120">
        <w:t>screen.</w:t>
      </w:r>
      <w:r w:rsidR="00873120">
        <w:rPr>
          <w:spacing w:val="-2"/>
        </w:rPr>
        <w:t xml:space="preserve"> </w:t>
      </w:r>
      <w:r w:rsidR="00873120">
        <w:t>There</w:t>
      </w:r>
      <w:r w:rsidR="00873120">
        <w:rPr>
          <w:spacing w:val="-3"/>
        </w:rPr>
        <w:t xml:space="preserve"> </w:t>
      </w:r>
      <w:r w:rsidR="00873120">
        <w:t>is an</w:t>
      </w:r>
      <w:r w:rsidR="00873120">
        <w:rPr>
          <w:spacing w:val="-5"/>
        </w:rPr>
        <w:t xml:space="preserve"> </w:t>
      </w:r>
      <w:r w:rsidR="00873120">
        <w:t>option</w:t>
      </w:r>
      <w:r w:rsidR="00873120">
        <w:rPr>
          <w:spacing w:val="-2"/>
        </w:rPr>
        <w:t xml:space="preserve"> </w:t>
      </w:r>
      <w:r w:rsidR="00873120">
        <w:t>to download</w:t>
      </w:r>
      <w:r w:rsidR="00873120">
        <w:rPr>
          <w:spacing w:val="-5"/>
        </w:rPr>
        <w:t xml:space="preserve"> </w:t>
      </w:r>
      <w:r w:rsidR="00873120">
        <w:t>a</w:t>
      </w:r>
      <w:r w:rsidR="00873120">
        <w:rPr>
          <w:spacing w:val="-3"/>
        </w:rPr>
        <w:t xml:space="preserve"> </w:t>
      </w:r>
      <w:r w:rsidR="00873120">
        <w:t>file</w:t>
      </w:r>
      <w:r w:rsidR="00873120">
        <w:rPr>
          <w:spacing w:val="-5"/>
        </w:rPr>
        <w:t xml:space="preserve"> </w:t>
      </w:r>
      <w:r w:rsidR="00873120">
        <w:t>with</w:t>
      </w:r>
      <w:r w:rsidR="00873120">
        <w:rPr>
          <w:spacing w:val="-4"/>
        </w:rPr>
        <w:t xml:space="preserve"> </w:t>
      </w:r>
      <w:r w:rsidR="00873120">
        <w:t>just</w:t>
      </w:r>
      <w:r w:rsidR="00873120">
        <w:rPr>
          <w:spacing w:val="-2"/>
        </w:rPr>
        <w:t xml:space="preserve"> </w:t>
      </w:r>
      <w:r w:rsidR="00873120">
        <w:t>the</w:t>
      </w:r>
      <w:r w:rsidR="00873120">
        <w:rPr>
          <w:spacing w:val="-6"/>
        </w:rPr>
        <w:t xml:space="preserve"> </w:t>
      </w:r>
      <w:r w:rsidR="00873120">
        <w:t>records</w:t>
      </w:r>
      <w:r w:rsidR="00873120">
        <w:rPr>
          <w:spacing w:val="-3"/>
        </w:rPr>
        <w:t xml:space="preserve"> </w:t>
      </w:r>
      <w:r w:rsidR="00873120">
        <w:t>that</w:t>
      </w:r>
      <w:r w:rsidR="00873120">
        <w:rPr>
          <w:spacing w:val="-3"/>
        </w:rPr>
        <w:t xml:space="preserve"> </w:t>
      </w:r>
      <w:r w:rsidR="00873120">
        <w:t>contained</w:t>
      </w:r>
      <w:r w:rsidR="00873120">
        <w:rPr>
          <w:spacing w:val="-5"/>
        </w:rPr>
        <w:t xml:space="preserve"> </w:t>
      </w:r>
      <w:r w:rsidR="00873120">
        <w:t>an</w:t>
      </w:r>
      <w:r w:rsidR="00873120">
        <w:rPr>
          <w:spacing w:val="-5"/>
        </w:rPr>
        <w:t xml:space="preserve"> </w:t>
      </w:r>
      <w:r w:rsidR="00873120">
        <w:t>error</w:t>
      </w:r>
      <w:r w:rsidR="00873120">
        <w:rPr>
          <w:spacing w:val="-3"/>
        </w:rPr>
        <w:t xml:space="preserve"> </w:t>
      </w:r>
      <w:proofErr w:type="gramStart"/>
      <w:r w:rsidR="00873120">
        <w:t>in order to</w:t>
      </w:r>
      <w:proofErr w:type="gramEnd"/>
      <w:r w:rsidR="00873120">
        <w:t xml:space="preserve"> resolve these records and import them. There is also an option to view a list of error messages (without the records).</w:t>
      </w:r>
    </w:p>
    <w:p w14:paraId="2074C732" w14:textId="2788A739" w:rsidR="00C15F4E" w:rsidRDefault="005D420F" w:rsidP="00700D0E">
      <w:pPr>
        <w:pStyle w:val="BodyText"/>
        <w:spacing w:before="2"/>
      </w:pPr>
      <w:r>
        <w:pict w14:anchorId="2074CFD6">
          <v:group id="docshapegroup56" o:spid="_x0000_s2231" style="position:absolute;margin-left:145.5pt;margin-top:6.8pt;width:497.35pt;height:137.4pt;z-index:-15720448;mso-wrap-distance-left:0;mso-wrap-distance-right:0;mso-position-horizontal-relative:page" coordorigin="2910,136" coordsize="9947,2748">
            <v:shape id="docshape57" o:spid="_x0000_s2235" type="#_x0000_t75" style="position:absolute;left:5456;top:305;width:7283;height:2559">
              <v:imagedata r:id="rId36" o:title=""/>
            </v:shape>
            <v:shape id="docshape58" o:spid="_x0000_s2234" style="position:absolute;left:2910;top:135;width:9947;height:2748" coordorigin="2910,136" coordsize="9947,2748" o:spt="100" adj="0,,0" path="m12857,136r-9947,l2910,2884r11,l2921,157r9,-10l12857,147r,-11xm2921,2865r,19l2930,2884r,-9l2921,2865xm2930,147r-9,10l2921,2865r9,10l2930,2884r9908,l12838,2875r9,-10l2930,2865r,-2718xm12847,2865r-9,10l12838,2884r9,l12847,2865xm12857,147r-19,l12847,157r,2727l12857,2884r,-2737xm12838,147r,2718l12847,2865r,-2708l12838,147xm12838,147r-9908,l2930,157r9908,l12838,147xe" fillcolor="#6c2c9e" stroked="f">
              <v:stroke joinstyle="round"/>
              <v:formulas/>
              <v:path arrowok="t" o:connecttype="segments"/>
            </v:shape>
            <v:shape id="docshape59" o:spid="_x0000_s2233" style="position:absolute;left:7837;top:1229;width:615;height:564" coordorigin="7837,1230" coordsize="615,564" o:spt="100" adj="0,,0" path="m7984,1383r-147,411l8204,1710r,-76l8413,1449r-372,l7984,1383xm8204,1634r,76l8262,1698r-58,-64xm8287,1230r-246,219l8413,1449r39,-35l8287,1230xe" fillcolor="red" stroked="f">
              <v:stroke joinstyle="round"/>
              <v:formulas/>
              <v:path arrowok="t" o:connecttype="segments"/>
            </v:shape>
            <v:shape id="docshape60" o:spid="_x0000_s2232" style="position:absolute;left:7820;top:1215;width:644;height:593" coordorigin="7820,1216" coordsize="644,593" o:spt="100" adj="0,,0" path="m7979,1366r-159,443l7834,1805r,-20l7852,1780r123,-345l7975,1391r17,-2l8000,1389r-21,-23xm7834,1785r,20l7865,1798r-19,l7834,1785xm7852,1780r-18,5l7846,1798r6,-18xm8243,1693r-391,87l7846,1798r19,l8258,1709r,-4l8254,1705r-11,-12xm8265,1690r-7,l8258,1709r21,-4l8265,1690xm8258,1690r-15,3l8254,1705r4,-15xm8258,1690r-4,15l8258,1705r,-15xm8216,1636r-6,6l8210,1657r33,36l8258,1690r7,l8216,1636xm8436,1415r-247,218l8210,1657r,-28l8224,1629r219,-194l8443,1423r-1,l8436,1415xm8210,1629r,13l8216,1636r-6,-7xm8224,1629r-14,l8216,1636r8,-7xm8041,1435r-8,8l8033,1456r6,7l8047,1456r,-13l8041,1435xm8000,1389r-8,l7992,1411r41,45l8033,1443r8,-8l8000,1389xm8287,1216r-246,219l8047,1443r,13l8279,1251r,-12l8307,1239r-20,-23xm7975,1391r,44l7986,1405r-11,-14xm8456,1408r-13,l8443,1435r21,-18l8456,1408xm8443,1408r-7,7l8442,1423r1,-15xm8443,1408r-1,15l8443,1423r,-15xm8307,1239r-14,l8293,1255r143,160l8443,1408r13,l8307,1239xm7992,1389r-6,16l7992,1411r,-22xm7992,1389r-17,2l7986,1405r6,-16xm8293,1239r-8,7l8293,1255r,-16xm8279,1239r,12l8285,1246r-6,-7xm8293,1239r-14,l8285,1246r8,-7xe" stroked="f">
              <v:stroke joinstyle="round"/>
              <v:formulas/>
              <v:path arrowok="t" o:connecttype="segments"/>
            </v:shape>
            <w10:wrap type="topAndBottom" anchorx="page"/>
          </v:group>
        </w:pict>
      </w:r>
      <w:bookmarkStart w:id="7" w:name="Helpful_Hint:"/>
      <w:bookmarkEnd w:id="7"/>
      <w:r w:rsidR="00700D0E">
        <w:rPr>
          <w:spacing w:val="-2"/>
        </w:rPr>
        <w:t>H</w:t>
      </w:r>
      <w:r w:rsidR="00873120">
        <w:rPr>
          <w:spacing w:val="-2"/>
        </w:rPr>
        <w:t>elpful</w:t>
      </w:r>
      <w:r w:rsidR="00873120">
        <w:rPr>
          <w:spacing w:val="1"/>
        </w:rPr>
        <w:t xml:space="preserve"> </w:t>
      </w:r>
      <w:r w:rsidR="00873120">
        <w:rPr>
          <w:spacing w:val="-2"/>
        </w:rPr>
        <w:t>Hint:</w:t>
      </w:r>
    </w:p>
    <w:p w14:paraId="2074C733" w14:textId="77777777" w:rsidR="00C15F4E" w:rsidRDefault="00873120">
      <w:pPr>
        <w:pStyle w:val="BodyText"/>
        <w:ind w:left="237" w:right="859" w:hanging="1"/>
      </w:pPr>
      <w:r>
        <w:t xml:space="preserve">A file may contain records with or without errors. The records without errors will be imported into </w:t>
      </w:r>
      <w:proofErr w:type="spellStart"/>
      <w:r>
        <w:t>PearsonAccess</w:t>
      </w:r>
      <w:r>
        <w:rPr>
          <w:vertAlign w:val="superscript"/>
        </w:rPr>
        <w:t>next</w:t>
      </w:r>
      <w:proofErr w:type="spellEnd"/>
      <w:r>
        <w:t>. Records with errors will need to be corrected</w:t>
      </w:r>
      <w:r>
        <w:rPr>
          <w:spacing w:val="-5"/>
        </w:rPr>
        <w:t xml:space="preserve"> </w:t>
      </w:r>
      <w:r>
        <w:t>and</w:t>
      </w:r>
      <w:r>
        <w:rPr>
          <w:spacing w:val="-6"/>
        </w:rPr>
        <w:t xml:space="preserve"> </w:t>
      </w:r>
      <w:r>
        <w:t>re‐imported</w:t>
      </w:r>
      <w:r>
        <w:rPr>
          <w:spacing w:val="-6"/>
        </w:rPr>
        <w:t xml:space="preserve"> </w:t>
      </w:r>
      <w:r>
        <w:t>into</w:t>
      </w:r>
      <w:r>
        <w:rPr>
          <w:spacing w:val="-3"/>
        </w:rPr>
        <w:t xml:space="preserve"> </w:t>
      </w:r>
      <w:proofErr w:type="spellStart"/>
      <w:r>
        <w:t>PearsonAccess</w:t>
      </w:r>
      <w:r>
        <w:rPr>
          <w:vertAlign w:val="superscript"/>
        </w:rPr>
        <w:t>next</w:t>
      </w:r>
      <w:proofErr w:type="spellEnd"/>
      <w:r>
        <w:t>.</w:t>
      </w:r>
      <w:r>
        <w:rPr>
          <w:spacing w:val="-6"/>
        </w:rPr>
        <w:t xml:space="preserve"> </w:t>
      </w:r>
      <w:r>
        <w:t>The</w:t>
      </w:r>
      <w:r>
        <w:rPr>
          <w:spacing w:val="-4"/>
        </w:rPr>
        <w:t xml:space="preserve"> </w:t>
      </w:r>
      <w:r>
        <w:t>initial</w:t>
      </w:r>
      <w:r>
        <w:rPr>
          <w:spacing w:val="-4"/>
        </w:rPr>
        <w:t xml:space="preserve"> </w:t>
      </w:r>
      <w:r>
        <w:t>import</w:t>
      </w:r>
      <w:r>
        <w:rPr>
          <w:spacing w:val="-6"/>
        </w:rPr>
        <w:t xml:space="preserve"> </w:t>
      </w:r>
      <w:r>
        <w:t>file</w:t>
      </w:r>
      <w:r>
        <w:rPr>
          <w:spacing w:val="-3"/>
        </w:rPr>
        <w:t xml:space="preserve"> </w:t>
      </w:r>
      <w:r>
        <w:t>may</w:t>
      </w:r>
      <w:r>
        <w:rPr>
          <w:spacing w:val="-3"/>
        </w:rPr>
        <w:t xml:space="preserve"> </w:t>
      </w:r>
      <w:r>
        <w:t>be</w:t>
      </w:r>
      <w:r>
        <w:rPr>
          <w:spacing w:val="-6"/>
        </w:rPr>
        <w:t xml:space="preserve"> </w:t>
      </w:r>
      <w:r>
        <w:t>reused</w:t>
      </w:r>
      <w:r>
        <w:rPr>
          <w:spacing w:val="-3"/>
        </w:rPr>
        <w:t xml:space="preserve"> </w:t>
      </w:r>
      <w:r>
        <w:t>by</w:t>
      </w:r>
      <w:r>
        <w:rPr>
          <w:spacing w:val="-3"/>
        </w:rPr>
        <w:t xml:space="preserve"> </w:t>
      </w:r>
      <w:r>
        <w:t>leaving</w:t>
      </w:r>
      <w:r>
        <w:rPr>
          <w:spacing w:val="-3"/>
        </w:rPr>
        <w:t xml:space="preserve"> </w:t>
      </w:r>
      <w:r>
        <w:t>the</w:t>
      </w:r>
      <w:r>
        <w:rPr>
          <w:spacing w:val="-4"/>
        </w:rPr>
        <w:t xml:space="preserve"> </w:t>
      </w:r>
      <w:r>
        <w:t>records</w:t>
      </w:r>
      <w:r>
        <w:rPr>
          <w:spacing w:val="-5"/>
        </w:rPr>
        <w:t xml:space="preserve"> </w:t>
      </w:r>
      <w:r>
        <w:t>without</w:t>
      </w:r>
      <w:r>
        <w:rPr>
          <w:spacing w:val="-5"/>
        </w:rPr>
        <w:t xml:space="preserve"> </w:t>
      </w:r>
      <w:r>
        <w:t>errors</w:t>
      </w:r>
      <w:r>
        <w:rPr>
          <w:spacing w:val="-5"/>
        </w:rPr>
        <w:t xml:space="preserve"> </w:t>
      </w:r>
      <w:r>
        <w:t>in</w:t>
      </w:r>
      <w:r>
        <w:rPr>
          <w:spacing w:val="-3"/>
        </w:rPr>
        <w:t xml:space="preserve"> </w:t>
      </w:r>
      <w:r>
        <w:t>the</w:t>
      </w:r>
      <w:r>
        <w:rPr>
          <w:spacing w:val="-4"/>
        </w:rPr>
        <w:t xml:space="preserve"> </w:t>
      </w:r>
      <w:proofErr w:type="gramStart"/>
      <w:r>
        <w:t>file,</w:t>
      </w:r>
      <w:r>
        <w:rPr>
          <w:spacing w:val="-3"/>
        </w:rPr>
        <w:t xml:space="preserve"> </w:t>
      </w:r>
      <w:r>
        <w:t>and</w:t>
      </w:r>
      <w:proofErr w:type="gramEnd"/>
      <w:r>
        <w:rPr>
          <w:spacing w:val="-3"/>
        </w:rPr>
        <w:t xml:space="preserve"> </w:t>
      </w:r>
      <w:r>
        <w:t>correcting</w:t>
      </w:r>
      <w:r>
        <w:rPr>
          <w:spacing w:val="-5"/>
        </w:rPr>
        <w:t xml:space="preserve"> </w:t>
      </w:r>
      <w:r>
        <w:t>only</w:t>
      </w:r>
      <w:r>
        <w:rPr>
          <w:spacing w:val="-3"/>
        </w:rPr>
        <w:t xml:space="preserve"> </w:t>
      </w:r>
      <w:r>
        <w:t xml:space="preserve">the records with errors. When re‐importing this file, </w:t>
      </w:r>
      <w:proofErr w:type="spellStart"/>
      <w:r>
        <w:t>PearsonAccess</w:t>
      </w:r>
      <w:r>
        <w:rPr>
          <w:vertAlign w:val="superscript"/>
        </w:rPr>
        <w:t>next</w:t>
      </w:r>
      <w:proofErr w:type="spellEnd"/>
      <w:r>
        <w:t xml:space="preserve"> will treat the records without errors as updates, even if no values changed. This will not cause any issues.</w:t>
      </w:r>
      <w:r>
        <w:rPr>
          <w:spacing w:val="40"/>
        </w:rPr>
        <w:t xml:space="preserve"> </w:t>
      </w:r>
      <w:r>
        <w:t>Alternatively, the user may choose to import only those records that were in error.</w:t>
      </w:r>
    </w:p>
    <w:p w14:paraId="2074C734" w14:textId="77777777" w:rsidR="00C15F4E" w:rsidRDefault="00C15F4E">
      <w:pPr>
        <w:sectPr w:rsidR="00C15F4E">
          <w:pgSz w:w="15840" w:h="12240" w:orient="landscape"/>
          <w:pgMar w:top="1120" w:right="0" w:bottom="720" w:left="480" w:header="432" w:footer="533" w:gutter="0"/>
          <w:cols w:space="720"/>
        </w:sectPr>
      </w:pPr>
    </w:p>
    <w:tbl>
      <w:tblPr>
        <w:tblpPr w:leftFromText="180" w:rightFromText="180" w:vertAnchor="page" w:horzAnchor="margin" w:tblpXSpec="center" w:tblpY="1816"/>
        <w:tblW w:w="0" w:type="auto"/>
        <w:tblBorders>
          <w:top w:val="single" w:sz="8" w:space="0" w:color="6C2C9F"/>
          <w:left w:val="single" w:sz="8" w:space="0" w:color="6C2C9F"/>
          <w:bottom w:val="single" w:sz="8" w:space="0" w:color="6C2C9F"/>
          <w:right w:val="single" w:sz="8" w:space="0" w:color="6C2C9F"/>
          <w:insideH w:val="single" w:sz="8" w:space="0" w:color="6C2C9F"/>
          <w:insideV w:val="single" w:sz="8" w:space="0" w:color="6C2C9F"/>
        </w:tblBorders>
        <w:tblLayout w:type="fixed"/>
        <w:tblCellMar>
          <w:left w:w="0" w:type="dxa"/>
          <w:right w:w="0" w:type="dxa"/>
        </w:tblCellMar>
        <w:tblLook w:val="01E0" w:firstRow="1" w:lastRow="1" w:firstColumn="1" w:lastColumn="1" w:noHBand="0" w:noVBand="0"/>
      </w:tblPr>
      <w:tblGrid>
        <w:gridCol w:w="720"/>
        <w:gridCol w:w="2160"/>
        <w:gridCol w:w="878"/>
        <w:gridCol w:w="752"/>
        <w:gridCol w:w="2776"/>
        <w:gridCol w:w="3329"/>
        <w:gridCol w:w="1185"/>
        <w:gridCol w:w="1332"/>
        <w:gridCol w:w="1169"/>
      </w:tblGrid>
      <w:tr w:rsidR="004E3749" w14:paraId="15AC17CB" w14:textId="77777777" w:rsidTr="004E3749">
        <w:trPr>
          <w:trHeight w:val="1150"/>
        </w:trPr>
        <w:tc>
          <w:tcPr>
            <w:tcW w:w="720" w:type="dxa"/>
            <w:tcBorders>
              <w:bottom w:val="single" w:sz="24" w:space="0" w:color="7030A0"/>
            </w:tcBorders>
            <w:shd w:val="clear" w:color="auto" w:fill="E3DFEB"/>
          </w:tcPr>
          <w:p w14:paraId="0AF3CFBD" w14:textId="77777777" w:rsidR="004E3749" w:rsidRDefault="004E3749" w:rsidP="004E3749">
            <w:pPr>
              <w:pStyle w:val="TableParagraph"/>
              <w:spacing w:line="191" w:lineRule="exact"/>
              <w:ind w:left="64" w:right="-15"/>
              <w:rPr>
                <w:b/>
                <w:sz w:val="20"/>
              </w:rPr>
            </w:pPr>
            <w:r>
              <w:rPr>
                <w:b/>
                <w:spacing w:val="-2"/>
                <w:sz w:val="20"/>
              </w:rPr>
              <w:lastRenderedPageBreak/>
              <w:t>Column</w:t>
            </w:r>
          </w:p>
          <w:p w14:paraId="4675462C" w14:textId="77777777" w:rsidR="004E3749" w:rsidRDefault="004E3749" w:rsidP="004E3749">
            <w:pPr>
              <w:pStyle w:val="TableParagraph"/>
              <w:spacing w:line="238" w:lineRule="exact"/>
              <w:ind w:left="137"/>
              <w:rPr>
                <w:b/>
                <w:sz w:val="20"/>
              </w:rPr>
            </w:pPr>
            <w:r>
              <w:rPr>
                <w:b/>
                <w:spacing w:val="-2"/>
                <w:sz w:val="20"/>
              </w:rPr>
              <w:t>Letter</w:t>
            </w:r>
          </w:p>
        </w:tc>
        <w:tc>
          <w:tcPr>
            <w:tcW w:w="2160" w:type="dxa"/>
            <w:tcBorders>
              <w:bottom w:val="single" w:sz="24" w:space="0" w:color="7030A0"/>
            </w:tcBorders>
            <w:shd w:val="clear" w:color="auto" w:fill="E3DFEB"/>
          </w:tcPr>
          <w:p w14:paraId="1C11EEE3" w14:textId="77777777" w:rsidR="004E3749" w:rsidRDefault="004E3749" w:rsidP="004E3749">
            <w:pPr>
              <w:pStyle w:val="TableParagraph"/>
              <w:spacing w:line="201" w:lineRule="exact"/>
              <w:ind w:left="54"/>
              <w:rPr>
                <w:b/>
                <w:sz w:val="20"/>
              </w:rPr>
            </w:pPr>
            <w:r>
              <w:rPr>
                <w:b/>
                <w:sz w:val="20"/>
              </w:rPr>
              <w:t>Field</w:t>
            </w:r>
            <w:r>
              <w:rPr>
                <w:b/>
                <w:spacing w:val="-5"/>
                <w:sz w:val="20"/>
              </w:rPr>
              <w:t xml:space="preserve"> </w:t>
            </w:r>
            <w:r>
              <w:rPr>
                <w:b/>
                <w:spacing w:val="-4"/>
                <w:sz w:val="20"/>
              </w:rPr>
              <w:t>Name</w:t>
            </w:r>
          </w:p>
        </w:tc>
        <w:tc>
          <w:tcPr>
            <w:tcW w:w="878" w:type="dxa"/>
            <w:tcBorders>
              <w:bottom w:val="single" w:sz="24" w:space="0" w:color="7030A0"/>
            </w:tcBorders>
            <w:shd w:val="clear" w:color="auto" w:fill="E3DFEB"/>
          </w:tcPr>
          <w:p w14:paraId="77063954" w14:textId="77777777" w:rsidR="004E3749" w:rsidRDefault="004E3749" w:rsidP="004E3749">
            <w:pPr>
              <w:pStyle w:val="TableParagraph"/>
              <w:spacing w:line="191" w:lineRule="exact"/>
              <w:ind w:left="73" w:right="3"/>
              <w:rPr>
                <w:b/>
                <w:sz w:val="20"/>
              </w:rPr>
            </w:pPr>
            <w:r>
              <w:rPr>
                <w:b/>
                <w:spacing w:val="-2"/>
                <w:sz w:val="20"/>
              </w:rPr>
              <w:t>Required</w:t>
            </w:r>
          </w:p>
          <w:p w14:paraId="44D23491" w14:textId="77777777" w:rsidR="004E3749" w:rsidRDefault="004E3749" w:rsidP="004E3749">
            <w:pPr>
              <w:pStyle w:val="TableParagraph"/>
              <w:spacing w:line="238" w:lineRule="exact"/>
              <w:ind w:left="79" w:right="3"/>
              <w:rPr>
                <w:b/>
                <w:sz w:val="20"/>
              </w:rPr>
            </w:pPr>
            <w:r>
              <w:rPr>
                <w:b/>
                <w:spacing w:val="-5"/>
                <w:sz w:val="20"/>
              </w:rPr>
              <w:t>Y/N</w:t>
            </w:r>
          </w:p>
        </w:tc>
        <w:tc>
          <w:tcPr>
            <w:tcW w:w="752" w:type="dxa"/>
            <w:tcBorders>
              <w:bottom w:val="single" w:sz="24" w:space="0" w:color="7030A0"/>
            </w:tcBorders>
            <w:shd w:val="clear" w:color="auto" w:fill="E3DFEB"/>
          </w:tcPr>
          <w:p w14:paraId="1C28C7DF" w14:textId="4D69B0BA" w:rsidR="004E3749" w:rsidRDefault="004E3749" w:rsidP="004E3749">
            <w:pPr>
              <w:pStyle w:val="TableParagraph"/>
              <w:spacing w:line="191" w:lineRule="exact"/>
              <w:rPr>
                <w:b/>
                <w:sz w:val="20"/>
              </w:rPr>
            </w:pPr>
            <w:r>
              <w:rPr>
                <w:b/>
                <w:spacing w:val="-2"/>
                <w:sz w:val="20"/>
              </w:rPr>
              <w:t>Field</w:t>
            </w:r>
            <w:r>
              <w:rPr>
                <w:b/>
                <w:sz w:val="20"/>
              </w:rPr>
              <w:t xml:space="preserve"> </w:t>
            </w:r>
            <w:r>
              <w:rPr>
                <w:b/>
                <w:spacing w:val="-2"/>
                <w:sz w:val="20"/>
              </w:rPr>
              <w:t>Length</w:t>
            </w:r>
          </w:p>
        </w:tc>
        <w:tc>
          <w:tcPr>
            <w:tcW w:w="2776" w:type="dxa"/>
            <w:tcBorders>
              <w:bottom w:val="single" w:sz="24" w:space="0" w:color="7030A0"/>
            </w:tcBorders>
            <w:shd w:val="clear" w:color="auto" w:fill="E3DFEB"/>
          </w:tcPr>
          <w:p w14:paraId="63887B52" w14:textId="77777777" w:rsidR="004E3749" w:rsidRDefault="004E3749" w:rsidP="004E3749">
            <w:pPr>
              <w:pStyle w:val="TableParagraph"/>
              <w:spacing w:line="201" w:lineRule="exact"/>
              <w:ind w:left="59"/>
              <w:rPr>
                <w:b/>
                <w:sz w:val="20"/>
              </w:rPr>
            </w:pPr>
            <w:r>
              <w:rPr>
                <w:b/>
                <w:sz w:val="20"/>
              </w:rPr>
              <w:t>Field</w:t>
            </w:r>
            <w:r>
              <w:rPr>
                <w:b/>
                <w:spacing w:val="-8"/>
                <w:sz w:val="20"/>
              </w:rPr>
              <w:t xml:space="preserve"> </w:t>
            </w:r>
            <w:r>
              <w:rPr>
                <w:b/>
                <w:spacing w:val="-2"/>
                <w:sz w:val="20"/>
              </w:rPr>
              <w:t>Definitions</w:t>
            </w:r>
          </w:p>
        </w:tc>
        <w:tc>
          <w:tcPr>
            <w:tcW w:w="3329" w:type="dxa"/>
            <w:tcBorders>
              <w:bottom w:val="single" w:sz="24" w:space="0" w:color="7030A0"/>
            </w:tcBorders>
            <w:shd w:val="clear" w:color="auto" w:fill="E3DFEB"/>
          </w:tcPr>
          <w:p w14:paraId="05EFD34E" w14:textId="77777777" w:rsidR="004E3749" w:rsidRDefault="004E3749" w:rsidP="004E3749">
            <w:pPr>
              <w:pStyle w:val="TableParagraph"/>
              <w:spacing w:line="201" w:lineRule="exact"/>
              <w:ind w:left="60"/>
              <w:rPr>
                <w:b/>
                <w:sz w:val="20"/>
              </w:rPr>
            </w:pPr>
            <w:r>
              <w:rPr>
                <w:b/>
                <w:sz w:val="20"/>
              </w:rPr>
              <w:t>Field</w:t>
            </w:r>
            <w:r>
              <w:rPr>
                <w:b/>
                <w:spacing w:val="-6"/>
                <w:sz w:val="20"/>
              </w:rPr>
              <w:t xml:space="preserve"> </w:t>
            </w:r>
            <w:r>
              <w:rPr>
                <w:b/>
                <w:sz w:val="20"/>
              </w:rPr>
              <w:t>Notes</w:t>
            </w:r>
            <w:r>
              <w:rPr>
                <w:b/>
                <w:spacing w:val="-5"/>
                <w:sz w:val="20"/>
              </w:rPr>
              <w:t xml:space="preserve"> </w:t>
            </w:r>
            <w:r>
              <w:rPr>
                <w:b/>
                <w:sz w:val="20"/>
              </w:rPr>
              <w:t>and</w:t>
            </w:r>
            <w:r>
              <w:rPr>
                <w:b/>
                <w:spacing w:val="-5"/>
                <w:sz w:val="20"/>
              </w:rPr>
              <w:t xml:space="preserve"> </w:t>
            </w:r>
            <w:proofErr w:type="spellStart"/>
            <w:r>
              <w:rPr>
                <w:b/>
                <w:spacing w:val="-2"/>
                <w:sz w:val="20"/>
              </w:rPr>
              <w:t>Valtidations</w:t>
            </w:r>
            <w:proofErr w:type="spellEnd"/>
          </w:p>
        </w:tc>
        <w:tc>
          <w:tcPr>
            <w:tcW w:w="1185" w:type="dxa"/>
            <w:tcBorders>
              <w:bottom w:val="single" w:sz="24" w:space="0" w:color="7030A0"/>
            </w:tcBorders>
            <w:shd w:val="clear" w:color="auto" w:fill="E3DFEB"/>
          </w:tcPr>
          <w:p w14:paraId="5C8A1AFF" w14:textId="77777777" w:rsidR="004E3749" w:rsidRDefault="004E3749" w:rsidP="004E3749">
            <w:pPr>
              <w:pStyle w:val="TableParagraph"/>
              <w:spacing w:line="201" w:lineRule="exact"/>
              <w:ind w:left="61"/>
              <w:rPr>
                <w:b/>
                <w:sz w:val="20"/>
              </w:rPr>
            </w:pPr>
            <w:r>
              <w:rPr>
                <w:b/>
                <w:sz w:val="20"/>
              </w:rPr>
              <w:t>Expected</w:t>
            </w:r>
            <w:r>
              <w:rPr>
                <w:b/>
                <w:spacing w:val="-9"/>
                <w:sz w:val="20"/>
              </w:rPr>
              <w:t xml:space="preserve"> </w:t>
            </w:r>
            <w:r>
              <w:rPr>
                <w:b/>
                <w:spacing w:val="-2"/>
                <w:sz w:val="20"/>
              </w:rPr>
              <w:t>Values</w:t>
            </w:r>
          </w:p>
        </w:tc>
        <w:tc>
          <w:tcPr>
            <w:tcW w:w="1332" w:type="dxa"/>
            <w:tcBorders>
              <w:bottom w:val="single" w:sz="24" w:space="0" w:color="7030A0"/>
            </w:tcBorders>
            <w:shd w:val="clear" w:color="auto" w:fill="E3DFEB"/>
          </w:tcPr>
          <w:p w14:paraId="6F259D75" w14:textId="06E4C9C5" w:rsidR="004E3749" w:rsidRDefault="004E3749" w:rsidP="004E3749">
            <w:pPr>
              <w:pStyle w:val="TableParagraph"/>
              <w:spacing w:line="185" w:lineRule="exact"/>
              <w:ind w:left="234" w:right="146"/>
              <w:rPr>
                <w:b/>
                <w:sz w:val="20"/>
              </w:rPr>
            </w:pPr>
            <w:r>
              <w:rPr>
                <w:b/>
                <w:spacing w:val="-4"/>
                <w:sz w:val="20"/>
              </w:rPr>
              <w:t>SIS‐</w:t>
            </w:r>
            <w:r>
              <w:rPr>
                <w:b/>
                <w:sz w:val="20"/>
              </w:rPr>
              <w:t xml:space="preserve"> </w:t>
            </w:r>
            <w:r>
              <w:rPr>
                <w:b/>
                <w:spacing w:val="-2"/>
                <w:sz w:val="20"/>
              </w:rPr>
              <w:t xml:space="preserve">Fields* </w:t>
            </w:r>
            <w:r>
              <w:rPr>
                <w:b/>
                <w:sz w:val="20"/>
              </w:rPr>
              <w:t xml:space="preserve">Y = SIS </w:t>
            </w:r>
            <w:r>
              <w:rPr>
                <w:b/>
                <w:spacing w:val="-4"/>
                <w:sz w:val="20"/>
              </w:rPr>
              <w:t xml:space="preserve">will </w:t>
            </w:r>
            <w:r>
              <w:rPr>
                <w:b/>
                <w:spacing w:val="-2"/>
                <w:sz w:val="20"/>
              </w:rPr>
              <w:t xml:space="preserve">over‐ride </w:t>
            </w:r>
            <w:r>
              <w:rPr>
                <w:b/>
                <w:spacing w:val="-4"/>
                <w:sz w:val="20"/>
              </w:rPr>
              <w:t>PAN</w:t>
            </w:r>
          </w:p>
        </w:tc>
        <w:tc>
          <w:tcPr>
            <w:tcW w:w="1169" w:type="dxa"/>
            <w:tcBorders>
              <w:bottom w:val="single" w:sz="24" w:space="0" w:color="7030A0"/>
            </w:tcBorders>
            <w:shd w:val="clear" w:color="auto" w:fill="E3DFEB"/>
          </w:tcPr>
          <w:p w14:paraId="11168A37" w14:textId="77777777" w:rsidR="004E3749" w:rsidRDefault="004E3749" w:rsidP="004E3749">
            <w:pPr>
              <w:pStyle w:val="TableParagraph"/>
              <w:spacing w:line="185" w:lineRule="exact"/>
              <w:ind w:left="142"/>
              <w:rPr>
                <w:b/>
                <w:sz w:val="20"/>
              </w:rPr>
            </w:pPr>
            <w:r>
              <w:rPr>
                <w:b/>
                <w:spacing w:val="-4"/>
                <w:sz w:val="20"/>
              </w:rPr>
              <w:t>AF&amp;A</w:t>
            </w:r>
          </w:p>
          <w:p w14:paraId="28C12B6F" w14:textId="77777777" w:rsidR="004E3749" w:rsidRDefault="004E3749" w:rsidP="004E3749">
            <w:pPr>
              <w:pStyle w:val="TableParagraph"/>
              <w:ind w:left="142"/>
              <w:rPr>
                <w:b/>
                <w:sz w:val="20"/>
              </w:rPr>
            </w:pPr>
            <w:r>
              <w:rPr>
                <w:b/>
                <w:spacing w:val="-2"/>
                <w:sz w:val="20"/>
              </w:rPr>
              <w:t>Manual Reference</w:t>
            </w:r>
          </w:p>
        </w:tc>
      </w:tr>
      <w:tr w:rsidR="004E3749" w14:paraId="71B92D99" w14:textId="77777777" w:rsidTr="004E3749">
        <w:trPr>
          <w:trHeight w:val="538"/>
        </w:trPr>
        <w:tc>
          <w:tcPr>
            <w:tcW w:w="720" w:type="dxa"/>
            <w:tcBorders>
              <w:top w:val="single" w:sz="24" w:space="0" w:color="7030A0"/>
            </w:tcBorders>
          </w:tcPr>
          <w:p w14:paraId="061991C1" w14:textId="77777777" w:rsidR="004E3749" w:rsidRDefault="004E3749" w:rsidP="004E3749">
            <w:pPr>
              <w:pStyle w:val="TableParagraph"/>
              <w:spacing w:line="200" w:lineRule="exact"/>
              <w:ind w:left="75"/>
              <w:jc w:val="center"/>
              <w:rPr>
                <w:sz w:val="20"/>
              </w:rPr>
            </w:pPr>
            <w:r>
              <w:rPr>
                <w:sz w:val="20"/>
              </w:rPr>
              <w:t>A</w:t>
            </w:r>
          </w:p>
        </w:tc>
        <w:tc>
          <w:tcPr>
            <w:tcW w:w="2160" w:type="dxa"/>
            <w:tcBorders>
              <w:top w:val="single" w:sz="24" w:space="0" w:color="7030A0"/>
            </w:tcBorders>
          </w:tcPr>
          <w:p w14:paraId="1DF945C6" w14:textId="77777777" w:rsidR="004E3749" w:rsidRDefault="004E3749" w:rsidP="004E3749">
            <w:pPr>
              <w:pStyle w:val="TableParagraph"/>
              <w:spacing w:line="200" w:lineRule="exact"/>
              <w:ind w:left="69"/>
              <w:rPr>
                <w:sz w:val="20"/>
              </w:rPr>
            </w:pPr>
            <w:r>
              <w:rPr>
                <w:sz w:val="20"/>
              </w:rPr>
              <w:t>State</w:t>
            </w:r>
            <w:r>
              <w:rPr>
                <w:spacing w:val="-6"/>
                <w:sz w:val="20"/>
              </w:rPr>
              <w:t xml:space="preserve"> </w:t>
            </w:r>
            <w:r>
              <w:rPr>
                <w:spacing w:val="-2"/>
                <w:sz w:val="20"/>
              </w:rPr>
              <w:t>Abbreviation</w:t>
            </w:r>
          </w:p>
        </w:tc>
        <w:tc>
          <w:tcPr>
            <w:tcW w:w="878" w:type="dxa"/>
            <w:tcBorders>
              <w:top w:val="single" w:sz="24" w:space="0" w:color="7030A0"/>
            </w:tcBorders>
          </w:tcPr>
          <w:p w14:paraId="7EF67A4B" w14:textId="77777777" w:rsidR="004E3749" w:rsidRDefault="004E3749" w:rsidP="004E3749">
            <w:pPr>
              <w:pStyle w:val="TableParagraph"/>
              <w:spacing w:line="200" w:lineRule="exact"/>
              <w:ind w:left="69"/>
              <w:jc w:val="center"/>
              <w:rPr>
                <w:sz w:val="20"/>
              </w:rPr>
            </w:pPr>
            <w:r>
              <w:rPr>
                <w:sz w:val="20"/>
              </w:rPr>
              <w:t>N</w:t>
            </w:r>
          </w:p>
        </w:tc>
        <w:tc>
          <w:tcPr>
            <w:tcW w:w="752" w:type="dxa"/>
            <w:tcBorders>
              <w:top w:val="single" w:sz="24" w:space="0" w:color="7030A0"/>
            </w:tcBorders>
          </w:tcPr>
          <w:p w14:paraId="50BE8662" w14:textId="77777777" w:rsidR="004E3749" w:rsidRDefault="004E3749" w:rsidP="004E3749">
            <w:pPr>
              <w:pStyle w:val="TableParagraph"/>
              <w:spacing w:line="200" w:lineRule="exact"/>
              <w:ind w:left="79"/>
              <w:jc w:val="center"/>
              <w:rPr>
                <w:sz w:val="20"/>
              </w:rPr>
            </w:pPr>
            <w:r>
              <w:rPr>
                <w:sz w:val="20"/>
              </w:rPr>
              <w:t>2</w:t>
            </w:r>
          </w:p>
        </w:tc>
        <w:tc>
          <w:tcPr>
            <w:tcW w:w="2776" w:type="dxa"/>
            <w:tcBorders>
              <w:top w:val="single" w:sz="24" w:space="0" w:color="7030A0"/>
            </w:tcBorders>
          </w:tcPr>
          <w:p w14:paraId="38363040" w14:textId="77777777" w:rsidR="004E3749" w:rsidRDefault="004E3749" w:rsidP="004E3749">
            <w:pPr>
              <w:pStyle w:val="TableParagraph"/>
              <w:spacing w:line="200" w:lineRule="exact"/>
              <w:ind w:left="119"/>
              <w:rPr>
                <w:sz w:val="20"/>
              </w:rPr>
            </w:pPr>
            <w:r>
              <w:rPr>
                <w:sz w:val="20"/>
              </w:rPr>
              <w:t>State’s</w:t>
            </w:r>
            <w:r>
              <w:rPr>
                <w:spacing w:val="-8"/>
                <w:sz w:val="20"/>
              </w:rPr>
              <w:t xml:space="preserve"> </w:t>
            </w:r>
            <w:proofErr w:type="gramStart"/>
            <w:r>
              <w:rPr>
                <w:sz w:val="20"/>
              </w:rPr>
              <w:t>2</w:t>
            </w:r>
            <w:r>
              <w:rPr>
                <w:spacing w:val="-8"/>
                <w:sz w:val="20"/>
              </w:rPr>
              <w:t xml:space="preserve"> </w:t>
            </w:r>
            <w:r>
              <w:rPr>
                <w:sz w:val="20"/>
              </w:rPr>
              <w:t>character</w:t>
            </w:r>
            <w:proofErr w:type="gramEnd"/>
            <w:r>
              <w:rPr>
                <w:spacing w:val="-7"/>
                <w:sz w:val="20"/>
              </w:rPr>
              <w:t xml:space="preserve"> </w:t>
            </w:r>
            <w:r>
              <w:rPr>
                <w:spacing w:val="-2"/>
                <w:sz w:val="20"/>
              </w:rPr>
              <w:t>abbreviation</w:t>
            </w:r>
          </w:p>
        </w:tc>
        <w:tc>
          <w:tcPr>
            <w:tcW w:w="3329" w:type="dxa"/>
            <w:tcBorders>
              <w:top w:val="single" w:sz="24" w:space="0" w:color="7030A0"/>
            </w:tcBorders>
          </w:tcPr>
          <w:p w14:paraId="11E5C824" w14:textId="325D3674" w:rsidR="004E3749" w:rsidRDefault="0059471C" w:rsidP="004E3749">
            <w:pPr>
              <w:pStyle w:val="TableParagraph"/>
              <w:rPr>
                <w:rFonts w:ascii="Times New Roman"/>
                <w:sz w:val="20"/>
              </w:rPr>
            </w:pPr>
            <w:r w:rsidRPr="0059471C">
              <w:rPr>
                <w:rFonts w:ascii="Times New Roman"/>
                <w:color w:val="FFFFFF" w:themeColor="background1"/>
                <w:sz w:val="20"/>
              </w:rPr>
              <w:t>Not applicable</w:t>
            </w:r>
          </w:p>
        </w:tc>
        <w:tc>
          <w:tcPr>
            <w:tcW w:w="1185" w:type="dxa"/>
            <w:tcBorders>
              <w:top w:val="single" w:sz="24" w:space="0" w:color="7030A0"/>
            </w:tcBorders>
          </w:tcPr>
          <w:p w14:paraId="373BCC18" w14:textId="77777777" w:rsidR="004E3749" w:rsidRDefault="004E3749" w:rsidP="004E3749">
            <w:pPr>
              <w:pStyle w:val="TableParagraph"/>
              <w:spacing w:line="200" w:lineRule="exact"/>
              <w:ind w:left="76"/>
              <w:rPr>
                <w:sz w:val="20"/>
              </w:rPr>
            </w:pPr>
            <w:r>
              <w:rPr>
                <w:spacing w:val="-5"/>
                <w:sz w:val="20"/>
              </w:rPr>
              <w:t>IL</w:t>
            </w:r>
          </w:p>
        </w:tc>
        <w:tc>
          <w:tcPr>
            <w:tcW w:w="1332" w:type="dxa"/>
            <w:tcBorders>
              <w:top w:val="single" w:sz="24" w:space="0" w:color="7030A0"/>
            </w:tcBorders>
          </w:tcPr>
          <w:p w14:paraId="0C118558" w14:textId="77777777" w:rsidR="004E3749" w:rsidRDefault="004E3749" w:rsidP="004E3749">
            <w:pPr>
              <w:pStyle w:val="TableParagraph"/>
              <w:spacing w:line="200" w:lineRule="exact"/>
              <w:ind w:right="383"/>
              <w:jc w:val="right"/>
              <w:rPr>
                <w:sz w:val="20"/>
              </w:rPr>
            </w:pPr>
            <w:r>
              <w:rPr>
                <w:sz w:val="20"/>
              </w:rPr>
              <w:t>Y</w:t>
            </w:r>
          </w:p>
        </w:tc>
        <w:tc>
          <w:tcPr>
            <w:tcW w:w="1169" w:type="dxa"/>
            <w:tcBorders>
              <w:top w:val="single" w:sz="24" w:space="0" w:color="7030A0"/>
            </w:tcBorders>
          </w:tcPr>
          <w:p w14:paraId="17354588" w14:textId="30F48AA2" w:rsidR="004E3749" w:rsidRPr="004E3749" w:rsidRDefault="0059471C" w:rsidP="004E3749">
            <w:pPr>
              <w:pStyle w:val="TableParagraph"/>
              <w:rPr>
                <w:rFonts w:ascii="Times New Roman"/>
                <w:b/>
                <w:bCs/>
                <w:sz w:val="20"/>
              </w:rPr>
            </w:pPr>
            <w:r w:rsidRPr="0059471C">
              <w:rPr>
                <w:rFonts w:ascii="Times New Roman"/>
                <w:color w:val="FFFFFF" w:themeColor="background1"/>
                <w:sz w:val="20"/>
              </w:rPr>
              <w:t>Not applicable</w:t>
            </w:r>
          </w:p>
        </w:tc>
      </w:tr>
      <w:tr w:rsidR="004E3749" w14:paraId="27CB1F11" w14:textId="77777777" w:rsidTr="004E3749">
        <w:trPr>
          <w:trHeight w:val="1061"/>
        </w:trPr>
        <w:tc>
          <w:tcPr>
            <w:tcW w:w="720" w:type="dxa"/>
            <w:shd w:val="clear" w:color="auto" w:fill="EAEEDD"/>
          </w:tcPr>
          <w:p w14:paraId="68173373" w14:textId="77777777" w:rsidR="004E3749" w:rsidRDefault="004E3749" w:rsidP="004E3749">
            <w:pPr>
              <w:pStyle w:val="TableParagraph"/>
              <w:spacing w:line="201" w:lineRule="exact"/>
              <w:ind w:left="68"/>
              <w:jc w:val="center"/>
              <w:rPr>
                <w:sz w:val="20"/>
              </w:rPr>
            </w:pPr>
            <w:r>
              <w:rPr>
                <w:sz w:val="20"/>
              </w:rPr>
              <w:t>B</w:t>
            </w:r>
          </w:p>
        </w:tc>
        <w:tc>
          <w:tcPr>
            <w:tcW w:w="2160" w:type="dxa"/>
            <w:shd w:val="clear" w:color="auto" w:fill="EAEEDD"/>
          </w:tcPr>
          <w:p w14:paraId="5D1DC022" w14:textId="77777777" w:rsidR="004E3749" w:rsidRDefault="004E3749" w:rsidP="004E3749">
            <w:pPr>
              <w:pStyle w:val="TableParagraph"/>
              <w:spacing w:line="201" w:lineRule="exact"/>
              <w:ind w:left="69"/>
              <w:rPr>
                <w:sz w:val="20"/>
              </w:rPr>
            </w:pPr>
            <w:r>
              <w:rPr>
                <w:sz w:val="20"/>
              </w:rPr>
              <w:t>Testing</w:t>
            </w:r>
            <w:r>
              <w:rPr>
                <w:spacing w:val="-7"/>
                <w:sz w:val="20"/>
              </w:rPr>
              <w:t xml:space="preserve"> </w:t>
            </w:r>
            <w:r>
              <w:rPr>
                <w:sz w:val="20"/>
              </w:rPr>
              <w:t>District</w:t>
            </w:r>
            <w:r>
              <w:rPr>
                <w:spacing w:val="-9"/>
                <w:sz w:val="20"/>
              </w:rPr>
              <w:t xml:space="preserve"> </w:t>
            </w:r>
            <w:r>
              <w:rPr>
                <w:spacing w:val="-4"/>
                <w:sz w:val="20"/>
              </w:rPr>
              <w:t>Code</w:t>
            </w:r>
          </w:p>
        </w:tc>
        <w:tc>
          <w:tcPr>
            <w:tcW w:w="878" w:type="dxa"/>
            <w:shd w:val="clear" w:color="auto" w:fill="EAEEDD"/>
          </w:tcPr>
          <w:p w14:paraId="5960ADC5" w14:textId="77777777" w:rsidR="004E3749" w:rsidRDefault="004E3749" w:rsidP="004E3749">
            <w:pPr>
              <w:pStyle w:val="TableParagraph"/>
              <w:spacing w:line="201" w:lineRule="exact"/>
              <w:ind w:left="76"/>
              <w:jc w:val="center"/>
              <w:rPr>
                <w:sz w:val="20"/>
              </w:rPr>
            </w:pPr>
            <w:r>
              <w:rPr>
                <w:sz w:val="20"/>
              </w:rPr>
              <w:t>Y</w:t>
            </w:r>
          </w:p>
        </w:tc>
        <w:tc>
          <w:tcPr>
            <w:tcW w:w="752" w:type="dxa"/>
            <w:shd w:val="clear" w:color="auto" w:fill="EAEEDD"/>
          </w:tcPr>
          <w:p w14:paraId="6CF73B1A" w14:textId="77777777" w:rsidR="004E3749" w:rsidRDefault="004E3749" w:rsidP="004E3749">
            <w:pPr>
              <w:pStyle w:val="TableParagraph"/>
              <w:spacing w:line="201" w:lineRule="exact"/>
              <w:ind w:left="237" w:right="158"/>
              <w:jc w:val="center"/>
              <w:rPr>
                <w:sz w:val="20"/>
              </w:rPr>
            </w:pPr>
            <w:r>
              <w:rPr>
                <w:spacing w:val="-5"/>
                <w:sz w:val="20"/>
              </w:rPr>
              <w:t>15</w:t>
            </w:r>
          </w:p>
        </w:tc>
        <w:tc>
          <w:tcPr>
            <w:tcW w:w="2776" w:type="dxa"/>
            <w:shd w:val="clear" w:color="auto" w:fill="EAEEDD"/>
          </w:tcPr>
          <w:p w14:paraId="081382BF" w14:textId="5F5BBF65" w:rsidR="004E3749" w:rsidRDefault="004E3749" w:rsidP="004E3749">
            <w:pPr>
              <w:pStyle w:val="TableParagraph"/>
              <w:spacing w:line="184" w:lineRule="exact"/>
              <w:ind w:left="72"/>
              <w:rPr>
                <w:sz w:val="20"/>
              </w:rPr>
            </w:pPr>
            <w:r>
              <w:rPr>
                <w:sz w:val="20"/>
              </w:rPr>
              <w:t>The</w:t>
            </w:r>
            <w:r>
              <w:rPr>
                <w:spacing w:val="-8"/>
                <w:sz w:val="20"/>
              </w:rPr>
              <w:t xml:space="preserve"> </w:t>
            </w:r>
            <w:r>
              <w:rPr>
                <w:sz w:val="20"/>
              </w:rPr>
              <w:t>Testing</w:t>
            </w:r>
            <w:r>
              <w:rPr>
                <w:spacing w:val="-8"/>
                <w:sz w:val="20"/>
              </w:rPr>
              <w:t xml:space="preserve"> </w:t>
            </w:r>
            <w:r>
              <w:rPr>
                <w:sz w:val="20"/>
              </w:rPr>
              <w:t>District</w:t>
            </w:r>
            <w:r>
              <w:rPr>
                <w:spacing w:val="-6"/>
                <w:sz w:val="20"/>
              </w:rPr>
              <w:t xml:space="preserve"> </w:t>
            </w:r>
            <w:r>
              <w:rPr>
                <w:spacing w:val="-2"/>
                <w:sz w:val="20"/>
              </w:rPr>
              <w:t>responsible</w:t>
            </w:r>
            <w:r>
              <w:rPr>
                <w:sz w:val="20"/>
              </w:rPr>
              <w:t xml:space="preserve"> for</w:t>
            </w:r>
            <w:r>
              <w:rPr>
                <w:spacing w:val="-8"/>
                <w:sz w:val="20"/>
              </w:rPr>
              <w:t xml:space="preserve"> </w:t>
            </w:r>
            <w:r>
              <w:rPr>
                <w:sz w:val="20"/>
              </w:rPr>
              <w:t>administering</w:t>
            </w:r>
            <w:r>
              <w:rPr>
                <w:spacing w:val="-8"/>
                <w:sz w:val="20"/>
              </w:rPr>
              <w:t xml:space="preserve"> </w:t>
            </w:r>
            <w:r>
              <w:rPr>
                <w:sz w:val="20"/>
              </w:rPr>
              <w:t>the</w:t>
            </w:r>
            <w:r>
              <w:rPr>
                <w:spacing w:val="-8"/>
                <w:sz w:val="20"/>
              </w:rPr>
              <w:t xml:space="preserve"> </w:t>
            </w:r>
            <w:r>
              <w:rPr>
                <w:sz w:val="20"/>
              </w:rPr>
              <w:t>test</w:t>
            </w:r>
            <w:r>
              <w:rPr>
                <w:spacing w:val="-8"/>
                <w:sz w:val="20"/>
              </w:rPr>
              <w:t xml:space="preserve"> </w:t>
            </w:r>
            <w:r>
              <w:rPr>
                <w:sz w:val="20"/>
              </w:rPr>
              <w:t>for</w:t>
            </w:r>
            <w:r>
              <w:rPr>
                <w:spacing w:val="-9"/>
                <w:sz w:val="20"/>
              </w:rPr>
              <w:t xml:space="preserve"> </w:t>
            </w:r>
            <w:r>
              <w:rPr>
                <w:sz w:val="20"/>
              </w:rPr>
              <w:t xml:space="preserve">a </w:t>
            </w:r>
            <w:r>
              <w:rPr>
                <w:spacing w:val="-2"/>
                <w:sz w:val="20"/>
              </w:rPr>
              <w:t>student.</w:t>
            </w:r>
          </w:p>
        </w:tc>
        <w:tc>
          <w:tcPr>
            <w:tcW w:w="3329" w:type="dxa"/>
            <w:shd w:val="clear" w:color="auto" w:fill="EAEEDD"/>
          </w:tcPr>
          <w:p w14:paraId="5A0650AB" w14:textId="72B8B25C" w:rsidR="004E3749" w:rsidRDefault="004E3749" w:rsidP="004E3749">
            <w:pPr>
              <w:pStyle w:val="TableParagraph"/>
              <w:spacing w:line="183" w:lineRule="exact"/>
              <w:ind w:left="74"/>
              <w:rPr>
                <w:sz w:val="20"/>
              </w:rPr>
            </w:pPr>
            <w:r>
              <w:rPr>
                <w:sz w:val="20"/>
              </w:rPr>
              <w:t>Error</w:t>
            </w:r>
            <w:r>
              <w:rPr>
                <w:spacing w:val="-7"/>
                <w:sz w:val="20"/>
              </w:rPr>
              <w:t xml:space="preserve"> </w:t>
            </w:r>
            <w:r>
              <w:rPr>
                <w:sz w:val="20"/>
              </w:rPr>
              <w:t>and</w:t>
            </w:r>
            <w:r>
              <w:rPr>
                <w:spacing w:val="-7"/>
                <w:sz w:val="20"/>
              </w:rPr>
              <w:t xml:space="preserve"> </w:t>
            </w:r>
            <w:r>
              <w:rPr>
                <w:sz w:val="20"/>
              </w:rPr>
              <w:t>reject</w:t>
            </w:r>
            <w:r>
              <w:rPr>
                <w:spacing w:val="-7"/>
                <w:sz w:val="20"/>
              </w:rPr>
              <w:t xml:space="preserve"> </w:t>
            </w:r>
            <w:r>
              <w:rPr>
                <w:sz w:val="20"/>
              </w:rPr>
              <w:t>record</w:t>
            </w:r>
            <w:r>
              <w:rPr>
                <w:spacing w:val="-7"/>
                <w:sz w:val="20"/>
              </w:rPr>
              <w:t xml:space="preserve"> </w:t>
            </w:r>
            <w:r>
              <w:rPr>
                <w:sz w:val="20"/>
              </w:rPr>
              <w:t>if</w:t>
            </w:r>
            <w:r>
              <w:rPr>
                <w:spacing w:val="-7"/>
                <w:sz w:val="20"/>
              </w:rPr>
              <w:t xml:space="preserve"> </w:t>
            </w:r>
            <w:r>
              <w:rPr>
                <w:spacing w:val="-2"/>
                <w:sz w:val="20"/>
              </w:rPr>
              <w:t>organization</w:t>
            </w:r>
            <w:r>
              <w:rPr>
                <w:sz w:val="20"/>
              </w:rPr>
              <w:t xml:space="preserve"> does</w:t>
            </w:r>
            <w:r>
              <w:rPr>
                <w:spacing w:val="-5"/>
                <w:sz w:val="20"/>
              </w:rPr>
              <w:t xml:space="preserve"> </w:t>
            </w:r>
            <w:r>
              <w:rPr>
                <w:sz w:val="20"/>
              </w:rPr>
              <w:t>not</w:t>
            </w:r>
            <w:r>
              <w:rPr>
                <w:spacing w:val="-6"/>
                <w:sz w:val="20"/>
              </w:rPr>
              <w:t xml:space="preserve"> </w:t>
            </w:r>
            <w:r>
              <w:rPr>
                <w:sz w:val="20"/>
              </w:rPr>
              <w:t>exist</w:t>
            </w:r>
            <w:r>
              <w:rPr>
                <w:spacing w:val="-6"/>
                <w:sz w:val="20"/>
              </w:rPr>
              <w:t xml:space="preserve"> </w:t>
            </w:r>
            <w:r>
              <w:rPr>
                <w:sz w:val="20"/>
              </w:rPr>
              <w:t>and</w:t>
            </w:r>
            <w:r>
              <w:rPr>
                <w:spacing w:val="-5"/>
                <w:sz w:val="20"/>
              </w:rPr>
              <w:t xml:space="preserve"> </w:t>
            </w:r>
            <w:r>
              <w:rPr>
                <w:sz w:val="20"/>
              </w:rPr>
              <w:t>set</w:t>
            </w:r>
            <w:r>
              <w:rPr>
                <w:spacing w:val="-6"/>
                <w:sz w:val="20"/>
              </w:rPr>
              <w:t xml:space="preserve"> </w:t>
            </w:r>
            <w:r>
              <w:rPr>
                <w:sz w:val="20"/>
              </w:rPr>
              <w:t>to</w:t>
            </w:r>
            <w:r>
              <w:rPr>
                <w:spacing w:val="-6"/>
                <w:sz w:val="20"/>
              </w:rPr>
              <w:t xml:space="preserve"> </w:t>
            </w:r>
            <w:r>
              <w:rPr>
                <w:sz w:val="20"/>
              </w:rPr>
              <w:t>participate</w:t>
            </w:r>
            <w:r>
              <w:rPr>
                <w:spacing w:val="-5"/>
                <w:sz w:val="20"/>
              </w:rPr>
              <w:t xml:space="preserve"> </w:t>
            </w:r>
            <w:r>
              <w:rPr>
                <w:sz w:val="20"/>
              </w:rPr>
              <w:t xml:space="preserve">in administration within </w:t>
            </w:r>
            <w:proofErr w:type="spellStart"/>
            <w:r>
              <w:rPr>
                <w:spacing w:val="-2"/>
                <w:sz w:val="20"/>
              </w:rPr>
              <w:t>PearsonAccess</w:t>
            </w:r>
            <w:r>
              <w:rPr>
                <w:spacing w:val="-2"/>
                <w:sz w:val="20"/>
                <w:vertAlign w:val="superscript"/>
              </w:rPr>
              <w:t>next</w:t>
            </w:r>
            <w:proofErr w:type="spellEnd"/>
            <w:r>
              <w:rPr>
                <w:spacing w:val="-2"/>
                <w:sz w:val="20"/>
              </w:rPr>
              <w:t>.</w:t>
            </w:r>
          </w:p>
        </w:tc>
        <w:tc>
          <w:tcPr>
            <w:tcW w:w="1185" w:type="dxa"/>
            <w:shd w:val="clear" w:color="auto" w:fill="EAEEDD"/>
          </w:tcPr>
          <w:p w14:paraId="3F519666" w14:textId="77777777" w:rsidR="004E3749" w:rsidRDefault="004E3749" w:rsidP="004E3749">
            <w:pPr>
              <w:pStyle w:val="TableParagraph"/>
              <w:spacing w:line="201" w:lineRule="exact"/>
              <w:ind w:left="76"/>
              <w:rPr>
                <w:sz w:val="20"/>
              </w:rPr>
            </w:pPr>
            <w:r>
              <w:rPr>
                <w:sz w:val="20"/>
              </w:rPr>
              <w:t>A‐Z,</w:t>
            </w:r>
            <w:r>
              <w:rPr>
                <w:spacing w:val="-4"/>
                <w:sz w:val="20"/>
              </w:rPr>
              <w:t xml:space="preserve"> </w:t>
            </w:r>
            <w:r>
              <w:rPr>
                <w:spacing w:val="-5"/>
                <w:sz w:val="20"/>
              </w:rPr>
              <w:t>0‐9</w:t>
            </w:r>
          </w:p>
        </w:tc>
        <w:tc>
          <w:tcPr>
            <w:tcW w:w="1332" w:type="dxa"/>
            <w:shd w:val="clear" w:color="auto" w:fill="EAEEDD"/>
          </w:tcPr>
          <w:p w14:paraId="38039E92" w14:textId="77777777" w:rsidR="004E3749" w:rsidRDefault="004E3749" w:rsidP="004E3749">
            <w:pPr>
              <w:pStyle w:val="TableParagraph"/>
              <w:spacing w:line="201" w:lineRule="exact"/>
              <w:ind w:right="383"/>
              <w:jc w:val="right"/>
              <w:rPr>
                <w:sz w:val="20"/>
              </w:rPr>
            </w:pPr>
            <w:r>
              <w:rPr>
                <w:sz w:val="20"/>
              </w:rPr>
              <w:t>Y</w:t>
            </w:r>
          </w:p>
        </w:tc>
        <w:tc>
          <w:tcPr>
            <w:tcW w:w="1169" w:type="dxa"/>
            <w:shd w:val="clear" w:color="auto" w:fill="EAEEDD"/>
          </w:tcPr>
          <w:p w14:paraId="7DE726DE" w14:textId="3D4848E6" w:rsidR="004E3749" w:rsidRDefault="007230EE" w:rsidP="004E3749">
            <w:pPr>
              <w:pStyle w:val="TableParagraph"/>
              <w:rPr>
                <w:rFonts w:ascii="Times New Roman"/>
                <w:sz w:val="20"/>
              </w:rPr>
            </w:pPr>
            <w:r w:rsidRPr="007230EE">
              <w:rPr>
                <w:rFonts w:ascii="Times New Roman"/>
                <w:color w:val="EEECE1" w:themeColor="background2"/>
                <w:sz w:val="20"/>
              </w:rPr>
              <w:t>Not applicable</w:t>
            </w:r>
          </w:p>
        </w:tc>
      </w:tr>
      <w:tr w:rsidR="004E3749" w14:paraId="149E9E25" w14:textId="77777777" w:rsidTr="004E3749">
        <w:trPr>
          <w:trHeight w:val="1158"/>
        </w:trPr>
        <w:tc>
          <w:tcPr>
            <w:tcW w:w="720" w:type="dxa"/>
            <w:shd w:val="clear" w:color="auto" w:fill="EAEEDD"/>
          </w:tcPr>
          <w:p w14:paraId="367391F0" w14:textId="77777777" w:rsidR="004E3749" w:rsidRDefault="004E3749" w:rsidP="004E3749">
            <w:pPr>
              <w:pStyle w:val="TableParagraph"/>
              <w:spacing w:line="202" w:lineRule="exact"/>
              <w:ind w:left="68"/>
              <w:jc w:val="center"/>
              <w:rPr>
                <w:sz w:val="20"/>
              </w:rPr>
            </w:pPr>
            <w:r>
              <w:rPr>
                <w:sz w:val="20"/>
              </w:rPr>
              <w:t>C</w:t>
            </w:r>
          </w:p>
        </w:tc>
        <w:tc>
          <w:tcPr>
            <w:tcW w:w="2160" w:type="dxa"/>
            <w:shd w:val="clear" w:color="auto" w:fill="EAEEDD"/>
          </w:tcPr>
          <w:p w14:paraId="0AB277F6" w14:textId="77777777" w:rsidR="004E3749" w:rsidRDefault="004E3749" w:rsidP="004E3749">
            <w:pPr>
              <w:pStyle w:val="TableParagraph"/>
              <w:spacing w:line="202" w:lineRule="exact"/>
              <w:ind w:left="69"/>
              <w:rPr>
                <w:sz w:val="20"/>
              </w:rPr>
            </w:pPr>
            <w:r>
              <w:rPr>
                <w:sz w:val="20"/>
              </w:rPr>
              <w:t>Testing</w:t>
            </w:r>
            <w:r>
              <w:rPr>
                <w:spacing w:val="-8"/>
                <w:sz w:val="20"/>
              </w:rPr>
              <w:t xml:space="preserve"> </w:t>
            </w:r>
            <w:r>
              <w:rPr>
                <w:sz w:val="20"/>
              </w:rPr>
              <w:t>School</w:t>
            </w:r>
            <w:r>
              <w:rPr>
                <w:spacing w:val="-7"/>
                <w:sz w:val="20"/>
              </w:rPr>
              <w:t xml:space="preserve"> </w:t>
            </w:r>
            <w:r>
              <w:rPr>
                <w:spacing w:val="-4"/>
                <w:sz w:val="20"/>
              </w:rPr>
              <w:t>Code</w:t>
            </w:r>
          </w:p>
        </w:tc>
        <w:tc>
          <w:tcPr>
            <w:tcW w:w="878" w:type="dxa"/>
            <w:shd w:val="clear" w:color="auto" w:fill="EAEEDD"/>
          </w:tcPr>
          <w:p w14:paraId="7BB0CEB0" w14:textId="77777777" w:rsidR="004E3749" w:rsidRDefault="004E3749" w:rsidP="004E3749">
            <w:pPr>
              <w:pStyle w:val="TableParagraph"/>
              <w:spacing w:line="202" w:lineRule="exact"/>
              <w:ind w:left="76"/>
              <w:jc w:val="center"/>
              <w:rPr>
                <w:sz w:val="20"/>
              </w:rPr>
            </w:pPr>
            <w:r>
              <w:rPr>
                <w:sz w:val="20"/>
              </w:rPr>
              <w:t>Y</w:t>
            </w:r>
          </w:p>
        </w:tc>
        <w:tc>
          <w:tcPr>
            <w:tcW w:w="752" w:type="dxa"/>
            <w:shd w:val="clear" w:color="auto" w:fill="EAEEDD"/>
          </w:tcPr>
          <w:p w14:paraId="48F62A3A" w14:textId="77777777" w:rsidR="004E3749" w:rsidRDefault="004E3749" w:rsidP="004E3749">
            <w:pPr>
              <w:pStyle w:val="TableParagraph"/>
              <w:spacing w:line="202" w:lineRule="exact"/>
              <w:ind w:left="237" w:right="158"/>
              <w:jc w:val="center"/>
              <w:rPr>
                <w:sz w:val="20"/>
              </w:rPr>
            </w:pPr>
            <w:r>
              <w:rPr>
                <w:spacing w:val="-5"/>
                <w:sz w:val="20"/>
              </w:rPr>
              <w:t>15</w:t>
            </w:r>
          </w:p>
        </w:tc>
        <w:tc>
          <w:tcPr>
            <w:tcW w:w="2776" w:type="dxa"/>
            <w:shd w:val="clear" w:color="auto" w:fill="EAEEDD"/>
          </w:tcPr>
          <w:p w14:paraId="003DDE87" w14:textId="5693D10D" w:rsidR="004E3749" w:rsidRDefault="004E3749" w:rsidP="004E3749">
            <w:pPr>
              <w:pStyle w:val="TableParagraph"/>
              <w:spacing w:line="185" w:lineRule="exact"/>
              <w:ind w:left="72"/>
              <w:rPr>
                <w:sz w:val="20"/>
              </w:rPr>
            </w:pPr>
            <w:r>
              <w:rPr>
                <w:sz w:val="20"/>
              </w:rPr>
              <w:t>The</w:t>
            </w:r>
            <w:r>
              <w:rPr>
                <w:spacing w:val="-9"/>
                <w:sz w:val="20"/>
              </w:rPr>
              <w:t xml:space="preserve"> </w:t>
            </w:r>
            <w:r>
              <w:rPr>
                <w:sz w:val="20"/>
              </w:rPr>
              <w:t>Testing</w:t>
            </w:r>
            <w:r>
              <w:rPr>
                <w:spacing w:val="-8"/>
                <w:sz w:val="20"/>
              </w:rPr>
              <w:t xml:space="preserve"> </w:t>
            </w:r>
            <w:r>
              <w:rPr>
                <w:sz w:val="20"/>
              </w:rPr>
              <w:t>School</w:t>
            </w:r>
            <w:r>
              <w:rPr>
                <w:spacing w:val="-8"/>
                <w:sz w:val="20"/>
              </w:rPr>
              <w:t xml:space="preserve"> </w:t>
            </w:r>
            <w:r>
              <w:rPr>
                <w:sz w:val="20"/>
              </w:rPr>
              <w:t>responsible</w:t>
            </w:r>
            <w:r>
              <w:rPr>
                <w:spacing w:val="-9"/>
                <w:sz w:val="20"/>
              </w:rPr>
              <w:t xml:space="preserve"> </w:t>
            </w:r>
            <w:r>
              <w:rPr>
                <w:spacing w:val="-5"/>
                <w:sz w:val="20"/>
              </w:rPr>
              <w:t>for</w:t>
            </w:r>
            <w:r>
              <w:rPr>
                <w:sz w:val="20"/>
              </w:rPr>
              <w:t xml:space="preserve"> administering</w:t>
            </w:r>
            <w:r>
              <w:rPr>
                <w:spacing w:val="-10"/>
                <w:sz w:val="20"/>
              </w:rPr>
              <w:t xml:space="preserve"> </w:t>
            </w:r>
            <w:r>
              <w:rPr>
                <w:sz w:val="20"/>
              </w:rPr>
              <w:t>the</w:t>
            </w:r>
            <w:r>
              <w:rPr>
                <w:spacing w:val="-9"/>
                <w:sz w:val="20"/>
              </w:rPr>
              <w:t xml:space="preserve"> </w:t>
            </w:r>
            <w:r>
              <w:rPr>
                <w:sz w:val="20"/>
              </w:rPr>
              <w:t>test</w:t>
            </w:r>
            <w:r>
              <w:rPr>
                <w:spacing w:val="-10"/>
                <w:sz w:val="20"/>
              </w:rPr>
              <w:t xml:space="preserve"> </w:t>
            </w:r>
            <w:r>
              <w:rPr>
                <w:sz w:val="20"/>
              </w:rPr>
              <w:t>for</w:t>
            </w:r>
            <w:r>
              <w:rPr>
                <w:spacing w:val="-9"/>
                <w:sz w:val="20"/>
              </w:rPr>
              <w:t xml:space="preserve"> </w:t>
            </w:r>
            <w:r>
              <w:rPr>
                <w:sz w:val="20"/>
              </w:rPr>
              <w:t xml:space="preserve">a </w:t>
            </w:r>
            <w:r>
              <w:rPr>
                <w:spacing w:val="-2"/>
                <w:sz w:val="20"/>
              </w:rPr>
              <w:t>student.</w:t>
            </w:r>
          </w:p>
        </w:tc>
        <w:tc>
          <w:tcPr>
            <w:tcW w:w="3329" w:type="dxa"/>
            <w:shd w:val="clear" w:color="auto" w:fill="EAEEDD"/>
          </w:tcPr>
          <w:p w14:paraId="59B93A6B" w14:textId="01366E12" w:rsidR="004E3749" w:rsidRDefault="004E3749" w:rsidP="004E3749">
            <w:pPr>
              <w:pStyle w:val="TableParagraph"/>
              <w:spacing w:line="184" w:lineRule="exact"/>
              <w:ind w:left="74"/>
              <w:rPr>
                <w:sz w:val="20"/>
              </w:rPr>
            </w:pPr>
            <w:r>
              <w:rPr>
                <w:sz w:val="20"/>
              </w:rPr>
              <w:t>Error</w:t>
            </w:r>
            <w:r>
              <w:rPr>
                <w:spacing w:val="-7"/>
                <w:sz w:val="20"/>
              </w:rPr>
              <w:t xml:space="preserve"> </w:t>
            </w:r>
            <w:r>
              <w:rPr>
                <w:sz w:val="20"/>
              </w:rPr>
              <w:t>and</w:t>
            </w:r>
            <w:r>
              <w:rPr>
                <w:spacing w:val="-7"/>
                <w:sz w:val="20"/>
              </w:rPr>
              <w:t xml:space="preserve"> </w:t>
            </w:r>
            <w:r>
              <w:rPr>
                <w:sz w:val="20"/>
              </w:rPr>
              <w:t>reject</w:t>
            </w:r>
            <w:r>
              <w:rPr>
                <w:spacing w:val="-7"/>
                <w:sz w:val="20"/>
              </w:rPr>
              <w:t xml:space="preserve"> </w:t>
            </w:r>
            <w:r>
              <w:rPr>
                <w:sz w:val="20"/>
              </w:rPr>
              <w:t>record</w:t>
            </w:r>
            <w:r>
              <w:rPr>
                <w:spacing w:val="-7"/>
                <w:sz w:val="20"/>
              </w:rPr>
              <w:t xml:space="preserve"> </w:t>
            </w:r>
            <w:r>
              <w:rPr>
                <w:sz w:val="20"/>
              </w:rPr>
              <w:t>if</w:t>
            </w:r>
            <w:r>
              <w:rPr>
                <w:spacing w:val="-7"/>
                <w:sz w:val="20"/>
              </w:rPr>
              <w:t xml:space="preserve"> </w:t>
            </w:r>
            <w:r>
              <w:rPr>
                <w:spacing w:val="-2"/>
                <w:sz w:val="20"/>
              </w:rPr>
              <w:t>organization</w:t>
            </w:r>
            <w:r>
              <w:rPr>
                <w:sz w:val="20"/>
              </w:rPr>
              <w:t xml:space="preserve"> does</w:t>
            </w:r>
            <w:r>
              <w:rPr>
                <w:spacing w:val="-5"/>
                <w:sz w:val="20"/>
              </w:rPr>
              <w:t xml:space="preserve"> </w:t>
            </w:r>
            <w:r>
              <w:rPr>
                <w:sz w:val="20"/>
              </w:rPr>
              <w:t>not</w:t>
            </w:r>
            <w:r>
              <w:rPr>
                <w:spacing w:val="-6"/>
                <w:sz w:val="20"/>
              </w:rPr>
              <w:t xml:space="preserve"> </w:t>
            </w:r>
            <w:r>
              <w:rPr>
                <w:sz w:val="20"/>
              </w:rPr>
              <w:t>exist</w:t>
            </w:r>
            <w:r>
              <w:rPr>
                <w:spacing w:val="-6"/>
                <w:sz w:val="20"/>
              </w:rPr>
              <w:t xml:space="preserve"> </w:t>
            </w:r>
            <w:r>
              <w:rPr>
                <w:sz w:val="20"/>
              </w:rPr>
              <w:t>and</w:t>
            </w:r>
            <w:r>
              <w:rPr>
                <w:spacing w:val="-5"/>
                <w:sz w:val="20"/>
              </w:rPr>
              <w:t xml:space="preserve"> </w:t>
            </w:r>
            <w:r>
              <w:rPr>
                <w:sz w:val="20"/>
              </w:rPr>
              <w:t>set</w:t>
            </w:r>
            <w:r>
              <w:rPr>
                <w:spacing w:val="-6"/>
                <w:sz w:val="20"/>
              </w:rPr>
              <w:t xml:space="preserve"> </w:t>
            </w:r>
            <w:r>
              <w:rPr>
                <w:sz w:val="20"/>
              </w:rPr>
              <w:t>to</w:t>
            </w:r>
            <w:r>
              <w:rPr>
                <w:spacing w:val="-6"/>
                <w:sz w:val="20"/>
              </w:rPr>
              <w:t xml:space="preserve"> </w:t>
            </w:r>
            <w:r>
              <w:rPr>
                <w:sz w:val="20"/>
              </w:rPr>
              <w:t>participate</w:t>
            </w:r>
            <w:r>
              <w:rPr>
                <w:spacing w:val="-5"/>
                <w:sz w:val="20"/>
              </w:rPr>
              <w:t xml:space="preserve"> </w:t>
            </w:r>
            <w:r>
              <w:rPr>
                <w:sz w:val="20"/>
              </w:rPr>
              <w:t xml:space="preserve">in administration within </w:t>
            </w:r>
            <w:proofErr w:type="spellStart"/>
            <w:r>
              <w:rPr>
                <w:spacing w:val="-2"/>
                <w:sz w:val="20"/>
              </w:rPr>
              <w:t>PearsonAccess</w:t>
            </w:r>
            <w:r>
              <w:rPr>
                <w:spacing w:val="-2"/>
                <w:sz w:val="20"/>
                <w:vertAlign w:val="superscript"/>
              </w:rPr>
              <w:t>next</w:t>
            </w:r>
            <w:proofErr w:type="spellEnd"/>
            <w:r>
              <w:rPr>
                <w:spacing w:val="-2"/>
                <w:sz w:val="20"/>
              </w:rPr>
              <w:t>.</w:t>
            </w:r>
          </w:p>
        </w:tc>
        <w:tc>
          <w:tcPr>
            <w:tcW w:w="1185" w:type="dxa"/>
            <w:shd w:val="clear" w:color="auto" w:fill="EAEEDD"/>
          </w:tcPr>
          <w:p w14:paraId="32030499" w14:textId="77777777" w:rsidR="004E3749" w:rsidRDefault="004E3749" w:rsidP="004E3749">
            <w:pPr>
              <w:pStyle w:val="TableParagraph"/>
              <w:spacing w:line="202" w:lineRule="exact"/>
              <w:ind w:left="76"/>
              <w:rPr>
                <w:sz w:val="20"/>
              </w:rPr>
            </w:pPr>
            <w:r>
              <w:rPr>
                <w:sz w:val="20"/>
              </w:rPr>
              <w:t>A‐Z,</w:t>
            </w:r>
            <w:r>
              <w:rPr>
                <w:spacing w:val="-4"/>
                <w:sz w:val="20"/>
              </w:rPr>
              <w:t xml:space="preserve"> </w:t>
            </w:r>
            <w:r>
              <w:rPr>
                <w:spacing w:val="-5"/>
                <w:sz w:val="20"/>
              </w:rPr>
              <w:t>0‐9</w:t>
            </w:r>
          </w:p>
        </w:tc>
        <w:tc>
          <w:tcPr>
            <w:tcW w:w="1332" w:type="dxa"/>
            <w:shd w:val="clear" w:color="auto" w:fill="EAEEDD"/>
          </w:tcPr>
          <w:p w14:paraId="38D4205F" w14:textId="77777777" w:rsidR="004E3749" w:rsidRDefault="004E3749" w:rsidP="004E3749">
            <w:pPr>
              <w:pStyle w:val="TableParagraph"/>
              <w:spacing w:line="202" w:lineRule="exact"/>
              <w:ind w:right="383"/>
              <w:jc w:val="right"/>
              <w:rPr>
                <w:sz w:val="20"/>
              </w:rPr>
            </w:pPr>
            <w:r>
              <w:rPr>
                <w:sz w:val="20"/>
              </w:rPr>
              <w:t>Y</w:t>
            </w:r>
          </w:p>
        </w:tc>
        <w:tc>
          <w:tcPr>
            <w:tcW w:w="1169" w:type="dxa"/>
            <w:shd w:val="clear" w:color="auto" w:fill="EAEEDD"/>
          </w:tcPr>
          <w:p w14:paraId="3CEABE98" w14:textId="294A6889" w:rsidR="004E3749" w:rsidRDefault="007230EE" w:rsidP="004E3749">
            <w:pPr>
              <w:pStyle w:val="TableParagraph"/>
              <w:rPr>
                <w:rFonts w:ascii="Times New Roman"/>
                <w:sz w:val="20"/>
              </w:rPr>
            </w:pPr>
            <w:r w:rsidRPr="007230EE">
              <w:rPr>
                <w:rFonts w:ascii="Times New Roman"/>
                <w:color w:val="EEECE1" w:themeColor="background2"/>
                <w:sz w:val="20"/>
              </w:rPr>
              <w:t>Not applicable</w:t>
            </w:r>
          </w:p>
        </w:tc>
      </w:tr>
      <w:tr w:rsidR="004E3749" w14:paraId="63D065EC" w14:textId="77777777" w:rsidTr="004E3749">
        <w:trPr>
          <w:trHeight w:val="2278"/>
        </w:trPr>
        <w:tc>
          <w:tcPr>
            <w:tcW w:w="720" w:type="dxa"/>
          </w:tcPr>
          <w:p w14:paraId="2425AB83" w14:textId="77777777" w:rsidR="004E3749" w:rsidRDefault="004E3749" w:rsidP="004E3749">
            <w:pPr>
              <w:pStyle w:val="TableParagraph"/>
              <w:spacing w:line="201" w:lineRule="exact"/>
              <w:ind w:left="68"/>
              <w:jc w:val="center"/>
              <w:rPr>
                <w:sz w:val="20"/>
              </w:rPr>
            </w:pPr>
            <w:r>
              <w:rPr>
                <w:sz w:val="20"/>
              </w:rPr>
              <w:t>D</w:t>
            </w:r>
          </w:p>
        </w:tc>
        <w:tc>
          <w:tcPr>
            <w:tcW w:w="2160" w:type="dxa"/>
          </w:tcPr>
          <w:p w14:paraId="543191A9" w14:textId="77777777" w:rsidR="004E3749" w:rsidRDefault="004E3749" w:rsidP="004E3749">
            <w:pPr>
              <w:pStyle w:val="TableParagraph"/>
              <w:spacing w:line="201" w:lineRule="exact"/>
              <w:ind w:left="69"/>
              <w:rPr>
                <w:sz w:val="20"/>
              </w:rPr>
            </w:pPr>
            <w:r>
              <w:rPr>
                <w:sz w:val="20"/>
              </w:rPr>
              <w:t>Home</w:t>
            </w:r>
            <w:r>
              <w:rPr>
                <w:spacing w:val="-9"/>
                <w:sz w:val="20"/>
              </w:rPr>
              <w:t xml:space="preserve"> </w:t>
            </w:r>
            <w:r>
              <w:rPr>
                <w:sz w:val="20"/>
              </w:rPr>
              <w:t>District</w:t>
            </w:r>
            <w:r>
              <w:rPr>
                <w:spacing w:val="-6"/>
                <w:sz w:val="20"/>
              </w:rPr>
              <w:t xml:space="preserve"> </w:t>
            </w:r>
            <w:r>
              <w:rPr>
                <w:spacing w:val="-4"/>
                <w:sz w:val="20"/>
              </w:rPr>
              <w:t>Code</w:t>
            </w:r>
          </w:p>
        </w:tc>
        <w:tc>
          <w:tcPr>
            <w:tcW w:w="878" w:type="dxa"/>
          </w:tcPr>
          <w:p w14:paraId="0CADEEC4" w14:textId="77777777" w:rsidR="004E3749" w:rsidRDefault="004E3749" w:rsidP="004E3749">
            <w:pPr>
              <w:pStyle w:val="TableParagraph"/>
              <w:spacing w:line="201" w:lineRule="exact"/>
              <w:ind w:left="69"/>
              <w:jc w:val="center"/>
              <w:rPr>
                <w:sz w:val="20"/>
              </w:rPr>
            </w:pPr>
            <w:r>
              <w:rPr>
                <w:sz w:val="20"/>
              </w:rPr>
              <w:t>N</w:t>
            </w:r>
          </w:p>
        </w:tc>
        <w:tc>
          <w:tcPr>
            <w:tcW w:w="752" w:type="dxa"/>
          </w:tcPr>
          <w:p w14:paraId="07AD9E0A" w14:textId="77777777" w:rsidR="004E3749" w:rsidRDefault="004E3749" w:rsidP="004E3749">
            <w:pPr>
              <w:pStyle w:val="TableParagraph"/>
              <w:spacing w:line="201" w:lineRule="exact"/>
              <w:ind w:left="237" w:right="158"/>
              <w:jc w:val="center"/>
              <w:rPr>
                <w:sz w:val="20"/>
              </w:rPr>
            </w:pPr>
            <w:r>
              <w:rPr>
                <w:spacing w:val="-5"/>
                <w:sz w:val="20"/>
              </w:rPr>
              <w:t>15</w:t>
            </w:r>
          </w:p>
        </w:tc>
        <w:tc>
          <w:tcPr>
            <w:tcW w:w="2776" w:type="dxa"/>
          </w:tcPr>
          <w:p w14:paraId="1F333655" w14:textId="341639D7" w:rsidR="004E3749" w:rsidRDefault="004E3749" w:rsidP="004E3749">
            <w:pPr>
              <w:pStyle w:val="TableParagraph"/>
              <w:spacing w:line="185" w:lineRule="exact"/>
              <w:ind w:left="72"/>
              <w:rPr>
                <w:sz w:val="20"/>
              </w:rPr>
            </w:pPr>
            <w:r>
              <w:rPr>
                <w:sz w:val="20"/>
              </w:rPr>
              <w:t>The</w:t>
            </w:r>
            <w:r>
              <w:rPr>
                <w:spacing w:val="-9"/>
                <w:sz w:val="20"/>
              </w:rPr>
              <w:t xml:space="preserve"> </w:t>
            </w:r>
            <w:r>
              <w:rPr>
                <w:sz w:val="20"/>
              </w:rPr>
              <w:t>district</w:t>
            </w:r>
            <w:r>
              <w:rPr>
                <w:spacing w:val="-11"/>
                <w:sz w:val="20"/>
              </w:rPr>
              <w:t xml:space="preserve"> </w:t>
            </w:r>
            <w:r>
              <w:rPr>
                <w:sz w:val="20"/>
              </w:rPr>
              <w:t>responsible</w:t>
            </w:r>
            <w:r>
              <w:rPr>
                <w:spacing w:val="-9"/>
                <w:sz w:val="20"/>
              </w:rPr>
              <w:t xml:space="preserve"> </w:t>
            </w:r>
            <w:r>
              <w:rPr>
                <w:spacing w:val="-5"/>
                <w:sz w:val="20"/>
              </w:rPr>
              <w:t>for</w:t>
            </w:r>
            <w:r>
              <w:rPr>
                <w:sz w:val="20"/>
              </w:rPr>
              <w:t xml:space="preserve"> specific educational services and/or</w:t>
            </w:r>
            <w:r>
              <w:rPr>
                <w:spacing w:val="-12"/>
                <w:sz w:val="20"/>
              </w:rPr>
              <w:t xml:space="preserve"> </w:t>
            </w:r>
            <w:r>
              <w:rPr>
                <w:sz w:val="20"/>
              </w:rPr>
              <w:t>instruction</w:t>
            </w:r>
            <w:r>
              <w:rPr>
                <w:spacing w:val="-11"/>
                <w:sz w:val="20"/>
              </w:rPr>
              <w:t xml:space="preserve"> </w:t>
            </w:r>
            <w:r>
              <w:rPr>
                <w:sz w:val="20"/>
              </w:rPr>
              <w:t>of</w:t>
            </w:r>
            <w:r>
              <w:rPr>
                <w:spacing w:val="-11"/>
                <w:sz w:val="20"/>
              </w:rPr>
              <w:t xml:space="preserve"> </w:t>
            </w:r>
            <w:r>
              <w:rPr>
                <w:sz w:val="20"/>
              </w:rPr>
              <w:t>the</w:t>
            </w:r>
            <w:r>
              <w:rPr>
                <w:spacing w:val="-12"/>
                <w:sz w:val="20"/>
              </w:rPr>
              <w:t xml:space="preserve"> </w:t>
            </w:r>
            <w:r>
              <w:rPr>
                <w:sz w:val="20"/>
              </w:rPr>
              <w:t>student.</w:t>
            </w:r>
          </w:p>
        </w:tc>
        <w:tc>
          <w:tcPr>
            <w:tcW w:w="3329" w:type="dxa"/>
          </w:tcPr>
          <w:p w14:paraId="54CEAAEA" w14:textId="04994AC6" w:rsidR="004E3749" w:rsidRDefault="004E3749" w:rsidP="004E3749">
            <w:pPr>
              <w:pStyle w:val="TableParagraph"/>
              <w:spacing w:line="185" w:lineRule="exact"/>
              <w:ind w:left="74"/>
              <w:rPr>
                <w:sz w:val="20"/>
              </w:rPr>
            </w:pPr>
            <w:r>
              <w:rPr>
                <w:sz w:val="20"/>
              </w:rPr>
              <w:t>Only</w:t>
            </w:r>
            <w:r>
              <w:rPr>
                <w:spacing w:val="-5"/>
                <w:sz w:val="20"/>
              </w:rPr>
              <w:t xml:space="preserve"> </w:t>
            </w:r>
            <w:r>
              <w:rPr>
                <w:sz w:val="20"/>
              </w:rPr>
              <w:t>populate</w:t>
            </w:r>
            <w:r>
              <w:rPr>
                <w:spacing w:val="-7"/>
                <w:sz w:val="20"/>
              </w:rPr>
              <w:t xml:space="preserve"> </w:t>
            </w:r>
            <w:r>
              <w:rPr>
                <w:sz w:val="20"/>
              </w:rPr>
              <w:t>this</w:t>
            </w:r>
            <w:r>
              <w:rPr>
                <w:spacing w:val="-4"/>
                <w:sz w:val="20"/>
              </w:rPr>
              <w:t xml:space="preserve"> </w:t>
            </w:r>
            <w:r>
              <w:rPr>
                <w:sz w:val="20"/>
              </w:rPr>
              <w:t>field</w:t>
            </w:r>
            <w:r>
              <w:rPr>
                <w:spacing w:val="-3"/>
                <w:sz w:val="20"/>
              </w:rPr>
              <w:t xml:space="preserve"> </w:t>
            </w:r>
            <w:r>
              <w:rPr>
                <w:sz w:val="20"/>
              </w:rPr>
              <w:t>if</w:t>
            </w:r>
            <w:r>
              <w:rPr>
                <w:spacing w:val="-2"/>
                <w:sz w:val="20"/>
              </w:rPr>
              <w:t xml:space="preserve"> </w:t>
            </w:r>
            <w:r>
              <w:rPr>
                <w:spacing w:val="-5"/>
                <w:sz w:val="20"/>
              </w:rPr>
              <w:t>the</w:t>
            </w:r>
            <w:r>
              <w:rPr>
                <w:sz w:val="20"/>
              </w:rPr>
              <w:t xml:space="preserve"> Responsible District is different than Testing</w:t>
            </w:r>
            <w:r>
              <w:rPr>
                <w:spacing w:val="-5"/>
                <w:sz w:val="20"/>
              </w:rPr>
              <w:t xml:space="preserve"> </w:t>
            </w:r>
            <w:r>
              <w:rPr>
                <w:sz w:val="20"/>
              </w:rPr>
              <w:t>District.</w:t>
            </w:r>
            <w:r>
              <w:rPr>
                <w:spacing w:val="-5"/>
                <w:sz w:val="20"/>
              </w:rPr>
              <w:t xml:space="preserve"> </w:t>
            </w:r>
            <w:r>
              <w:rPr>
                <w:sz w:val="20"/>
              </w:rPr>
              <w:t>If</w:t>
            </w:r>
            <w:r>
              <w:rPr>
                <w:spacing w:val="-5"/>
                <w:sz w:val="20"/>
              </w:rPr>
              <w:t xml:space="preserve"> </w:t>
            </w:r>
            <w:r>
              <w:rPr>
                <w:sz w:val="20"/>
              </w:rPr>
              <w:t>this</w:t>
            </w:r>
            <w:r>
              <w:rPr>
                <w:spacing w:val="-6"/>
                <w:sz w:val="20"/>
              </w:rPr>
              <w:t xml:space="preserve"> </w:t>
            </w:r>
            <w:r>
              <w:rPr>
                <w:sz w:val="20"/>
              </w:rPr>
              <w:t>field</w:t>
            </w:r>
            <w:r>
              <w:rPr>
                <w:spacing w:val="-6"/>
                <w:sz w:val="20"/>
              </w:rPr>
              <w:t xml:space="preserve"> </w:t>
            </w:r>
            <w:r>
              <w:rPr>
                <w:sz w:val="20"/>
              </w:rPr>
              <w:t>is</w:t>
            </w:r>
            <w:r>
              <w:rPr>
                <w:spacing w:val="-6"/>
                <w:sz w:val="20"/>
              </w:rPr>
              <w:t xml:space="preserve"> </w:t>
            </w:r>
            <w:r>
              <w:rPr>
                <w:sz w:val="20"/>
              </w:rPr>
              <w:t>left</w:t>
            </w:r>
            <w:r>
              <w:rPr>
                <w:spacing w:val="-5"/>
                <w:sz w:val="20"/>
              </w:rPr>
              <w:t xml:space="preserve"> </w:t>
            </w:r>
            <w:r>
              <w:rPr>
                <w:sz w:val="20"/>
              </w:rPr>
              <w:t>blank, it</w:t>
            </w:r>
            <w:r>
              <w:rPr>
                <w:spacing w:val="-2"/>
                <w:sz w:val="20"/>
              </w:rPr>
              <w:t xml:space="preserve"> </w:t>
            </w:r>
            <w:r>
              <w:rPr>
                <w:sz w:val="20"/>
              </w:rPr>
              <w:t>is</w:t>
            </w:r>
            <w:r>
              <w:rPr>
                <w:spacing w:val="-3"/>
                <w:sz w:val="20"/>
              </w:rPr>
              <w:t xml:space="preserve"> </w:t>
            </w:r>
            <w:r>
              <w:rPr>
                <w:sz w:val="20"/>
              </w:rPr>
              <w:t>assumed</w:t>
            </w:r>
            <w:r>
              <w:rPr>
                <w:spacing w:val="-2"/>
                <w:sz w:val="20"/>
              </w:rPr>
              <w:t xml:space="preserve"> </w:t>
            </w:r>
            <w:r>
              <w:rPr>
                <w:sz w:val="20"/>
              </w:rPr>
              <w:t>the</w:t>
            </w:r>
            <w:r>
              <w:rPr>
                <w:spacing w:val="-2"/>
                <w:sz w:val="20"/>
              </w:rPr>
              <w:t xml:space="preserve"> </w:t>
            </w:r>
            <w:r>
              <w:rPr>
                <w:sz w:val="20"/>
              </w:rPr>
              <w:t>Testing</w:t>
            </w:r>
            <w:r>
              <w:rPr>
                <w:spacing w:val="-3"/>
                <w:sz w:val="20"/>
              </w:rPr>
              <w:t xml:space="preserve"> </w:t>
            </w:r>
            <w:r>
              <w:rPr>
                <w:sz w:val="20"/>
              </w:rPr>
              <w:t>District</w:t>
            </w:r>
            <w:r>
              <w:rPr>
                <w:spacing w:val="-2"/>
                <w:sz w:val="20"/>
              </w:rPr>
              <w:t xml:space="preserve"> </w:t>
            </w:r>
            <w:r>
              <w:rPr>
                <w:sz w:val="20"/>
              </w:rPr>
              <w:t>is</w:t>
            </w:r>
            <w:r>
              <w:rPr>
                <w:spacing w:val="-3"/>
                <w:sz w:val="20"/>
              </w:rPr>
              <w:t xml:space="preserve"> </w:t>
            </w:r>
            <w:r>
              <w:rPr>
                <w:sz w:val="20"/>
              </w:rPr>
              <w:t>also the Accountable District.</w:t>
            </w:r>
          </w:p>
          <w:p w14:paraId="1B52AD43" w14:textId="77777777" w:rsidR="004E3749" w:rsidRDefault="004E3749" w:rsidP="00227993">
            <w:pPr>
              <w:pStyle w:val="TableParagraph"/>
              <w:spacing w:before="120" w:line="237" w:lineRule="auto"/>
              <w:ind w:left="71" w:right="91"/>
              <w:rPr>
                <w:sz w:val="20"/>
              </w:rPr>
            </w:pPr>
            <w:r>
              <w:rPr>
                <w:sz w:val="20"/>
              </w:rPr>
              <w:t>Error and reject record if organization does</w:t>
            </w:r>
            <w:r>
              <w:rPr>
                <w:spacing w:val="-5"/>
                <w:sz w:val="20"/>
              </w:rPr>
              <w:t xml:space="preserve"> </w:t>
            </w:r>
            <w:r>
              <w:rPr>
                <w:sz w:val="20"/>
              </w:rPr>
              <w:t>not</w:t>
            </w:r>
            <w:r>
              <w:rPr>
                <w:spacing w:val="-6"/>
                <w:sz w:val="20"/>
              </w:rPr>
              <w:t xml:space="preserve"> </w:t>
            </w:r>
            <w:r>
              <w:rPr>
                <w:sz w:val="20"/>
              </w:rPr>
              <w:t>exist</w:t>
            </w:r>
            <w:r>
              <w:rPr>
                <w:spacing w:val="-6"/>
                <w:sz w:val="20"/>
              </w:rPr>
              <w:t xml:space="preserve"> </w:t>
            </w:r>
            <w:r>
              <w:rPr>
                <w:sz w:val="20"/>
              </w:rPr>
              <w:t>and</w:t>
            </w:r>
            <w:r>
              <w:rPr>
                <w:spacing w:val="-5"/>
                <w:sz w:val="20"/>
              </w:rPr>
              <w:t xml:space="preserve"> </w:t>
            </w:r>
            <w:r>
              <w:rPr>
                <w:sz w:val="20"/>
              </w:rPr>
              <w:t>set</w:t>
            </w:r>
            <w:r>
              <w:rPr>
                <w:spacing w:val="-6"/>
                <w:sz w:val="20"/>
              </w:rPr>
              <w:t xml:space="preserve"> </w:t>
            </w:r>
            <w:r>
              <w:rPr>
                <w:sz w:val="20"/>
              </w:rPr>
              <w:t>to</w:t>
            </w:r>
            <w:r>
              <w:rPr>
                <w:spacing w:val="-6"/>
                <w:sz w:val="20"/>
              </w:rPr>
              <w:t xml:space="preserve"> </w:t>
            </w:r>
            <w:r>
              <w:rPr>
                <w:sz w:val="20"/>
              </w:rPr>
              <w:t>participate</w:t>
            </w:r>
            <w:r>
              <w:rPr>
                <w:spacing w:val="-5"/>
                <w:sz w:val="20"/>
              </w:rPr>
              <w:t xml:space="preserve"> </w:t>
            </w:r>
            <w:r>
              <w:rPr>
                <w:sz w:val="20"/>
              </w:rPr>
              <w:t xml:space="preserve">in administration within </w:t>
            </w:r>
            <w:proofErr w:type="spellStart"/>
            <w:r>
              <w:rPr>
                <w:spacing w:val="-2"/>
                <w:sz w:val="20"/>
              </w:rPr>
              <w:t>PearsonAccess</w:t>
            </w:r>
            <w:r>
              <w:rPr>
                <w:spacing w:val="-2"/>
                <w:sz w:val="20"/>
                <w:vertAlign w:val="superscript"/>
              </w:rPr>
              <w:t>next</w:t>
            </w:r>
            <w:proofErr w:type="spellEnd"/>
            <w:r>
              <w:rPr>
                <w:spacing w:val="-2"/>
                <w:sz w:val="20"/>
              </w:rPr>
              <w:t>.</w:t>
            </w:r>
          </w:p>
        </w:tc>
        <w:tc>
          <w:tcPr>
            <w:tcW w:w="1185" w:type="dxa"/>
          </w:tcPr>
          <w:p w14:paraId="4DCD98C3" w14:textId="77777777" w:rsidR="004E3749" w:rsidRDefault="004E3749" w:rsidP="004E3749">
            <w:pPr>
              <w:pStyle w:val="TableParagraph"/>
              <w:spacing w:line="192" w:lineRule="exact"/>
              <w:ind w:left="75"/>
              <w:rPr>
                <w:sz w:val="20"/>
              </w:rPr>
            </w:pPr>
            <w:r>
              <w:rPr>
                <w:sz w:val="20"/>
              </w:rPr>
              <w:t>A‐Z,</w:t>
            </w:r>
            <w:r>
              <w:rPr>
                <w:spacing w:val="-4"/>
                <w:sz w:val="20"/>
              </w:rPr>
              <w:t xml:space="preserve"> </w:t>
            </w:r>
            <w:r>
              <w:rPr>
                <w:spacing w:val="-5"/>
                <w:sz w:val="20"/>
              </w:rPr>
              <w:t>0‐9</w:t>
            </w:r>
          </w:p>
          <w:p w14:paraId="636A5E3C" w14:textId="77777777" w:rsidR="004E3749" w:rsidRDefault="004E3749" w:rsidP="004E3749">
            <w:pPr>
              <w:pStyle w:val="TableParagraph"/>
              <w:spacing w:line="238" w:lineRule="exact"/>
              <w:ind w:left="76"/>
              <w:rPr>
                <w:sz w:val="20"/>
              </w:rPr>
            </w:pPr>
            <w:r>
              <w:rPr>
                <w:spacing w:val="-2"/>
                <w:sz w:val="20"/>
              </w:rPr>
              <w:t>Blank</w:t>
            </w:r>
          </w:p>
        </w:tc>
        <w:tc>
          <w:tcPr>
            <w:tcW w:w="1332" w:type="dxa"/>
          </w:tcPr>
          <w:p w14:paraId="02AE0522" w14:textId="77777777" w:rsidR="004E3749" w:rsidRDefault="004E3749" w:rsidP="004E3749">
            <w:pPr>
              <w:pStyle w:val="TableParagraph"/>
              <w:spacing w:line="201" w:lineRule="exact"/>
              <w:ind w:right="383"/>
              <w:jc w:val="right"/>
              <w:rPr>
                <w:sz w:val="20"/>
              </w:rPr>
            </w:pPr>
            <w:r>
              <w:rPr>
                <w:sz w:val="20"/>
              </w:rPr>
              <w:t>Y</w:t>
            </w:r>
          </w:p>
        </w:tc>
        <w:tc>
          <w:tcPr>
            <w:tcW w:w="1169" w:type="dxa"/>
          </w:tcPr>
          <w:p w14:paraId="69079AF4" w14:textId="307747F0" w:rsidR="004E3749" w:rsidRDefault="0059471C" w:rsidP="004E3749">
            <w:pPr>
              <w:pStyle w:val="TableParagraph"/>
              <w:rPr>
                <w:rFonts w:ascii="Times New Roman"/>
                <w:sz w:val="20"/>
              </w:rPr>
            </w:pPr>
            <w:r w:rsidRPr="0059471C">
              <w:rPr>
                <w:rFonts w:ascii="Times New Roman"/>
                <w:color w:val="FFFFFF" w:themeColor="background1"/>
                <w:sz w:val="20"/>
              </w:rPr>
              <w:t>Not applicable</w:t>
            </w:r>
          </w:p>
        </w:tc>
      </w:tr>
      <w:tr w:rsidR="004E3749" w14:paraId="7380D72E" w14:textId="77777777" w:rsidTr="004E3749">
        <w:trPr>
          <w:trHeight w:val="2485"/>
        </w:trPr>
        <w:tc>
          <w:tcPr>
            <w:tcW w:w="720" w:type="dxa"/>
          </w:tcPr>
          <w:p w14:paraId="4CE2F310" w14:textId="77777777" w:rsidR="004E3749" w:rsidRDefault="004E3749" w:rsidP="004E3749">
            <w:pPr>
              <w:pStyle w:val="TableParagraph"/>
              <w:spacing w:line="201" w:lineRule="exact"/>
              <w:ind w:left="69"/>
              <w:jc w:val="center"/>
              <w:rPr>
                <w:sz w:val="20"/>
              </w:rPr>
            </w:pPr>
            <w:r>
              <w:rPr>
                <w:sz w:val="20"/>
              </w:rPr>
              <w:t>E</w:t>
            </w:r>
          </w:p>
        </w:tc>
        <w:tc>
          <w:tcPr>
            <w:tcW w:w="2160" w:type="dxa"/>
          </w:tcPr>
          <w:p w14:paraId="39938EF8" w14:textId="77777777" w:rsidR="004E3749" w:rsidRDefault="004E3749" w:rsidP="004E3749">
            <w:pPr>
              <w:pStyle w:val="TableParagraph"/>
              <w:spacing w:line="201" w:lineRule="exact"/>
              <w:ind w:left="69"/>
              <w:rPr>
                <w:sz w:val="20"/>
              </w:rPr>
            </w:pPr>
            <w:r>
              <w:rPr>
                <w:sz w:val="20"/>
              </w:rPr>
              <w:t>Home</w:t>
            </w:r>
            <w:r>
              <w:rPr>
                <w:spacing w:val="-7"/>
                <w:sz w:val="20"/>
              </w:rPr>
              <w:t xml:space="preserve"> </w:t>
            </w:r>
            <w:r>
              <w:rPr>
                <w:sz w:val="20"/>
              </w:rPr>
              <w:t>School</w:t>
            </w:r>
            <w:r>
              <w:rPr>
                <w:spacing w:val="-4"/>
                <w:sz w:val="20"/>
              </w:rPr>
              <w:t xml:space="preserve"> Code</w:t>
            </w:r>
          </w:p>
        </w:tc>
        <w:tc>
          <w:tcPr>
            <w:tcW w:w="878" w:type="dxa"/>
          </w:tcPr>
          <w:p w14:paraId="6CE097FB" w14:textId="77777777" w:rsidR="004E3749" w:rsidRDefault="004E3749" w:rsidP="004E3749">
            <w:pPr>
              <w:pStyle w:val="TableParagraph"/>
              <w:spacing w:line="201" w:lineRule="exact"/>
              <w:ind w:left="69"/>
              <w:jc w:val="center"/>
              <w:rPr>
                <w:sz w:val="20"/>
              </w:rPr>
            </w:pPr>
            <w:r>
              <w:rPr>
                <w:sz w:val="20"/>
              </w:rPr>
              <w:t>N</w:t>
            </w:r>
          </w:p>
        </w:tc>
        <w:tc>
          <w:tcPr>
            <w:tcW w:w="752" w:type="dxa"/>
          </w:tcPr>
          <w:p w14:paraId="7F337ADB" w14:textId="77777777" w:rsidR="004E3749" w:rsidRDefault="004E3749" w:rsidP="004E3749">
            <w:pPr>
              <w:pStyle w:val="TableParagraph"/>
              <w:spacing w:line="201" w:lineRule="exact"/>
              <w:ind w:left="237" w:right="158"/>
              <w:jc w:val="center"/>
              <w:rPr>
                <w:sz w:val="20"/>
              </w:rPr>
            </w:pPr>
            <w:r>
              <w:rPr>
                <w:spacing w:val="-5"/>
                <w:sz w:val="20"/>
              </w:rPr>
              <w:t>15</w:t>
            </w:r>
          </w:p>
        </w:tc>
        <w:tc>
          <w:tcPr>
            <w:tcW w:w="2776" w:type="dxa"/>
          </w:tcPr>
          <w:p w14:paraId="2D0FD013" w14:textId="3CC45ADE" w:rsidR="004E3749" w:rsidRDefault="004E3749" w:rsidP="004E3749">
            <w:pPr>
              <w:pStyle w:val="TableParagraph"/>
              <w:spacing w:line="185" w:lineRule="exact"/>
              <w:ind w:left="72"/>
              <w:rPr>
                <w:sz w:val="20"/>
              </w:rPr>
            </w:pPr>
            <w:r>
              <w:rPr>
                <w:sz w:val="20"/>
              </w:rPr>
              <w:t>A</w:t>
            </w:r>
            <w:r>
              <w:rPr>
                <w:spacing w:val="-5"/>
                <w:sz w:val="20"/>
              </w:rPr>
              <w:t xml:space="preserve"> </w:t>
            </w:r>
            <w:r>
              <w:rPr>
                <w:sz w:val="20"/>
              </w:rPr>
              <w:t>unique</w:t>
            </w:r>
            <w:r>
              <w:rPr>
                <w:spacing w:val="-6"/>
                <w:sz w:val="20"/>
              </w:rPr>
              <w:t xml:space="preserve"> </w:t>
            </w:r>
            <w:r>
              <w:rPr>
                <w:sz w:val="20"/>
              </w:rPr>
              <w:t>number</w:t>
            </w:r>
            <w:r>
              <w:rPr>
                <w:spacing w:val="-1"/>
                <w:sz w:val="20"/>
              </w:rPr>
              <w:t xml:space="preserve"> </w:t>
            </w:r>
            <w:r>
              <w:rPr>
                <w:spacing w:val="-5"/>
                <w:sz w:val="20"/>
              </w:rPr>
              <w:t>or</w:t>
            </w:r>
            <w:r>
              <w:rPr>
                <w:sz w:val="20"/>
              </w:rPr>
              <w:t xml:space="preserve"> alphanumeric</w:t>
            </w:r>
            <w:r>
              <w:rPr>
                <w:spacing w:val="-10"/>
                <w:sz w:val="20"/>
              </w:rPr>
              <w:t xml:space="preserve"> </w:t>
            </w:r>
            <w:r>
              <w:rPr>
                <w:sz w:val="20"/>
              </w:rPr>
              <w:t>code</w:t>
            </w:r>
            <w:r>
              <w:rPr>
                <w:spacing w:val="-10"/>
                <w:sz w:val="20"/>
              </w:rPr>
              <w:t xml:space="preserve"> </w:t>
            </w:r>
            <w:r>
              <w:rPr>
                <w:sz w:val="20"/>
              </w:rPr>
              <w:t>assigned</w:t>
            </w:r>
            <w:r>
              <w:rPr>
                <w:spacing w:val="-10"/>
                <w:sz w:val="20"/>
              </w:rPr>
              <w:t xml:space="preserve"> </w:t>
            </w:r>
            <w:r>
              <w:rPr>
                <w:sz w:val="20"/>
              </w:rPr>
              <w:t>to</w:t>
            </w:r>
            <w:r>
              <w:rPr>
                <w:spacing w:val="-9"/>
                <w:sz w:val="20"/>
              </w:rPr>
              <w:t xml:space="preserve"> </w:t>
            </w:r>
            <w:r>
              <w:rPr>
                <w:sz w:val="20"/>
              </w:rPr>
              <w:t>an institution by a school, school system, a state, or other agency or entity.</w:t>
            </w:r>
          </w:p>
        </w:tc>
        <w:tc>
          <w:tcPr>
            <w:tcW w:w="3329" w:type="dxa"/>
          </w:tcPr>
          <w:p w14:paraId="7DAE7975" w14:textId="7394C160" w:rsidR="004E3749" w:rsidRDefault="004E3749" w:rsidP="004E3749">
            <w:pPr>
              <w:pStyle w:val="TableParagraph"/>
              <w:spacing w:line="185" w:lineRule="exact"/>
              <w:ind w:left="74"/>
              <w:rPr>
                <w:sz w:val="20"/>
              </w:rPr>
            </w:pPr>
            <w:r>
              <w:rPr>
                <w:sz w:val="20"/>
              </w:rPr>
              <w:t>Only</w:t>
            </w:r>
            <w:r>
              <w:rPr>
                <w:spacing w:val="-5"/>
                <w:sz w:val="20"/>
              </w:rPr>
              <w:t xml:space="preserve"> </w:t>
            </w:r>
            <w:r>
              <w:rPr>
                <w:sz w:val="20"/>
              </w:rPr>
              <w:t>populate</w:t>
            </w:r>
            <w:r>
              <w:rPr>
                <w:spacing w:val="-7"/>
                <w:sz w:val="20"/>
              </w:rPr>
              <w:t xml:space="preserve"> </w:t>
            </w:r>
            <w:r>
              <w:rPr>
                <w:sz w:val="20"/>
              </w:rPr>
              <w:t>this</w:t>
            </w:r>
            <w:r>
              <w:rPr>
                <w:spacing w:val="-4"/>
                <w:sz w:val="20"/>
              </w:rPr>
              <w:t xml:space="preserve"> </w:t>
            </w:r>
            <w:r>
              <w:rPr>
                <w:sz w:val="20"/>
              </w:rPr>
              <w:t>field</w:t>
            </w:r>
            <w:r>
              <w:rPr>
                <w:spacing w:val="-3"/>
                <w:sz w:val="20"/>
              </w:rPr>
              <w:t xml:space="preserve"> </w:t>
            </w:r>
            <w:r>
              <w:rPr>
                <w:sz w:val="20"/>
              </w:rPr>
              <w:t>if</w:t>
            </w:r>
            <w:r>
              <w:rPr>
                <w:spacing w:val="-2"/>
                <w:sz w:val="20"/>
              </w:rPr>
              <w:t xml:space="preserve"> </w:t>
            </w:r>
            <w:r>
              <w:rPr>
                <w:spacing w:val="-5"/>
                <w:sz w:val="20"/>
              </w:rPr>
              <w:t>the</w:t>
            </w:r>
            <w:r>
              <w:rPr>
                <w:sz w:val="20"/>
              </w:rPr>
              <w:t xml:space="preserve"> Responsible School is different than Testing</w:t>
            </w:r>
            <w:r>
              <w:rPr>
                <w:spacing w:val="-5"/>
                <w:sz w:val="20"/>
              </w:rPr>
              <w:t xml:space="preserve"> </w:t>
            </w:r>
            <w:r>
              <w:rPr>
                <w:sz w:val="20"/>
              </w:rPr>
              <w:t>School.</w:t>
            </w:r>
            <w:r>
              <w:rPr>
                <w:spacing w:val="-5"/>
                <w:sz w:val="20"/>
              </w:rPr>
              <w:t xml:space="preserve"> </w:t>
            </w:r>
            <w:r>
              <w:rPr>
                <w:sz w:val="20"/>
              </w:rPr>
              <w:t>If</w:t>
            </w:r>
            <w:r>
              <w:rPr>
                <w:spacing w:val="-5"/>
                <w:sz w:val="20"/>
              </w:rPr>
              <w:t xml:space="preserve"> </w:t>
            </w:r>
            <w:r>
              <w:rPr>
                <w:sz w:val="20"/>
              </w:rPr>
              <w:t>this</w:t>
            </w:r>
            <w:r>
              <w:rPr>
                <w:spacing w:val="-5"/>
                <w:sz w:val="20"/>
              </w:rPr>
              <w:t xml:space="preserve"> </w:t>
            </w:r>
            <w:r>
              <w:rPr>
                <w:sz w:val="20"/>
              </w:rPr>
              <w:t>field</w:t>
            </w:r>
            <w:r>
              <w:rPr>
                <w:spacing w:val="-6"/>
                <w:sz w:val="20"/>
              </w:rPr>
              <w:t xml:space="preserve"> </w:t>
            </w:r>
            <w:r>
              <w:rPr>
                <w:sz w:val="20"/>
              </w:rPr>
              <w:t>is</w:t>
            </w:r>
            <w:r>
              <w:rPr>
                <w:spacing w:val="-6"/>
                <w:sz w:val="20"/>
              </w:rPr>
              <w:t xml:space="preserve"> </w:t>
            </w:r>
            <w:r>
              <w:rPr>
                <w:sz w:val="20"/>
              </w:rPr>
              <w:t>left</w:t>
            </w:r>
            <w:r>
              <w:rPr>
                <w:spacing w:val="-5"/>
                <w:sz w:val="20"/>
              </w:rPr>
              <w:t xml:space="preserve"> </w:t>
            </w:r>
            <w:r>
              <w:rPr>
                <w:sz w:val="20"/>
              </w:rPr>
              <w:t>blank, it</w:t>
            </w:r>
            <w:r>
              <w:rPr>
                <w:spacing w:val="-1"/>
                <w:sz w:val="20"/>
              </w:rPr>
              <w:t xml:space="preserve"> </w:t>
            </w:r>
            <w:r>
              <w:rPr>
                <w:sz w:val="20"/>
              </w:rPr>
              <w:t>is</w:t>
            </w:r>
            <w:r>
              <w:rPr>
                <w:spacing w:val="-2"/>
                <w:sz w:val="20"/>
              </w:rPr>
              <w:t xml:space="preserve"> </w:t>
            </w:r>
            <w:r>
              <w:rPr>
                <w:sz w:val="20"/>
              </w:rPr>
              <w:t>assumed</w:t>
            </w:r>
            <w:r>
              <w:rPr>
                <w:spacing w:val="-1"/>
                <w:sz w:val="20"/>
              </w:rPr>
              <w:t xml:space="preserve"> </w:t>
            </w:r>
            <w:r>
              <w:rPr>
                <w:sz w:val="20"/>
              </w:rPr>
              <w:t>the</w:t>
            </w:r>
            <w:r>
              <w:rPr>
                <w:spacing w:val="-1"/>
                <w:sz w:val="20"/>
              </w:rPr>
              <w:t xml:space="preserve"> </w:t>
            </w:r>
            <w:r>
              <w:rPr>
                <w:sz w:val="20"/>
              </w:rPr>
              <w:t>Testing</w:t>
            </w:r>
            <w:r>
              <w:rPr>
                <w:spacing w:val="-2"/>
                <w:sz w:val="20"/>
              </w:rPr>
              <w:t xml:space="preserve"> </w:t>
            </w:r>
            <w:r>
              <w:rPr>
                <w:sz w:val="20"/>
              </w:rPr>
              <w:t>School</w:t>
            </w:r>
            <w:r>
              <w:rPr>
                <w:spacing w:val="-2"/>
                <w:sz w:val="20"/>
              </w:rPr>
              <w:t xml:space="preserve"> </w:t>
            </w:r>
            <w:r>
              <w:rPr>
                <w:sz w:val="20"/>
              </w:rPr>
              <w:t>is</w:t>
            </w:r>
            <w:r>
              <w:rPr>
                <w:spacing w:val="-2"/>
                <w:sz w:val="20"/>
              </w:rPr>
              <w:t xml:space="preserve"> </w:t>
            </w:r>
            <w:r>
              <w:rPr>
                <w:sz w:val="20"/>
              </w:rPr>
              <w:t>also the Accountable School.</w:t>
            </w:r>
          </w:p>
          <w:p w14:paraId="40B326A8" w14:textId="77777777" w:rsidR="004E3749" w:rsidRDefault="004E3749" w:rsidP="004E3749">
            <w:pPr>
              <w:pStyle w:val="TableParagraph"/>
              <w:spacing w:before="120"/>
              <w:ind w:left="75"/>
              <w:rPr>
                <w:sz w:val="20"/>
              </w:rPr>
            </w:pPr>
            <w:r>
              <w:rPr>
                <w:sz w:val="20"/>
              </w:rPr>
              <w:t>School</w:t>
            </w:r>
            <w:r>
              <w:rPr>
                <w:spacing w:val="-7"/>
                <w:sz w:val="20"/>
              </w:rPr>
              <w:t xml:space="preserve"> </w:t>
            </w:r>
            <w:r>
              <w:rPr>
                <w:sz w:val="20"/>
              </w:rPr>
              <w:t>reporting</w:t>
            </w:r>
            <w:r>
              <w:rPr>
                <w:spacing w:val="-4"/>
                <w:sz w:val="20"/>
              </w:rPr>
              <w:t xml:space="preserve"> </w:t>
            </w:r>
            <w:r>
              <w:rPr>
                <w:sz w:val="20"/>
              </w:rPr>
              <w:t>to</w:t>
            </w:r>
            <w:r>
              <w:rPr>
                <w:spacing w:val="-4"/>
                <w:sz w:val="20"/>
              </w:rPr>
              <w:t xml:space="preserve"> </w:t>
            </w:r>
            <w:r>
              <w:rPr>
                <w:sz w:val="20"/>
              </w:rPr>
              <w:t>a</w:t>
            </w:r>
            <w:r>
              <w:rPr>
                <w:spacing w:val="-8"/>
                <w:sz w:val="20"/>
              </w:rPr>
              <w:t xml:space="preserve"> </w:t>
            </w:r>
            <w:r>
              <w:rPr>
                <w:spacing w:val="-2"/>
                <w:sz w:val="20"/>
              </w:rPr>
              <w:t>District</w:t>
            </w:r>
          </w:p>
          <w:p w14:paraId="08230EF8" w14:textId="77777777" w:rsidR="004E3749" w:rsidRDefault="004E3749" w:rsidP="004E3749">
            <w:pPr>
              <w:pStyle w:val="TableParagraph"/>
              <w:spacing w:before="120" w:line="237" w:lineRule="auto"/>
              <w:ind w:left="74" w:right="60"/>
              <w:rPr>
                <w:sz w:val="20"/>
              </w:rPr>
            </w:pPr>
            <w:r>
              <w:rPr>
                <w:sz w:val="20"/>
              </w:rPr>
              <w:t>Error and reject record if organization does</w:t>
            </w:r>
            <w:r>
              <w:rPr>
                <w:spacing w:val="-5"/>
                <w:sz w:val="20"/>
              </w:rPr>
              <w:t xml:space="preserve"> </w:t>
            </w:r>
            <w:r>
              <w:rPr>
                <w:sz w:val="20"/>
              </w:rPr>
              <w:t>not</w:t>
            </w:r>
            <w:r>
              <w:rPr>
                <w:spacing w:val="-6"/>
                <w:sz w:val="20"/>
              </w:rPr>
              <w:t xml:space="preserve"> </w:t>
            </w:r>
            <w:r>
              <w:rPr>
                <w:sz w:val="20"/>
              </w:rPr>
              <w:t>exist</w:t>
            </w:r>
            <w:r>
              <w:rPr>
                <w:spacing w:val="-6"/>
                <w:sz w:val="20"/>
              </w:rPr>
              <w:t xml:space="preserve"> </w:t>
            </w:r>
            <w:r>
              <w:rPr>
                <w:sz w:val="20"/>
              </w:rPr>
              <w:t>and</w:t>
            </w:r>
            <w:r>
              <w:rPr>
                <w:spacing w:val="-5"/>
                <w:sz w:val="20"/>
              </w:rPr>
              <w:t xml:space="preserve"> </w:t>
            </w:r>
            <w:r>
              <w:rPr>
                <w:sz w:val="20"/>
              </w:rPr>
              <w:t>set</w:t>
            </w:r>
            <w:r>
              <w:rPr>
                <w:spacing w:val="-6"/>
                <w:sz w:val="20"/>
              </w:rPr>
              <w:t xml:space="preserve"> </w:t>
            </w:r>
            <w:r>
              <w:rPr>
                <w:sz w:val="20"/>
              </w:rPr>
              <w:t>to</w:t>
            </w:r>
            <w:r>
              <w:rPr>
                <w:spacing w:val="-6"/>
                <w:sz w:val="20"/>
              </w:rPr>
              <w:t xml:space="preserve"> </w:t>
            </w:r>
            <w:r>
              <w:rPr>
                <w:sz w:val="20"/>
              </w:rPr>
              <w:t>participate</w:t>
            </w:r>
            <w:r>
              <w:rPr>
                <w:spacing w:val="-5"/>
                <w:sz w:val="20"/>
              </w:rPr>
              <w:t xml:space="preserve"> </w:t>
            </w:r>
            <w:r>
              <w:rPr>
                <w:sz w:val="20"/>
              </w:rPr>
              <w:t xml:space="preserve">in administration within </w:t>
            </w:r>
            <w:proofErr w:type="spellStart"/>
            <w:r>
              <w:rPr>
                <w:spacing w:val="-2"/>
                <w:sz w:val="20"/>
              </w:rPr>
              <w:t>PearsonAccess</w:t>
            </w:r>
            <w:r>
              <w:rPr>
                <w:spacing w:val="-2"/>
                <w:sz w:val="20"/>
                <w:vertAlign w:val="superscript"/>
              </w:rPr>
              <w:t>next</w:t>
            </w:r>
            <w:proofErr w:type="spellEnd"/>
            <w:r>
              <w:rPr>
                <w:spacing w:val="-2"/>
                <w:sz w:val="20"/>
              </w:rPr>
              <w:t>.</w:t>
            </w:r>
          </w:p>
        </w:tc>
        <w:tc>
          <w:tcPr>
            <w:tcW w:w="1185" w:type="dxa"/>
          </w:tcPr>
          <w:p w14:paraId="4401FDFC" w14:textId="77777777" w:rsidR="004E3749" w:rsidRDefault="004E3749" w:rsidP="004E3749">
            <w:pPr>
              <w:pStyle w:val="TableParagraph"/>
              <w:spacing w:line="186" w:lineRule="exact"/>
              <w:ind w:left="75"/>
              <w:rPr>
                <w:sz w:val="20"/>
              </w:rPr>
            </w:pPr>
            <w:r>
              <w:rPr>
                <w:sz w:val="20"/>
              </w:rPr>
              <w:t>A‐Z,</w:t>
            </w:r>
            <w:r>
              <w:rPr>
                <w:spacing w:val="-4"/>
                <w:sz w:val="20"/>
              </w:rPr>
              <w:t xml:space="preserve"> </w:t>
            </w:r>
            <w:r>
              <w:rPr>
                <w:spacing w:val="-5"/>
                <w:sz w:val="20"/>
              </w:rPr>
              <w:t>0‐9</w:t>
            </w:r>
          </w:p>
          <w:p w14:paraId="1B7987BD" w14:textId="77777777" w:rsidR="004E3749" w:rsidRDefault="004E3749" w:rsidP="004E3749">
            <w:pPr>
              <w:pStyle w:val="TableParagraph"/>
              <w:spacing w:line="237" w:lineRule="exact"/>
              <w:ind w:left="76"/>
              <w:rPr>
                <w:sz w:val="20"/>
              </w:rPr>
            </w:pPr>
            <w:r>
              <w:rPr>
                <w:spacing w:val="-2"/>
                <w:sz w:val="20"/>
              </w:rPr>
              <w:t>Blank</w:t>
            </w:r>
          </w:p>
        </w:tc>
        <w:tc>
          <w:tcPr>
            <w:tcW w:w="1332" w:type="dxa"/>
          </w:tcPr>
          <w:p w14:paraId="20591350" w14:textId="77777777" w:rsidR="004E3749" w:rsidRDefault="004E3749" w:rsidP="004E3749">
            <w:pPr>
              <w:pStyle w:val="TableParagraph"/>
              <w:spacing w:line="201" w:lineRule="exact"/>
              <w:ind w:right="383"/>
              <w:jc w:val="right"/>
              <w:rPr>
                <w:sz w:val="20"/>
              </w:rPr>
            </w:pPr>
            <w:r>
              <w:rPr>
                <w:sz w:val="20"/>
              </w:rPr>
              <w:t>Y</w:t>
            </w:r>
          </w:p>
        </w:tc>
        <w:tc>
          <w:tcPr>
            <w:tcW w:w="1169" w:type="dxa"/>
          </w:tcPr>
          <w:p w14:paraId="144699A4" w14:textId="6B0F88EB" w:rsidR="004E3749" w:rsidRDefault="0059471C" w:rsidP="004E3749">
            <w:pPr>
              <w:pStyle w:val="TableParagraph"/>
              <w:rPr>
                <w:rFonts w:ascii="Times New Roman"/>
                <w:sz w:val="20"/>
              </w:rPr>
            </w:pPr>
            <w:r w:rsidRPr="0059471C">
              <w:rPr>
                <w:rFonts w:ascii="Times New Roman"/>
                <w:color w:val="FFFFFF" w:themeColor="background1"/>
                <w:sz w:val="20"/>
              </w:rPr>
              <w:t>Not applicable</w:t>
            </w:r>
          </w:p>
        </w:tc>
      </w:tr>
    </w:tbl>
    <w:p w14:paraId="648A2D6D" w14:textId="78B305BB" w:rsidR="00033316" w:rsidRPr="004E3749" w:rsidRDefault="00033316" w:rsidP="004E3749">
      <w:pPr>
        <w:tabs>
          <w:tab w:val="left" w:pos="3240"/>
        </w:tabs>
        <w:jc w:val="center"/>
        <w:rPr>
          <w:rFonts w:asciiTheme="minorHAnsi" w:hAnsiTheme="minorHAnsi" w:cstheme="minorHAnsi"/>
          <w:b/>
          <w:bCs/>
          <w:sz w:val="40"/>
          <w:szCs w:val="44"/>
        </w:rPr>
      </w:pPr>
      <w:r w:rsidRPr="004E3749">
        <w:rPr>
          <w:rFonts w:asciiTheme="minorHAnsi" w:hAnsiTheme="minorHAnsi" w:cstheme="minorHAnsi"/>
          <w:b/>
          <w:bCs/>
          <w:sz w:val="40"/>
          <w:szCs w:val="44"/>
        </w:rPr>
        <w:t>Core Student Data</w:t>
      </w:r>
    </w:p>
    <w:p w14:paraId="2074C789" w14:textId="23FD8FEE" w:rsidR="00033316" w:rsidRPr="00033316" w:rsidRDefault="00033316" w:rsidP="00033316">
      <w:pPr>
        <w:rPr>
          <w:rFonts w:ascii="Times New Roman"/>
          <w:sz w:val="20"/>
        </w:rPr>
        <w:sectPr w:rsidR="00033316" w:rsidRPr="00033316">
          <w:pgSz w:w="15840" w:h="12240" w:orient="landscape"/>
          <w:pgMar w:top="1140" w:right="0" w:bottom="720" w:left="480" w:header="432" w:footer="533" w:gutter="0"/>
          <w:cols w:space="720"/>
        </w:sectPr>
      </w:pPr>
    </w:p>
    <w:tbl>
      <w:tblPr>
        <w:tblW w:w="0" w:type="auto"/>
        <w:tblInd w:w="250" w:type="dxa"/>
        <w:tblBorders>
          <w:top w:val="single" w:sz="8" w:space="0" w:color="6C2C9F"/>
          <w:left w:val="single" w:sz="8" w:space="0" w:color="6C2C9F"/>
          <w:bottom w:val="single" w:sz="8" w:space="0" w:color="6C2C9F"/>
          <w:right w:val="single" w:sz="8" w:space="0" w:color="6C2C9F"/>
          <w:insideH w:val="single" w:sz="8" w:space="0" w:color="6C2C9F"/>
          <w:insideV w:val="single" w:sz="8" w:space="0" w:color="6C2C9F"/>
        </w:tblBorders>
        <w:tblLayout w:type="fixed"/>
        <w:tblCellMar>
          <w:left w:w="0" w:type="dxa"/>
          <w:right w:w="0" w:type="dxa"/>
        </w:tblCellMar>
        <w:tblLook w:val="01E0" w:firstRow="1" w:lastRow="1" w:firstColumn="1" w:lastColumn="1" w:noHBand="0" w:noVBand="0"/>
      </w:tblPr>
      <w:tblGrid>
        <w:gridCol w:w="720"/>
        <w:gridCol w:w="2160"/>
        <w:gridCol w:w="878"/>
        <w:gridCol w:w="649"/>
        <w:gridCol w:w="2879"/>
        <w:gridCol w:w="3329"/>
        <w:gridCol w:w="1528"/>
        <w:gridCol w:w="989"/>
        <w:gridCol w:w="1169"/>
      </w:tblGrid>
      <w:tr w:rsidR="00C15F4E" w14:paraId="2074C7A7" w14:textId="77777777" w:rsidTr="004E3749">
        <w:trPr>
          <w:trHeight w:val="1347"/>
        </w:trPr>
        <w:tc>
          <w:tcPr>
            <w:tcW w:w="720" w:type="dxa"/>
            <w:tcBorders>
              <w:top w:val="single" w:sz="8" w:space="0" w:color="7030A0"/>
            </w:tcBorders>
            <w:shd w:val="clear" w:color="auto" w:fill="EAEEDD"/>
          </w:tcPr>
          <w:p w14:paraId="2074C79A" w14:textId="77777777" w:rsidR="00C15F4E" w:rsidRDefault="00873120" w:rsidP="00227993">
            <w:pPr>
              <w:pStyle w:val="TableParagraph"/>
              <w:spacing w:before="120" w:line="173" w:lineRule="exact"/>
              <w:ind w:left="68"/>
              <w:jc w:val="center"/>
              <w:rPr>
                <w:sz w:val="20"/>
              </w:rPr>
            </w:pPr>
            <w:r>
              <w:rPr>
                <w:sz w:val="20"/>
              </w:rPr>
              <w:lastRenderedPageBreak/>
              <w:t>F</w:t>
            </w:r>
          </w:p>
        </w:tc>
        <w:tc>
          <w:tcPr>
            <w:tcW w:w="2160" w:type="dxa"/>
            <w:tcBorders>
              <w:top w:val="single" w:sz="8" w:space="0" w:color="7030A0"/>
            </w:tcBorders>
            <w:shd w:val="clear" w:color="auto" w:fill="EAEEDD"/>
          </w:tcPr>
          <w:p w14:paraId="2074C79B" w14:textId="77777777" w:rsidR="00C15F4E" w:rsidRDefault="00873120" w:rsidP="00227993">
            <w:pPr>
              <w:pStyle w:val="TableParagraph"/>
              <w:spacing w:before="120" w:line="173" w:lineRule="exact"/>
              <w:ind w:left="69"/>
              <w:rPr>
                <w:sz w:val="20"/>
              </w:rPr>
            </w:pPr>
            <w:r>
              <w:rPr>
                <w:sz w:val="20"/>
              </w:rPr>
              <w:t>State</w:t>
            </w:r>
            <w:r>
              <w:rPr>
                <w:spacing w:val="-4"/>
                <w:sz w:val="20"/>
              </w:rPr>
              <w:t xml:space="preserve"> </w:t>
            </w:r>
            <w:r>
              <w:rPr>
                <w:sz w:val="20"/>
              </w:rPr>
              <w:t>Student</w:t>
            </w:r>
            <w:r>
              <w:rPr>
                <w:spacing w:val="-3"/>
                <w:sz w:val="20"/>
              </w:rPr>
              <w:t xml:space="preserve"> </w:t>
            </w:r>
            <w:r>
              <w:rPr>
                <w:spacing w:val="-2"/>
                <w:sz w:val="20"/>
              </w:rPr>
              <w:t>Identifier</w:t>
            </w:r>
          </w:p>
        </w:tc>
        <w:tc>
          <w:tcPr>
            <w:tcW w:w="878" w:type="dxa"/>
            <w:tcBorders>
              <w:top w:val="single" w:sz="8" w:space="0" w:color="7030A0"/>
            </w:tcBorders>
            <w:shd w:val="clear" w:color="auto" w:fill="EAEEDD"/>
          </w:tcPr>
          <w:p w14:paraId="2074C79C" w14:textId="77777777" w:rsidR="00C15F4E" w:rsidRDefault="00873120" w:rsidP="00227993">
            <w:pPr>
              <w:pStyle w:val="TableParagraph"/>
              <w:spacing w:before="120" w:line="173" w:lineRule="exact"/>
              <w:ind w:left="76"/>
              <w:jc w:val="center"/>
              <w:rPr>
                <w:sz w:val="20"/>
              </w:rPr>
            </w:pPr>
            <w:r>
              <w:rPr>
                <w:sz w:val="20"/>
              </w:rPr>
              <w:t>Y</w:t>
            </w:r>
          </w:p>
        </w:tc>
        <w:tc>
          <w:tcPr>
            <w:tcW w:w="649" w:type="dxa"/>
            <w:tcBorders>
              <w:top w:val="single" w:sz="8" w:space="0" w:color="7030A0"/>
            </w:tcBorders>
            <w:shd w:val="clear" w:color="auto" w:fill="EAEEDD"/>
          </w:tcPr>
          <w:p w14:paraId="2074C79D" w14:textId="77777777" w:rsidR="00C15F4E" w:rsidRDefault="00873120" w:rsidP="00227993">
            <w:pPr>
              <w:pStyle w:val="TableParagraph"/>
              <w:spacing w:before="120" w:line="173" w:lineRule="exact"/>
              <w:ind w:right="167"/>
              <w:jc w:val="right"/>
              <w:rPr>
                <w:sz w:val="20"/>
              </w:rPr>
            </w:pPr>
            <w:r>
              <w:rPr>
                <w:spacing w:val="-5"/>
                <w:sz w:val="20"/>
              </w:rPr>
              <w:t>10</w:t>
            </w:r>
          </w:p>
        </w:tc>
        <w:tc>
          <w:tcPr>
            <w:tcW w:w="2879" w:type="dxa"/>
            <w:tcBorders>
              <w:top w:val="single" w:sz="8" w:space="0" w:color="7030A0"/>
            </w:tcBorders>
            <w:shd w:val="clear" w:color="auto" w:fill="EAEEDD"/>
          </w:tcPr>
          <w:p w14:paraId="2074C79F" w14:textId="4D6AF3A1" w:rsidR="00C15F4E" w:rsidRDefault="00873120" w:rsidP="00227993">
            <w:pPr>
              <w:pStyle w:val="TableParagraph"/>
              <w:spacing w:before="120" w:line="143" w:lineRule="exact"/>
              <w:ind w:left="72"/>
              <w:rPr>
                <w:sz w:val="20"/>
              </w:rPr>
            </w:pPr>
            <w:r>
              <w:rPr>
                <w:sz w:val="20"/>
              </w:rPr>
              <w:t>A</w:t>
            </w:r>
            <w:r>
              <w:rPr>
                <w:spacing w:val="-6"/>
                <w:sz w:val="20"/>
              </w:rPr>
              <w:t xml:space="preserve"> </w:t>
            </w:r>
            <w:r>
              <w:rPr>
                <w:sz w:val="20"/>
              </w:rPr>
              <w:t>unique</w:t>
            </w:r>
            <w:r>
              <w:rPr>
                <w:spacing w:val="-6"/>
                <w:sz w:val="20"/>
              </w:rPr>
              <w:t xml:space="preserve"> </w:t>
            </w:r>
            <w:r>
              <w:rPr>
                <w:sz w:val="20"/>
              </w:rPr>
              <w:t>number</w:t>
            </w:r>
            <w:r>
              <w:rPr>
                <w:spacing w:val="-2"/>
                <w:sz w:val="20"/>
              </w:rPr>
              <w:t xml:space="preserve"> </w:t>
            </w:r>
            <w:r>
              <w:rPr>
                <w:spacing w:val="-5"/>
                <w:sz w:val="20"/>
              </w:rPr>
              <w:t>or</w:t>
            </w:r>
            <w:r w:rsidR="00227993">
              <w:rPr>
                <w:sz w:val="20"/>
              </w:rPr>
              <w:t xml:space="preserve"> </w:t>
            </w:r>
            <w:r>
              <w:rPr>
                <w:sz w:val="20"/>
              </w:rPr>
              <w:t>alphanumeric</w:t>
            </w:r>
            <w:r>
              <w:rPr>
                <w:spacing w:val="-10"/>
                <w:sz w:val="20"/>
              </w:rPr>
              <w:t xml:space="preserve"> </w:t>
            </w:r>
            <w:r>
              <w:rPr>
                <w:sz w:val="20"/>
              </w:rPr>
              <w:t>code</w:t>
            </w:r>
            <w:r>
              <w:rPr>
                <w:spacing w:val="-10"/>
                <w:sz w:val="20"/>
              </w:rPr>
              <w:t xml:space="preserve"> </w:t>
            </w:r>
            <w:r>
              <w:rPr>
                <w:sz w:val="20"/>
              </w:rPr>
              <w:t>assigned</w:t>
            </w:r>
            <w:r>
              <w:rPr>
                <w:spacing w:val="-10"/>
                <w:sz w:val="20"/>
              </w:rPr>
              <w:t xml:space="preserve"> </w:t>
            </w:r>
            <w:r>
              <w:rPr>
                <w:sz w:val="20"/>
              </w:rPr>
              <w:t>to</w:t>
            </w:r>
            <w:r>
              <w:rPr>
                <w:spacing w:val="-9"/>
                <w:sz w:val="20"/>
              </w:rPr>
              <w:t xml:space="preserve"> </w:t>
            </w:r>
            <w:r>
              <w:rPr>
                <w:sz w:val="20"/>
              </w:rPr>
              <w:t>a student by ISBE.</w:t>
            </w:r>
          </w:p>
        </w:tc>
        <w:tc>
          <w:tcPr>
            <w:tcW w:w="3329" w:type="dxa"/>
            <w:tcBorders>
              <w:top w:val="single" w:sz="8" w:space="0" w:color="7030A0"/>
            </w:tcBorders>
            <w:shd w:val="clear" w:color="auto" w:fill="EAEEDD"/>
          </w:tcPr>
          <w:p w14:paraId="2074C7A1" w14:textId="3E417617" w:rsidR="00C15F4E" w:rsidRDefault="00873120" w:rsidP="00227993">
            <w:pPr>
              <w:pStyle w:val="TableParagraph"/>
              <w:spacing w:before="120" w:line="144" w:lineRule="exact"/>
              <w:ind w:left="75"/>
              <w:jc w:val="both"/>
              <w:rPr>
                <w:sz w:val="20"/>
              </w:rPr>
            </w:pPr>
            <w:r>
              <w:rPr>
                <w:sz w:val="20"/>
              </w:rPr>
              <w:t>State</w:t>
            </w:r>
            <w:r>
              <w:rPr>
                <w:spacing w:val="-5"/>
                <w:sz w:val="20"/>
              </w:rPr>
              <w:t xml:space="preserve"> </w:t>
            </w:r>
            <w:r>
              <w:rPr>
                <w:sz w:val="20"/>
              </w:rPr>
              <w:t>Student</w:t>
            </w:r>
            <w:r>
              <w:rPr>
                <w:spacing w:val="-4"/>
                <w:sz w:val="20"/>
              </w:rPr>
              <w:t xml:space="preserve"> </w:t>
            </w:r>
            <w:r>
              <w:rPr>
                <w:sz w:val="20"/>
              </w:rPr>
              <w:t>Identifier</w:t>
            </w:r>
            <w:r>
              <w:rPr>
                <w:spacing w:val="-5"/>
                <w:sz w:val="20"/>
              </w:rPr>
              <w:t xml:space="preserve"> </w:t>
            </w:r>
            <w:r>
              <w:rPr>
                <w:sz w:val="20"/>
              </w:rPr>
              <w:t>needs</w:t>
            </w:r>
            <w:r>
              <w:rPr>
                <w:spacing w:val="-3"/>
                <w:sz w:val="20"/>
              </w:rPr>
              <w:t xml:space="preserve"> </w:t>
            </w:r>
            <w:r>
              <w:rPr>
                <w:sz w:val="20"/>
              </w:rPr>
              <w:t>to</w:t>
            </w:r>
            <w:r>
              <w:rPr>
                <w:spacing w:val="-3"/>
                <w:sz w:val="20"/>
              </w:rPr>
              <w:t xml:space="preserve"> </w:t>
            </w:r>
            <w:r>
              <w:rPr>
                <w:spacing w:val="-5"/>
                <w:sz w:val="20"/>
              </w:rPr>
              <w:t>be</w:t>
            </w:r>
            <w:r w:rsidR="00227993">
              <w:rPr>
                <w:sz w:val="20"/>
              </w:rPr>
              <w:t xml:space="preserve"> </w:t>
            </w:r>
            <w:r>
              <w:rPr>
                <w:sz w:val="20"/>
              </w:rPr>
              <w:t>unique</w:t>
            </w:r>
            <w:r>
              <w:rPr>
                <w:spacing w:val="-7"/>
                <w:sz w:val="20"/>
              </w:rPr>
              <w:t xml:space="preserve"> </w:t>
            </w:r>
            <w:r>
              <w:rPr>
                <w:sz w:val="20"/>
              </w:rPr>
              <w:t>by</w:t>
            </w:r>
            <w:r>
              <w:rPr>
                <w:spacing w:val="-7"/>
                <w:sz w:val="20"/>
              </w:rPr>
              <w:t xml:space="preserve"> </w:t>
            </w:r>
            <w:r>
              <w:rPr>
                <w:sz w:val="20"/>
              </w:rPr>
              <w:t>student.</w:t>
            </w:r>
            <w:r>
              <w:rPr>
                <w:spacing w:val="-7"/>
                <w:sz w:val="20"/>
              </w:rPr>
              <w:t xml:space="preserve"> </w:t>
            </w:r>
            <w:r>
              <w:rPr>
                <w:sz w:val="20"/>
              </w:rPr>
              <w:t>SSID’s</w:t>
            </w:r>
            <w:r>
              <w:rPr>
                <w:spacing w:val="-6"/>
                <w:sz w:val="20"/>
              </w:rPr>
              <w:t xml:space="preserve"> </w:t>
            </w:r>
            <w:r>
              <w:rPr>
                <w:sz w:val="20"/>
              </w:rPr>
              <w:t>from</w:t>
            </w:r>
            <w:r>
              <w:rPr>
                <w:spacing w:val="-6"/>
                <w:sz w:val="20"/>
              </w:rPr>
              <w:t xml:space="preserve"> </w:t>
            </w:r>
            <w:r>
              <w:rPr>
                <w:sz w:val="20"/>
              </w:rPr>
              <w:t>ISBE’s SIS will be 9 bytes.</w:t>
            </w:r>
          </w:p>
          <w:p w14:paraId="2074C7A2" w14:textId="77777777" w:rsidR="00C15F4E" w:rsidRDefault="00873120" w:rsidP="00227993">
            <w:pPr>
              <w:pStyle w:val="TableParagraph"/>
              <w:spacing w:before="120" w:line="232" w:lineRule="auto"/>
              <w:ind w:left="75" w:right="155"/>
              <w:jc w:val="both"/>
              <w:rPr>
                <w:sz w:val="20"/>
              </w:rPr>
            </w:pPr>
            <w:r>
              <w:rPr>
                <w:sz w:val="20"/>
              </w:rPr>
              <w:t>Temporary</w:t>
            </w:r>
            <w:r>
              <w:rPr>
                <w:spacing w:val="-9"/>
                <w:sz w:val="20"/>
              </w:rPr>
              <w:t xml:space="preserve"> </w:t>
            </w:r>
            <w:r>
              <w:rPr>
                <w:sz w:val="20"/>
              </w:rPr>
              <w:t>SSIDs</w:t>
            </w:r>
            <w:r>
              <w:rPr>
                <w:spacing w:val="-8"/>
                <w:sz w:val="20"/>
              </w:rPr>
              <w:t xml:space="preserve"> </w:t>
            </w:r>
            <w:r>
              <w:rPr>
                <w:sz w:val="20"/>
              </w:rPr>
              <w:t>for</w:t>
            </w:r>
            <w:r>
              <w:rPr>
                <w:spacing w:val="-9"/>
                <w:sz w:val="20"/>
              </w:rPr>
              <w:t xml:space="preserve"> </w:t>
            </w:r>
            <w:r>
              <w:rPr>
                <w:sz w:val="20"/>
              </w:rPr>
              <w:t>students</w:t>
            </w:r>
            <w:r>
              <w:rPr>
                <w:spacing w:val="-8"/>
                <w:sz w:val="20"/>
              </w:rPr>
              <w:t xml:space="preserve"> </w:t>
            </w:r>
            <w:r>
              <w:rPr>
                <w:sz w:val="20"/>
              </w:rPr>
              <w:t>created in PAN will be 10 bytes until matched with the appropriate SIS Student ID.</w:t>
            </w:r>
          </w:p>
        </w:tc>
        <w:tc>
          <w:tcPr>
            <w:tcW w:w="1528" w:type="dxa"/>
            <w:tcBorders>
              <w:top w:val="single" w:sz="8" w:space="0" w:color="7030A0"/>
            </w:tcBorders>
            <w:shd w:val="clear" w:color="auto" w:fill="EAEEDD"/>
          </w:tcPr>
          <w:p w14:paraId="2074C7A3" w14:textId="77777777" w:rsidR="00C15F4E" w:rsidRDefault="00873120" w:rsidP="00227993">
            <w:pPr>
              <w:pStyle w:val="TableParagraph"/>
              <w:spacing w:before="120" w:line="143" w:lineRule="exact"/>
              <w:ind w:left="76"/>
              <w:rPr>
                <w:sz w:val="20"/>
              </w:rPr>
            </w:pPr>
            <w:r>
              <w:rPr>
                <w:spacing w:val="-5"/>
                <w:sz w:val="20"/>
              </w:rPr>
              <w:t>0‐9</w:t>
            </w:r>
          </w:p>
          <w:p w14:paraId="2074C7A4" w14:textId="77777777" w:rsidR="00C15F4E" w:rsidRDefault="00873120" w:rsidP="00227993">
            <w:pPr>
              <w:pStyle w:val="TableParagraph"/>
              <w:spacing w:before="120"/>
              <w:ind w:left="76" w:right="265"/>
              <w:rPr>
                <w:sz w:val="20"/>
              </w:rPr>
            </w:pPr>
            <w:r>
              <w:rPr>
                <w:sz w:val="20"/>
              </w:rPr>
              <w:t>No</w:t>
            </w:r>
            <w:r>
              <w:rPr>
                <w:spacing w:val="-12"/>
                <w:sz w:val="20"/>
              </w:rPr>
              <w:t xml:space="preserve"> </w:t>
            </w:r>
            <w:r>
              <w:rPr>
                <w:sz w:val="20"/>
              </w:rPr>
              <w:t xml:space="preserve">embedded </w:t>
            </w:r>
            <w:r>
              <w:rPr>
                <w:spacing w:val="-2"/>
                <w:sz w:val="20"/>
              </w:rPr>
              <w:t>spaces</w:t>
            </w:r>
          </w:p>
        </w:tc>
        <w:tc>
          <w:tcPr>
            <w:tcW w:w="989" w:type="dxa"/>
            <w:tcBorders>
              <w:top w:val="single" w:sz="8" w:space="0" w:color="7030A0"/>
            </w:tcBorders>
            <w:shd w:val="clear" w:color="auto" w:fill="EAEEDD"/>
          </w:tcPr>
          <w:p w14:paraId="2074C7A5" w14:textId="77777777" w:rsidR="00C15F4E" w:rsidRDefault="00873120" w:rsidP="00227993">
            <w:pPr>
              <w:pStyle w:val="TableParagraph"/>
              <w:spacing w:before="120" w:line="173" w:lineRule="exact"/>
              <w:ind w:right="383"/>
              <w:jc w:val="right"/>
              <w:rPr>
                <w:sz w:val="20"/>
              </w:rPr>
            </w:pPr>
            <w:r>
              <w:rPr>
                <w:sz w:val="20"/>
              </w:rPr>
              <w:t>Y</w:t>
            </w:r>
          </w:p>
        </w:tc>
        <w:tc>
          <w:tcPr>
            <w:tcW w:w="1169" w:type="dxa"/>
            <w:tcBorders>
              <w:top w:val="single" w:sz="8" w:space="0" w:color="7030A0"/>
            </w:tcBorders>
            <w:shd w:val="clear" w:color="auto" w:fill="EAEEDD"/>
          </w:tcPr>
          <w:p w14:paraId="2074C7A6" w14:textId="6500FAD7" w:rsidR="00C15F4E" w:rsidRDefault="00BA1738" w:rsidP="00227993">
            <w:pPr>
              <w:pStyle w:val="TableParagraph"/>
              <w:spacing w:before="120"/>
              <w:rPr>
                <w:rFonts w:ascii="Times New Roman"/>
                <w:sz w:val="20"/>
              </w:rPr>
            </w:pPr>
            <w:r w:rsidRPr="007230EE">
              <w:rPr>
                <w:rFonts w:ascii="Times New Roman"/>
                <w:color w:val="EEECE1" w:themeColor="background2"/>
                <w:sz w:val="20"/>
              </w:rPr>
              <w:t>Not applicable</w:t>
            </w:r>
          </w:p>
        </w:tc>
      </w:tr>
      <w:tr w:rsidR="00C15F4E" w14:paraId="2074C7B5" w14:textId="77777777">
        <w:trPr>
          <w:trHeight w:val="1219"/>
        </w:trPr>
        <w:tc>
          <w:tcPr>
            <w:tcW w:w="720" w:type="dxa"/>
          </w:tcPr>
          <w:p w14:paraId="2074C7A8" w14:textId="77777777" w:rsidR="00C15F4E" w:rsidRDefault="00873120">
            <w:pPr>
              <w:pStyle w:val="TableParagraph"/>
              <w:spacing w:line="201" w:lineRule="exact"/>
              <w:ind w:left="68"/>
              <w:jc w:val="center"/>
              <w:rPr>
                <w:sz w:val="20"/>
              </w:rPr>
            </w:pPr>
            <w:r>
              <w:rPr>
                <w:sz w:val="20"/>
              </w:rPr>
              <w:t>G</w:t>
            </w:r>
          </w:p>
        </w:tc>
        <w:tc>
          <w:tcPr>
            <w:tcW w:w="2160" w:type="dxa"/>
          </w:tcPr>
          <w:p w14:paraId="2074C7A9" w14:textId="77777777" w:rsidR="00C15F4E" w:rsidRDefault="00873120">
            <w:pPr>
              <w:pStyle w:val="TableParagraph"/>
              <w:spacing w:line="201" w:lineRule="exact"/>
              <w:ind w:left="69"/>
              <w:rPr>
                <w:sz w:val="20"/>
              </w:rPr>
            </w:pPr>
            <w:r>
              <w:rPr>
                <w:sz w:val="20"/>
              </w:rPr>
              <w:t>Local</w:t>
            </w:r>
            <w:r>
              <w:rPr>
                <w:spacing w:val="-6"/>
                <w:sz w:val="20"/>
              </w:rPr>
              <w:t xml:space="preserve"> </w:t>
            </w:r>
            <w:r>
              <w:rPr>
                <w:sz w:val="20"/>
              </w:rPr>
              <w:t>Student</w:t>
            </w:r>
            <w:r>
              <w:rPr>
                <w:spacing w:val="-5"/>
                <w:sz w:val="20"/>
              </w:rPr>
              <w:t xml:space="preserve"> </w:t>
            </w:r>
            <w:r>
              <w:rPr>
                <w:spacing w:val="-2"/>
                <w:sz w:val="20"/>
              </w:rPr>
              <w:t>Identifier</w:t>
            </w:r>
          </w:p>
        </w:tc>
        <w:tc>
          <w:tcPr>
            <w:tcW w:w="878" w:type="dxa"/>
          </w:tcPr>
          <w:p w14:paraId="2074C7AA" w14:textId="77777777" w:rsidR="00C15F4E" w:rsidRDefault="00873120">
            <w:pPr>
              <w:pStyle w:val="TableParagraph"/>
              <w:spacing w:line="201" w:lineRule="exact"/>
              <w:ind w:left="69"/>
              <w:jc w:val="center"/>
              <w:rPr>
                <w:sz w:val="20"/>
              </w:rPr>
            </w:pPr>
            <w:r>
              <w:rPr>
                <w:sz w:val="20"/>
              </w:rPr>
              <w:t>N</w:t>
            </w:r>
          </w:p>
        </w:tc>
        <w:tc>
          <w:tcPr>
            <w:tcW w:w="649" w:type="dxa"/>
          </w:tcPr>
          <w:p w14:paraId="2074C7AB" w14:textId="77777777" w:rsidR="00C15F4E" w:rsidRDefault="00873120">
            <w:pPr>
              <w:pStyle w:val="TableParagraph"/>
              <w:spacing w:line="201" w:lineRule="exact"/>
              <w:ind w:right="167"/>
              <w:jc w:val="right"/>
              <w:rPr>
                <w:sz w:val="20"/>
              </w:rPr>
            </w:pPr>
            <w:r>
              <w:rPr>
                <w:spacing w:val="-5"/>
                <w:sz w:val="20"/>
              </w:rPr>
              <w:t>30</w:t>
            </w:r>
          </w:p>
        </w:tc>
        <w:tc>
          <w:tcPr>
            <w:tcW w:w="2879" w:type="dxa"/>
          </w:tcPr>
          <w:p w14:paraId="2074C7AD" w14:textId="7BB63F70" w:rsidR="00C15F4E" w:rsidRDefault="00873120" w:rsidP="00227993">
            <w:pPr>
              <w:pStyle w:val="TableParagraph"/>
              <w:spacing w:line="185" w:lineRule="exact"/>
              <w:ind w:left="73"/>
              <w:rPr>
                <w:sz w:val="20"/>
              </w:rPr>
            </w:pPr>
            <w:r>
              <w:rPr>
                <w:sz w:val="20"/>
              </w:rPr>
              <w:t>A</w:t>
            </w:r>
            <w:r>
              <w:rPr>
                <w:spacing w:val="-5"/>
                <w:sz w:val="20"/>
              </w:rPr>
              <w:t xml:space="preserve"> </w:t>
            </w:r>
            <w:r>
              <w:rPr>
                <w:sz w:val="20"/>
              </w:rPr>
              <w:t>unique</w:t>
            </w:r>
            <w:r>
              <w:rPr>
                <w:spacing w:val="-6"/>
                <w:sz w:val="20"/>
              </w:rPr>
              <w:t xml:space="preserve"> </w:t>
            </w:r>
            <w:r>
              <w:rPr>
                <w:sz w:val="20"/>
              </w:rPr>
              <w:t>number</w:t>
            </w:r>
            <w:r>
              <w:rPr>
                <w:spacing w:val="-1"/>
                <w:sz w:val="20"/>
              </w:rPr>
              <w:t xml:space="preserve"> </w:t>
            </w:r>
            <w:r>
              <w:rPr>
                <w:spacing w:val="-5"/>
                <w:sz w:val="20"/>
              </w:rPr>
              <w:t>or</w:t>
            </w:r>
            <w:r w:rsidR="00227993">
              <w:rPr>
                <w:sz w:val="20"/>
              </w:rPr>
              <w:t xml:space="preserve"> </w:t>
            </w:r>
            <w:r>
              <w:rPr>
                <w:sz w:val="20"/>
              </w:rPr>
              <w:t>alphanumeric code assigned to a student</w:t>
            </w:r>
            <w:r>
              <w:rPr>
                <w:spacing w:val="-6"/>
                <w:sz w:val="20"/>
              </w:rPr>
              <w:t xml:space="preserve"> </w:t>
            </w:r>
            <w:r>
              <w:rPr>
                <w:sz w:val="20"/>
              </w:rPr>
              <w:t>by</w:t>
            </w:r>
            <w:r>
              <w:rPr>
                <w:spacing w:val="-6"/>
                <w:sz w:val="20"/>
              </w:rPr>
              <w:t xml:space="preserve"> </w:t>
            </w:r>
            <w:r>
              <w:rPr>
                <w:sz w:val="20"/>
              </w:rPr>
              <w:t>a</w:t>
            </w:r>
            <w:r>
              <w:rPr>
                <w:spacing w:val="-7"/>
                <w:sz w:val="20"/>
              </w:rPr>
              <w:t xml:space="preserve"> </w:t>
            </w:r>
            <w:r>
              <w:rPr>
                <w:sz w:val="20"/>
              </w:rPr>
              <w:t>school</w:t>
            </w:r>
            <w:r>
              <w:rPr>
                <w:spacing w:val="-6"/>
                <w:sz w:val="20"/>
              </w:rPr>
              <w:t xml:space="preserve"> </w:t>
            </w:r>
            <w:r>
              <w:rPr>
                <w:sz w:val="20"/>
              </w:rPr>
              <w:t>system</w:t>
            </w:r>
            <w:r>
              <w:rPr>
                <w:spacing w:val="-7"/>
                <w:sz w:val="20"/>
              </w:rPr>
              <w:t xml:space="preserve"> </w:t>
            </w:r>
            <w:r>
              <w:rPr>
                <w:sz w:val="20"/>
              </w:rPr>
              <w:t>or</w:t>
            </w:r>
            <w:r>
              <w:rPr>
                <w:spacing w:val="-8"/>
                <w:sz w:val="20"/>
              </w:rPr>
              <w:t xml:space="preserve"> </w:t>
            </w:r>
            <w:r>
              <w:rPr>
                <w:sz w:val="20"/>
              </w:rPr>
              <w:t>any other entity.</w:t>
            </w:r>
          </w:p>
        </w:tc>
        <w:tc>
          <w:tcPr>
            <w:tcW w:w="3329" w:type="dxa"/>
          </w:tcPr>
          <w:p w14:paraId="2074C7AE" w14:textId="4E048B31" w:rsidR="00C15F4E" w:rsidRDefault="0059471C">
            <w:pPr>
              <w:pStyle w:val="TableParagraph"/>
              <w:rPr>
                <w:rFonts w:ascii="Times New Roman"/>
                <w:sz w:val="20"/>
              </w:rPr>
            </w:pPr>
            <w:r w:rsidRPr="0059471C">
              <w:rPr>
                <w:rFonts w:ascii="Times New Roman"/>
                <w:color w:val="FFFFFF" w:themeColor="background1"/>
                <w:sz w:val="20"/>
              </w:rPr>
              <w:t>Not applicable</w:t>
            </w:r>
          </w:p>
        </w:tc>
        <w:tc>
          <w:tcPr>
            <w:tcW w:w="1528" w:type="dxa"/>
          </w:tcPr>
          <w:p w14:paraId="2074C7AF" w14:textId="77777777" w:rsidR="00C15F4E" w:rsidRDefault="00873120">
            <w:pPr>
              <w:pStyle w:val="TableParagraph"/>
              <w:spacing w:line="188" w:lineRule="exact"/>
              <w:ind w:left="77"/>
              <w:rPr>
                <w:sz w:val="20"/>
              </w:rPr>
            </w:pPr>
            <w:r>
              <w:rPr>
                <w:spacing w:val="-5"/>
                <w:sz w:val="20"/>
              </w:rPr>
              <w:t>A‐Z</w:t>
            </w:r>
          </w:p>
          <w:p w14:paraId="2074C7B0" w14:textId="77777777" w:rsidR="00C15F4E" w:rsidRDefault="00873120">
            <w:pPr>
              <w:pStyle w:val="TableParagraph"/>
              <w:spacing w:line="233" w:lineRule="exact"/>
              <w:ind w:left="77"/>
              <w:rPr>
                <w:sz w:val="20"/>
              </w:rPr>
            </w:pPr>
            <w:r>
              <w:rPr>
                <w:spacing w:val="-5"/>
                <w:sz w:val="20"/>
              </w:rPr>
              <w:t>0‐9</w:t>
            </w:r>
          </w:p>
          <w:p w14:paraId="2074C7B1" w14:textId="77777777" w:rsidR="00C15F4E" w:rsidRDefault="00873120">
            <w:pPr>
              <w:pStyle w:val="TableParagraph"/>
              <w:ind w:left="77" w:right="301"/>
              <w:rPr>
                <w:sz w:val="20"/>
              </w:rPr>
            </w:pPr>
            <w:r>
              <w:rPr>
                <w:spacing w:val="-4"/>
                <w:sz w:val="20"/>
              </w:rPr>
              <w:t>No</w:t>
            </w:r>
            <w:r>
              <w:rPr>
                <w:spacing w:val="-9"/>
                <w:sz w:val="20"/>
              </w:rPr>
              <w:t xml:space="preserve"> </w:t>
            </w:r>
            <w:r>
              <w:rPr>
                <w:spacing w:val="-4"/>
                <w:sz w:val="20"/>
              </w:rPr>
              <w:t xml:space="preserve">embedded </w:t>
            </w:r>
            <w:r>
              <w:rPr>
                <w:spacing w:val="-2"/>
                <w:sz w:val="20"/>
              </w:rPr>
              <w:t>spaces</w:t>
            </w:r>
          </w:p>
          <w:p w14:paraId="2074C7B2" w14:textId="77777777" w:rsidR="00C15F4E" w:rsidRDefault="00873120">
            <w:pPr>
              <w:pStyle w:val="TableParagraph"/>
              <w:spacing w:line="243" w:lineRule="exact"/>
              <w:ind w:left="77"/>
              <w:rPr>
                <w:sz w:val="20"/>
              </w:rPr>
            </w:pPr>
            <w:r>
              <w:rPr>
                <w:spacing w:val="-2"/>
                <w:sz w:val="20"/>
              </w:rPr>
              <w:t>Blank</w:t>
            </w:r>
          </w:p>
        </w:tc>
        <w:tc>
          <w:tcPr>
            <w:tcW w:w="989" w:type="dxa"/>
          </w:tcPr>
          <w:p w14:paraId="2074C7B3" w14:textId="77777777" w:rsidR="00C15F4E" w:rsidRDefault="00873120">
            <w:pPr>
              <w:pStyle w:val="TableParagraph"/>
              <w:spacing w:line="201" w:lineRule="exact"/>
              <w:ind w:right="383"/>
              <w:jc w:val="right"/>
              <w:rPr>
                <w:sz w:val="20"/>
              </w:rPr>
            </w:pPr>
            <w:r>
              <w:rPr>
                <w:sz w:val="20"/>
              </w:rPr>
              <w:t>Y</w:t>
            </w:r>
          </w:p>
        </w:tc>
        <w:tc>
          <w:tcPr>
            <w:tcW w:w="1169" w:type="dxa"/>
          </w:tcPr>
          <w:p w14:paraId="2074C7B4" w14:textId="1F5CBF54" w:rsidR="00C15F4E" w:rsidRDefault="0059471C">
            <w:pPr>
              <w:pStyle w:val="TableParagraph"/>
              <w:rPr>
                <w:rFonts w:ascii="Times New Roman"/>
                <w:sz w:val="20"/>
              </w:rPr>
            </w:pPr>
            <w:r w:rsidRPr="0059471C">
              <w:rPr>
                <w:rFonts w:ascii="Times New Roman"/>
                <w:color w:val="FFFFFF" w:themeColor="background1"/>
                <w:sz w:val="20"/>
              </w:rPr>
              <w:t>Not applicable</w:t>
            </w:r>
          </w:p>
        </w:tc>
      </w:tr>
      <w:tr w:rsidR="00C15F4E" w14:paraId="2074C7C1" w14:textId="77777777">
        <w:trPr>
          <w:trHeight w:val="924"/>
        </w:trPr>
        <w:tc>
          <w:tcPr>
            <w:tcW w:w="720" w:type="dxa"/>
            <w:shd w:val="clear" w:color="auto" w:fill="D9D9D9"/>
          </w:tcPr>
          <w:p w14:paraId="2074C7B6" w14:textId="77777777" w:rsidR="00C15F4E" w:rsidRDefault="00873120">
            <w:pPr>
              <w:pStyle w:val="TableParagraph"/>
              <w:spacing w:line="200" w:lineRule="exact"/>
              <w:ind w:left="69"/>
              <w:jc w:val="center"/>
              <w:rPr>
                <w:sz w:val="20"/>
              </w:rPr>
            </w:pPr>
            <w:r>
              <w:rPr>
                <w:sz w:val="20"/>
              </w:rPr>
              <w:t>H</w:t>
            </w:r>
          </w:p>
        </w:tc>
        <w:tc>
          <w:tcPr>
            <w:tcW w:w="2160" w:type="dxa"/>
            <w:shd w:val="clear" w:color="auto" w:fill="D9D9D9"/>
          </w:tcPr>
          <w:p w14:paraId="2074C7B8" w14:textId="1A25576A" w:rsidR="00C15F4E" w:rsidRDefault="00873120" w:rsidP="00227993">
            <w:pPr>
              <w:pStyle w:val="TableParagraph"/>
              <w:spacing w:line="190" w:lineRule="exact"/>
              <w:ind w:left="69"/>
              <w:rPr>
                <w:sz w:val="20"/>
              </w:rPr>
            </w:pPr>
            <w:r>
              <w:rPr>
                <w:sz w:val="20"/>
              </w:rPr>
              <w:t>Unique</w:t>
            </w:r>
            <w:r>
              <w:rPr>
                <w:spacing w:val="-10"/>
                <w:sz w:val="20"/>
              </w:rPr>
              <w:t xml:space="preserve"> </w:t>
            </w:r>
            <w:r>
              <w:rPr>
                <w:sz w:val="20"/>
              </w:rPr>
              <w:t>Pearson</w:t>
            </w:r>
            <w:r>
              <w:rPr>
                <w:spacing w:val="-6"/>
                <w:sz w:val="20"/>
              </w:rPr>
              <w:t xml:space="preserve"> </w:t>
            </w:r>
            <w:r>
              <w:rPr>
                <w:spacing w:val="-2"/>
                <w:sz w:val="20"/>
              </w:rPr>
              <w:t>Student</w:t>
            </w:r>
            <w:r w:rsidR="00227993">
              <w:rPr>
                <w:sz w:val="20"/>
              </w:rPr>
              <w:t xml:space="preserve"> </w:t>
            </w:r>
            <w:r>
              <w:rPr>
                <w:spacing w:val="-5"/>
                <w:sz w:val="20"/>
              </w:rPr>
              <w:t>ID</w:t>
            </w:r>
          </w:p>
        </w:tc>
        <w:tc>
          <w:tcPr>
            <w:tcW w:w="878" w:type="dxa"/>
            <w:shd w:val="clear" w:color="auto" w:fill="D9D9D9"/>
          </w:tcPr>
          <w:p w14:paraId="2074C7B9" w14:textId="77777777" w:rsidR="00C15F4E" w:rsidRDefault="00873120">
            <w:pPr>
              <w:pStyle w:val="TableParagraph"/>
              <w:spacing w:line="200" w:lineRule="exact"/>
              <w:ind w:left="69"/>
              <w:jc w:val="center"/>
              <w:rPr>
                <w:sz w:val="20"/>
              </w:rPr>
            </w:pPr>
            <w:r>
              <w:rPr>
                <w:sz w:val="20"/>
              </w:rPr>
              <w:t>N</w:t>
            </w:r>
          </w:p>
        </w:tc>
        <w:tc>
          <w:tcPr>
            <w:tcW w:w="649" w:type="dxa"/>
            <w:shd w:val="clear" w:color="auto" w:fill="D9D9D9"/>
          </w:tcPr>
          <w:p w14:paraId="2074C7BA" w14:textId="77777777" w:rsidR="00C15F4E" w:rsidRDefault="00873120">
            <w:pPr>
              <w:pStyle w:val="TableParagraph"/>
              <w:spacing w:line="200" w:lineRule="exact"/>
              <w:ind w:right="167"/>
              <w:jc w:val="right"/>
              <w:rPr>
                <w:sz w:val="20"/>
              </w:rPr>
            </w:pPr>
            <w:r>
              <w:rPr>
                <w:spacing w:val="-5"/>
                <w:sz w:val="20"/>
              </w:rPr>
              <w:t>36</w:t>
            </w:r>
          </w:p>
        </w:tc>
        <w:tc>
          <w:tcPr>
            <w:tcW w:w="2879" w:type="dxa"/>
            <w:shd w:val="clear" w:color="auto" w:fill="D9D9D9"/>
          </w:tcPr>
          <w:p w14:paraId="2074C7BC" w14:textId="34F0A93F" w:rsidR="00C15F4E" w:rsidRDefault="00873120" w:rsidP="00227993">
            <w:pPr>
              <w:pStyle w:val="TableParagraph"/>
              <w:spacing w:line="184" w:lineRule="exact"/>
              <w:ind w:left="72"/>
              <w:rPr>
                <w:sz w:val="20"/>
              </w:rPr>
            </w:pPr>
            <w:r>
              <w:rPr>
                <w:sz w:val="20"/>
              </w:rPr>
              <w:t>Unique</w:t>
            </w:r>
            <w:r>
              <w:rPr>
                <w:spacing w:val="-8"/>
                <w:sz w:val="20"/>
              </w:rPr>
              <w:t xml:space="preserve"> </w:t>
            </w:r>
            <w:r>
              <w:rPr>
                <w:sz w:val="20"/>
              </w:rPr>
              <w:t>Pearson</w:t>
            </w:r>
            <w:r>
              <w:rPr>
                <w:spacing w:val="-5"/>
                <w:sz w:val="20"/>
              </w:rPr>
              <w:t xml:space="preserve"> </w:t>
            </w:r>
            <w:r>
              <w:rPr>
                <w:sz w:val="20"/>
              </w:rPr>
              <w:t>Student</w:t>
            </w:r>
            <w:r>
              <w:rPr>
                <w:spacing w:val="-5"/>
                <w:sz w:val="20"/>
              </w:rPr>
              <w:t xml:space="preserve"> </w:t>
            </w:r>
            <w:r>
              <w:rPr>
                <w:sz w:val="20"/>
              </w:rPr>
              <w:t>ID</w:t>
            </w:r>
            <w:r>
              <w:rPr>
                <w:spacing w:val="-5"/>
                <w:sz w:val="20"/>
              </w:rPr>
              <w:t xml:space="preserve"> </w:t>
            </w:r>
            <w:r>
              <w:rPr>
                <w:sz w:val="20"/>
              </w:rPr>
              <w:t>that</w:t>
            </w:r>
            <w:r>
              <w:rPr>
                <w:spacing w:val="-5"/>
                <w:sz w:val="20"/>
              </w:rPr>
              <w:t xml:space="preserve"> is</w:t>
            </w:r>
            <w:r w:rsidR="00227993">
              <w:rPr>
                <w:sz w:val="20"/>
              </w:rPr>
              <w:t xml:space="preserve"> </w:t>
            </w:r>
            <w:r>
              <w:rPr>
                <w:sz w:val="20"/>
              </w:rPr>
              <w:t>used</w:t>
            </w:r>
            <w:r>
              <w:rPr>
                <w:spacing w:val="-9"/>
                <w:sz w:val="20"/>
              </w:rPr>
              <w:t xml:space="preserve"> </w:t>
            </w:r>
            <w:r>
              <w:rPr>
                <w:sz w:val="20"/>
              </w:rPr>
              <w:t>for</w:t>
            </w:r>
            <w:r>
              <w:rPr>
                <w:spacing w:val="-11"/>
                <w:sz w:val="20"/>
              </w:rPr>
              <w:t xml:space="preserve"> </w:t>
            </w:r>
            <w:r>
              <w:rPr>
                <w:sz w:val="20"/>
              </w:rPr>
              <w:t>growth</w:t>
            </w:r>
            <w:r>
              <w:rPr>
                <w:spacing w:val="-9"/>
                <w:sz w:val="20"/>
              </w:rPr>
              <w:t xml:space="preserve"> </w:t>
            </w:r>
            <w:r>
              <w:rPr>
                <w:sz w:val="20"/>
              </w:rPr>
              <w:t>analysis</w:t>
            </w:r>
            <w:r>
              <w:rPr>
                <w:spacing w:val="-10"/>
                <w:sz w:val="20"/>
              </w:rPr>
              <w:t xml:space="preserve"> </w:t>
            </w:r>
            <w:r>
              <w:rPr>
                <w:sz w:val="20"/>
              </w:rPr>
              <w:t xml:space="preserve">across </w:t>
            </w:r>
            <w:r>
              <w:rPr>
                <w:spacing w:val="-2"/>
                <w:sz w:val="20"/>
              </w:rPr>
              <w:t>years.</w:t>
            </w:r>
          </w:p>
        </w:tc>
        <w:tc>
          <w:tcPr>
            <w:tcW w:w="3329" w:type="dxa"/>
            <w:shd w:val="clear" w:color="auto" w:fill="D9D9D9"/>
          </w:tcPr>
          <w:p w14:paraId="2074C7BD" w14:textId="77777777" w:rsidR="00C15F4E" w:rsidRDefault="00873120">
            <w:pPr>
              <w:pStyle w:val="TableParagraph"/>
              <w:spacing w:line="200" w:lineRule="exact"/>
              <w:ind w:left="75"/>
              <w:rPr>
                <w:sz w:val="20"/>
              </w:rPr>
            </w:pPr>
            <w:r>
              <w:rPr>
                <w:sz w:val="20"/>
              </w:rPr>
              <w:t>Assigned</w:t>
            </w:r>
            <w:r>
              <w:rPr>
                <w:spacing w:val="-12"/>
                <w:sz w:val="20"/>
              </w:rPr>
              <w:t xml:space="preserve"> </w:t>
            </w:r>
            <w:r>
              <w:rPr>
                <w:sz w:val="20"/>
              </w:rPr>
              <w:t>within</w:t>
            </w:r>
            <w:r>
              <w:rPr>
                <w:spacing w:val="-9"/>
                <w:sz w:val="20"/>
              </w:rPr>
              <w:t xml:space="preserve"> </w:t>
            </w:r>
            <w:proofErr w:type="spellStart"/>
            <w:r>
              <w:rPr>
                <w:spacing w:val="-2"/>
                <w:sz w:val="20"/>
              </w:rPr>
              <w:t>PearsonAccess</w:t>
            </w:r>
            <w:r>
              <w:rPr>
                <w:spacing w:val="-2"/>
                <w:sz w:val="20"/>
                <w:vertAlign w:val="superscript"/>
              </w:rPr>
              <w:t>next</w:t>
            </w:r>
            <w:proofErr w:type="spellEnd"/>
            <w:r>
              <w:rPr>
                <w:spacing w:val="-2"/>
                <w:sz w:val="20"/>
              </w:rPr>
              <w:t>.</w:t>
            </w:r>
          </w:p>
        </w:tc>
        <w:tc>
          <w:tcPr>
            <w:tcW w:w="1528" w:type="dxa"/>
            <w:shd w:val="clear" w:color="auto" w:fill="D9D9D9"/>
          </w:tcPr>
          <w:p w14:paraId="2074C7BE" w14:textId="77777777" w:rsidR="00C15F4E" w:rsidRDefault="00C15F4E">
            <w:pPr>
              <w:pStyle w:val="TableParagraph"/>
              <w:rPr>
                <w:rFonts w:ascii="Times New Roman"/>
                <w:sz w:val="20"/>
              </w:rPr>
            </w:pPr>
          </w:p>
        </w:tc>
        <w:tc>
          <w:tcPr>
            <w:tcW w:w="989" w:type="dxa"/>
            <w:shd w:val="clear" w:color="auto" w:fill="D9D9D9"/>
          </w:tcPr>
          <w:p w14:paraId="2074C7BF" w14:textId="77777777" w:rsidR="00C15F4E" w:rsidRDefault="00873120">
            <w:pPr>
              <w:pStyle w:val="TableParagraph"/>
              <w:spacing w:line="200" w:lineRule="exact"/>
              <w:ind w:right="383"/>
              <w:jc w:val="right"/>
              <w:rPr>
                <w:sz w:val="20"/>
              </w:rPr>
            </w:pPr>
            <w:r>
              <w:rPr>
                <w:sz w:val="20"/>
              </w:rPr>
              <w:t>Y</w:t>
            </w:r>
          </w:p>
        </w:tc>
        <w:tc>
          <w:tcPr>
            <w:tcW w:w="1169" w:type="dxa"/>
            <w:shd w:val="clear" w:color="auto" w:fill="D9D9D9"/>
          </w:tcPr>
          <w:p w14:paraId="2074C7C0" w14:textId="77777777" w:rsidR="00C15F4E" w:rsidRDefault="00C15F4E">
            <w:pPr>
              <w:pStyle w:val="TableParagraph"/>
              <w:rPr>
                <w:rFonts w:ascii="Times New Roman"/>
                <w:sz w:val="20"/>
              </w:rPr>
            </w:pPr>
          </w:p>
        </w:tc>
      </w:tr>
      <w:tr w:rsidR="00C15F4E" w14:paraId="2074C7D0" w14:textId="77777777" w:rsidTr="004E3749">
        <w:trPr>
          <w:trHeight w:val="1950"/>
        </w:trPr>
        <w:tc>
          <w:tcPr>
            <w:tcW w:w="720" w:type="dxa"/>
            <w:shd w:val="clear" w:color="auto" w:fill="EAEEDD"/>
          </w:tcPr>
          <w:p w14:paraId="2074C7C2" w14:textId="77777777" w:rsidR="00C15F4E" w:rsidRDefault="00873120">
            <w:pPr>
              <w:pStyle w:val="TableParagraph"/>
              <w:spacing w:line="201" w:lineRule="exact"/>
              <w:ind w:left="69"/>
              <w:jc w:val="center"/>
              <w:rPr>
                <w:sz w:val="20"/>
              </w:rPr>
            </w:pPr>
            <w:r>
              <w:rPr>
                <w:sz w:val="20"/>
              </w:rPr>
              <w:t>I</w:t>
            </w:r>
          </w:p>
        </w:tc>
        <w:tc>
          <w:tcPr>
            <w:tcW w:w="2160" w:type="dxa"/>
            <w:shd w:val="clear" w:color="auto" w:fill="EAEEDD"/>
          </w:tcPr>
          <w:p w14:paraId="2074C7C3" w14:textId="77777777" w:rsidR="00C15F4E" w:rsidRDefault="00873120">
            <w:pPr>
              <w:pStyle w:val="TableParagraph"/>
              <w:spacing w:line="201" w:lineRule="exact"/>
              <w:ind w:left="69"/>
              <w:rPr>
                <w:sz w:val="20"/>
              </w:rPr>
            </w:pPr>
            <w:r>
              <w:rPr>
                <w:sz w:val="20"/>
              </w:rPr>
              <w:t>Last</w:t>
            </w:r>
            <w:r>
              <w:rPr>
                <w:spacing w:val="-6"/>
                <w:sz w:val="20"/>
              </w:rPr>
              <w:t xml:space="preserve"> </w:t>
            </w:r>
            <w:r>
              <w:rPr>
                <w:sz w:val="20"/>
              </w:rPr>
              <w:t>or</w:t>
            </w:r>
            <w:r>
              <w:rPr>
                <w:spacing w:val="-4"/>
                <w:sz w:val="20"/>
              </w:rPr>
              <w:t xml:space="preserve"> </w:t>
            </w:r>
            <w:r>
              <w:rPr>
                <w:spacing w:val="-2"/>
                <w:sz w:val="20"/>
              </w:rPr>
              <w:t>Surname</w:t>
            </w:r>
          </w:p>
        </w:tc>
        <w:tc>
          <w:tcPr>
            <w:tcW w:w="878" w:type="dxa"/>
            <w:shd w:val="clear" w:color="auto" w:fill="EAEEDD"/>
          </w:tcPr>
          <w:p w14:paraId="2074C7C4" w14:textId="77777777" w:rsidR="00C15F4E" w:rsidRDefault="00873120">
            <w:pPr>
              <w:pStyle w:val="TableParagraph"/>
              <w:spacing w:line="201" w:lineRule="exact"/>
              <w:ind w:left="76"/>
              <w:jc w:val="center"/>
              <w:rPr>
                <w:sz w:val="20"/>
              </w:rPr>
            </w:pPr>
            <w:r>
              <w:rPr>
                <w:sz w:val="20"/>
              </w:rPr>
              <w:t>Y</w:t>
            </w:r>
          </w:p>
        </w:tc>
        <w:tc>
          <w:tcPr>
            <w:tcW w:w="649" w:type="dxa"/>
            <w:shd w:val="clear" w:color="auto" w:fill="EAEEDD"/>
          </w:tcPr>
          <w:p w14:paraId="2074C7C5" w14:textId="77777777" w:rsidR="00C15F4E" w:rsidRDefault="00873120">
            <w:pPr>
              <w:pStyle w:val="TableParagraph"/>
              <w:spacing w:line="201" w:lineRule="exact"/>
              <w:ind w:right="167"/>
              <w:jc w:val="right"/>
              <w:rPr>
                <w:sz w:val="20"/>
              </w:rPr>
            </w:pPr>
            <w:r>
              <w:rPr>
                <w:spacing w:val="-5"/>
                <w:sz w:val="20"/>
              </w:rPr>
              <w:t>35</w:t>
            </w:r>
          </w:p>
        </w:tc>
        <w:tc>
          <w:tcPr>
            <w:tcW w:w="2879" w:type="dxa"/>
            <w:shd w:val="clear" w:color="auto" w:fill="EAEEDD"/>
          </w:tcPr>
          <w:p w14:paraId="2074C7C7" w14:textId="44C0E5AA" w:rsidR="00C15F4E" w:rsidRDefault="00873120" w:rsidP="00227993">
            <w:pPr>
              <w:pStyle w:val="TableParagraph"/>
              <w:spacing w:line="190" w:lineRule="exact"/>
              <w:ind w:left="72"/>
              <w:rPr>
                <w:sz w:val="20"/>
              </w:rPr>
            </w:pPr>
            <w:r>
              <w:rPr>
                <w:sz w:val="20"/>
              </w:rPr>
              <w:t>The</w:t>
            </w:r>
            <w:r>
              <w:rPr>
                <w:spacing w:val="-5"/>
                <w:sz w:val="20"/>
              </w:rPr>
              <w:t xml:space="preserve"> </w:t>
            </w:r>
            <w:r>
              <w:rPr>
                <w:sz w:val="20"/>
              </w:rPr>
              <w:t>full</w:t>
            </w:r>
            <w:r>
              <w:rPr>
                <w:spacing w:val="-5"/>
                <w:sz w:val="20"/>
              </w:rPr>
              <w:t xml:space="preserve"> </w:t>
            </w:r>
            <w:r>
              <w:rPr>
                <w:sz w:val="20"/>
              </w:rPr>
              <w:t>legal</w:t>
            </w:r>
            <w:r>
              <w:rPr>
                <w:spacing w:val="-3"/>
                <w:sz w:val="20"/>
              </w:rPr>
              <w:t xml:space="preserve"> </w:t>
            </w:r>
            <w:r>
              <w:rPr>
                <w:sz w:val="20"/>
              </w:rPr>
              <w:t>last</w:t>
            </w:r>
            <w:r>
              <w:rPr>
                <w:spacing w:val="-4"/>
                <w:sz w:val="20"/>
              </w:rPr>
              <w:t xml:space="preserve"> </w:t>
            </w:r>
            <w:r>
              <w:rPr>
                <w:sz w:val="20"/>
              </w:rPr>
              <w:t>name</w:t>
            </w:r>
            <w:r>
              <w:rPr>
                <w:spacing w:val="-6"/>
                <w:sz w:val="20"/>
              </w:rPr>
              <w:t xml:space="preserve"> </w:t>
            </w:r>
            <w:r>
              <w:rPr>
                <w:sz w:val="20"/>
              </w:rPr>
              <w:t>borne</w:t>
            </w:r>
            <w:r>
              <w:rPr>
                <w:spacing w:val="-5"/>
                <w:sz w:val="20"/>
              </w:rPr>
              <w:t xml:space="preserve"> in</w:t>
            </w:r>
            <w:r w:rsidR="00227993">
              <w:rPr>
                <w:sz w:val="20"/>
              </w:rPr>
              <w:t xml:space="preserve"> </w:t>
            </w:r>
            <w:r>
              <w:rPr>
                <w:sz w:val="20"/>
              </w:rPr>
              <w:t>common</w:t>
            </w:r>
            <w:r>
              <w:rPr>
                <w:spacing w:val="-7"/>
                <w:sz w:val="20"/>
              </w:rPr>
              <w:t xml:space="preserve"> </w:t>
            </w:r>
            <w:r>
              <w:rPr>
                <w:sz w:val="20"/>
              </w:rPr>
              <w:t>by</w:t>
            </w:r>
            <w:r>
              <w:rPr>
                <w:spacing w:val="-5"/>
                <w:sz w:val="20"/>
              </w:rPr>
              <w:t xml:space="preserve"> </w:t>
            </w:r>
            <w:r>
              <w:rPr>
                <w:sz w:val="20"/>
              </w:rPr>
              <w:t>members</w:t>
            </w:r>
            <w:r>
              <w:rPr>
                <w:spacing w:val="-6"/>
                <w:sz w:val="20"/>
              </w:rPr>
              <w:t xml:space="preserve"> </w:t>
            </w:r>
            <w:r>
              <w:rPr>
                <w:sz w:val="20"/>
              </w:rPr>
              <w:t>of</w:t>
            </w:r>
            <w:r>
              <w:rPr>
                <w:spacing w:val="-4"/>
                <w:sz w:val="20"/>
              </w:rPr>
              <w:t xml:space="preserve"> </w:t>
            </w:r>
            <w:r>
              <w:rPr>
                <w:sz w:val="20"/>
              </w:rPr>
              <w:t>a</w:t>
            </w:r>
            <w:r>
              <w:rPr>
                <w:spacing w:val="-6"/>
                <w:sz w:val="20"/>
              </w:rPr>
              <w:t xml:space="preserve"> </w:t>
            </w:r>
            <w:r>
              <w:rPr>
                <w:spacing w:val="-2"/>
                <w:sz w:val="20"/>
              </w:rPr>
              <w:t>family.</w:t>
            </w:r>
          </w:p>
        </w:tc>
        <w:tc>
          <w:tcPr>
            <w:tcW w:w="3329" w:type="dxa"/>
            <w:tcBorders>
              <w:bottom w:val="single" w:sz="4" w:space="0" w:color="7030A0"/>
            </w:tcBorders>
            <w:shd w:val="clear" w:color="auto" w:fill="EAEEDD"/>
          </w:tcPr>
          <w:p w14:paraId="2074C7C8" w14:textId="71A3F82C" w:rsidR="00C15F4E" w:rsidRDefault="00BA1738">
            <w:pPr>
              <w:pStyle w:val="TableParagraph"/>
              <w:rPr>
                <w:rFonts w:ascii="Times New Roman"/>
                <w:sz w:val="20"/>
              </w:rPr>
            </w:pPr>
            <w:r w:rsidRPr="007230EE">
              <w:rPr>
                <w:rFonts w:ascii="Times New Roman"/>
                <w:color w:val="EEECE1" w:themeColor="background2"/>
                <w:sz w:val="20"/>
              </w:rPr>
              <w:t>Not applicable</w:t>
            </w:r>
          </w:p>
        </w:tc>
        <w:tc>
          <w:tcPr>
            <w:tcW w:w="1528" w:type="dxa"/>
            <w:shd w:val="clear" w:color="auto" w:fill="EAEEDD"/>
          </w:tcPr>
          <w:p w14:paraId="2074C7C9" w14:textId="77777777" w:rsidR="00C15F4E" w:rsidRDefault="00873120">
            <w:pPr>
              <w:pStyle w:val="TableParagraph"/>
              <w:spacing w:line="190" w:lineRule="exact"/>
              <w:ind w:left="76"/>
              <w:rPr>
                <w:sz w:val="20"/>
              </w:rPr>
            </w:pPr>
            <w:r>
              <w:rPr>
                <w:spacing w:val="-5"/>
                <w:sz w:val="20"/>
              </w:rPr>
              <w:t>A‐Z</w:t>
            </w:r>
          </w:p>
          <w:p w14:paraId="2074C7CA" w14:textId="77777777" w:rsidR="00C15F4E" w:rsidRDefault="00873120">
            <w:pPr>
              <w:pStyle w:val="TableParagraph"/>
              <w:spacing w:line="238" w:lineRule="exact"/>
              <w:ind w:left="76"/>
              <w:rPr>
                <w:sz w:val="20"/>
              </w:rPr>
            </w:pPr>
            <w:r>
              <w:rPr>
                <w:spacing w:val="-5"/>
                <w:sz w:val="20"/>
              </w:rPr>
              <w:t>0‐9</w:t>
            </w:r>
          </w:p>
          <w:p w14:paraId="2074C7CB" w14:textId="77777777" w:rsidR="00C15F4E" w:rsidRDefault="00873120">
            <w:pPr>
              <w:pStyle w:val="TableParagraph"/>
              <w:spacing w:line="241" w:lineRule="exact"/>
              <w:ind w:left="76"/>
              <w:rPr>
                <w:sz w:val="20"/>
              </w:rPr>
            </w:pPr>
            <w:r>
              <w:rPr>
                <w:sz w:val="20"/>
              </w:rPr>
              <w:t>.</w:t>
            </w:r>
          </w:p>
          <w:p w14:paraId="2074C7CC" w14:textId="77777777" w:rsidR="00C15F4E" w:rsidRDefault="00873120">
            <w:pPr>
              <w:pStyle w:val="TableParagraph"/>
              <w:spacing w:line="238" w:lineRule="exact"/>
              <w:ind w:left="76"/>
              <w:rPr>
                <w:sz w:val="20"/>
              </w:rPr>
            </w:pPr>
            <w:r>
              <w:rPr>
                <w:sz w:val="20"/>
              </w:rPr>
              <w:t>‐</w:t>
            </w:r>
          </w:p>
          <w:p w14:paraId="2074C7CD" w14:textId="77777777" w:rsidR="00C15F4E" w:rsidRDefault="00873120">
            <w:pPr>
              <w:pStyle w:val="TableParagraph"/>
              <w:ind w:left="76" w:right="265"/>
              <w:rPr>
                <w:sz w:val="20"/>
              </w:rPr>
            </w:pPr>
            <w:r>
              <w:rPr>
                <w:sz w:val="20"/>
              </w:rPr>
              <w:t xml:space="preserve">' (Standard </w:t>
            </w:r>
            <w:r>
              <w:rPr>
                <w:spacing w:val="-2"/>
                <w:sz w:val="20"/>
              </w:rPr>
              <w:t>Apostrophe) Embedded Spaces</w:t>
            </w:r>
          </w:p>
        </w:tc>
        <w:tc>
          <w:tcPr>
            <w:tcW w:w="989" w:type="dxa"/>
            <w:shd w:val="clear" w:color="auto" w:fill="EAEEDD"/>
          </w:tcPr>
          <w:p w14:paraId="2074C7CE" w14:textId="77777777" w:rsidR="00C15F4E" w:rsidRDefault="00873120">
            <w:pPr>
              <w:pStyle w:val="TableParagraph"/>
              <w:spacing w:line="201" w:lineRule="exact"/>
              <w:ind w:right="383"/>
              <w:jc w:val="right"/>
              <w:rPr>
                <w:sz w:val="20"/>
              </w:rPr>
            </w:pPr>
            <w:r>
              <w:rPr>
                <w:sz w:val="20"/>
              </w:rPr>
              <w:t>Y</w:t>
            </w:r>
          </w:p>
        </w:tc>
        <w:tc>
          <w:tcPr>
            <w:tcW w:w="1169" w:type="dxa"/>
            <w:shd w:val="clear" w:color="auto" w:fill="EAEEDD"/>
          </w:tcPr>
          <w:p w14:paraId="2074C7CF" w14:textId="289DDE5D" w:rsidR="00C15F4E" w:rsidRDefault="00BA1738">
            <w:pPr>
              <w:pStyle w:val="TableParagraph"/>
              <w:rPr>
                <w:rFonts w:ascii="Times New Roman"/>
                <w:sz w:val="20"/>
              </w:rPr>
            </w:pPr>
            <w:r w:rsidRPr="007230EE">
              <w:rPr>
                <w:rFonts w:ascii="Times New Roman"/>
                <w:color w:val="EEECE1" w:themeColor="background2"/>
                <w:sz w:val="20"/>
              </w:rPr>
              <w:t>Not applicable</w:t>
            </w:r>
          </w:p>
        </w:tc>
      </w:tr>
      <w:tr w:rsidR="00C15F4E" w14:paraId="2074C7DF" w14:textId="77777777" w:rsidTr="00BC3428">
        <w:trPr>
          <w:trHeight w:val="1956"/>
        </w:trPr>
        <w:tc>
          <w:tcPr>
            <w:tcW w:w="720" w:type="dxa"/>
            <w:shd w:val="clear" w:color="auto" w:fill="EAEEDD"/>
          </w:tcPr>
          <w:p w14:paraId="2074C7D1" w14:textId="77777777" w:rsidR="00C15F4E" w:rsidRDefault="00873120">
            <w:pPr>
              <w:pStyle w:val="TableParagraph"/>
              <w:spacing w:line="201" w:lineRule="exact"/>
              <w:ind w:left="68"/>
              <w:jc w:val="center"/>
              <w:rPr>
                <w:sz w:val="20"/>
              </w:rPr>
            </w:pPr>
            <w:r>
              <w:rPr>
                <w:sz w:val="20"/>
              </w:rPr>
              <w:t>J</w:t>
            </w:r>
          </w:p>
        </w:tc>
        <w:tc>
          <w:tcPr>
            <w:tcW w:w="2160" w:type="dxa"/>
            <w:shd w:val="clear" w:color="auto" w:fill="EAEEDD"/>
          </w:tcPr>
          <w:p w14:paraId="2074C7D2" w14:textId="77777777" w:rsidR="00C15F4E" w:rsidRDefault="00873120">
            <w:pPr>
              <w:pStyle w:val="TableParagraph"/>
              <w:spacing w:line="201" w:lineRule="exact"/>
              <w:ind w:left="69"/>
              <w:rPr>
                <w:sz w:val="20"/>
              </w:rPr>
            </w:pPr>
            <w:r>
              <w:rPr>
                <w:sz w:val="20"/>
              </w:rPr>
              <w:t>First</w:t>
            </w:r>
            <w:r>
              <w:rPr>
                <w:spacing w:val="-6"/>
                <w:sz w:val="20"/>
              </w:rPr>
              <w:t xml:space="preserve"> </w:t>
            </w:r>
            <w:r>
              <w:rPr>
                <w:spacing w:val="-4"/>
                <w:sz w:val="20"/>
              </w:rPr>
              <w:t>Name</w:t>
            </w:r>
          </w:p>
        </w:tc>
        <w:tc>
          <w:tcPr>
            <w:tcW w:w="878" w:type="dxa"/>
            <w:shd w:val="clear" w:color="auto" w:fill="EAEEDD"/>
          </w:tcPr>
          <w:p w14:paraId="2074C7D3" w14:textId="77777777" w:rsidR="00C15F4E" w:rsidRDefault="00873120">
            <w:pPr>
              <w:pStyle w:val="TableParagraph"/>
              <w:spacing w:line="201" w:lineRule="exact"/>
              <w:ind w:left="76"/>
              <w:jc w:val="center"/>
              <w:rPr>
                <w:sz w:val="20"/>
              </w:rPr>
            </w:pPr>
            <w:r>
              <w:rPr>
                <w:sz w:val="20"/>
              </w:rPr>
              <w:t>Y</w:t>
            </w:r>
          </w:p>
        </w:tc>
        <w:tc>
          <w:tcPr>
            <w:tcW w:w="649" w:type="dxa"/>
            <w:shd w:val="clear" w:color="auto" w:fill="EAEEDD"/>
          </w:tcPr>
          <w:p w14:paraId="2074C7D4" w14:textId="77777777" w:rsidR="00C15F4E" w:rsidRDefault="00873120">
            <w:pPr>
              <w:pStyle w:val="TableParagraph"/>
              <w:spacing w:line="201" w:lineRule="exact"/>
              <w:ind w:right="167"/>
              <w:jc w:val="right"/>
              <w:rPr>
                <w:sz w:val="20"/>
              </w:rPr>
            </w:pPr>
            <w:r>
              <w:rPr>
                <w:spacing w:val="-5"/>
                <w:sz w:val="20"/>
              </w:rPr>
              <w:t>35</w:t>
            </w:r>
          </w:p>
        </w:tc>
        <w:tc>
          <w:tcPr>
            <w:tcW w:w="2879" w:type="dxa"/>
            <w:shd w:val="clear" w:color="auto" w:fill="EAEEDD"/>
          </w:tcPr>
          <w:p w14:paraId="2074C7D6" w14:textId="6D564CDA" w:rsidR="00C15F4E" w:rsidRDefault="00873120" w:rsidP="00227993">
            <w:pPr>
              <w:pStyle w:val="TableParagraph"/>
              <w:spacing w:before="120" w:line="185" w:lineRule="exact"/>
              <w:ind w:left="72"/>
              <w:rPr>
                <w:sz w:val="20"/>
              </w:rPr>
            </w:pPr>
            <w:r>
              <w:rPr>
                <w:sz w:val="20"/>
              </w:rPr>
              <w:t>The</w:t>
            </w:r>
            <w:r>
              <w:rPr>
                <w:spacing w:val="-5"/>
                <w:sz w:val="20"/>
              </w:rPr>
              <w:t xml:space="preserve"> </w:t>
            </w:r>
            <w:r>
              <w:rPr>
                <w:sz w:val="20"/>
              </w:rPr>
              <w:t>full</w:t>
            </w:r>
            <w:r>
              <w:rPr>
                <w:spacing w:val="-5"/>
                <w:sz w:val="20"/>
              </w:rPr>
              <w:t xml:space="preserve"> </w:t>
            </w:r>
            <w:r>
              <w:rPr>
                <w:sz w:val="20"/>
              </w:rPr>
              <w:t>legal</w:t>
            </w:r>
            <w:r>
              <w:rPr>
                <w:spacing w:val="-5"/>
                <w:sz w:val="20"/>
              </w:rPr>
              <w:t xml:space="preserve"> </w:t>
            </w:r>
            <w:r>
              <w:rPr>
                <w:sz w:val="20"/>
              </w:rPr>
              <w:t>first</w:t>
            </w:r>
            <w:r>
              <w:rPr>
                <w:spacing w:val="-3"/>
                <w:sz w:val="20"/>
              </w:rPr>
              <w:t xml:space="preserve"> </w:t>
            </w:r>
            <w:r>
              <w:rPr>
                <w:sz w:val="20"/>
              </w:rPr>
              <w:t>name</w:t>
            </w:r>
            <w:r>
              <w:rPr>
                <w:spacing w:val="-6"/>
                <w:sz w:val="20"/>
              </w:rPr>
              <w:t xml:space="preserve"> </w:t>
            </w:r>
            <w:r>
              <w:rPr>
                <w:sz w:val="20"/>
              </w:rPr>
              <w:t>given</w:t>
            </w:r>
            <w:r>
              <w:rPr>
                <w:spacing w:val="-7"/>
                <w:sz w:val="20"/>
              </w:rPr>
              <w:t xml:space="preserve"> </w:t>
            </w:r>
            <w:r>
              <w:rPr>
                <w:sz w:val="20"/>
              </w:rPr>
              <w:t>to</w:t>
            </w:r>
            <w:r>
              <w:rPr>
                <w:spacing w:val="-4"/>
                <w:sz w:val="20"/>
              </w:rPr>
              <w:t xml:space="preserve"> </w:t>
            </w:r>
            <w:r>
              <w:rPr>
                <w:spacing w:val="-10"/>
                <w:sz w:val="20"/>
              </w:rPr>
              <w:t>a</w:t>
            </w:r>
            <w:r w:rsidR="00227993">
              <w:rPr>
                <w:sz w:val="20"/>
              </w:rPr>
              <w:t xml:space="preserve"> </w:t>
            </w:r>
            <w:r>
              <w:rPr>
                <w:sz w:val="20"/>
              </w:rPr>
              <w:t>person</w:t>
            </w:r>
            <w:r>
              <w:rPr>
                <w:spacing w:val="-9"/>
                <w:sz w:val="20"/>
              </w:rPr>
              <w:t xml:space="preserve"> </w:t>
            </w:r>
            <w:r>
              <w:rPr>
                <w:sz w:val="20"/>
              </w:rPr>
              <w:t>at</w:t>
            </w:r>
            <w:r>
              <w:rPr>
                <w:spacing w:val="-10"/>
                <w:sz w:val="20"/>
              </w:rPr>
              <w:t xml:space="preserve"> </w:t>
            </w:r>
            <w:r>
              <w:rPr>
                <w:sz w:val="20"/>
              </w:rPr>
              <w:t>birth,</w:t>
            </w:r>
            <w:r>
              <w:rPr>
                <w:spacing w:val="-9"/>
                <w:sz w:val="20"/>
              </w:rPr>
              <w:t xml:space="preserve"> </w:t>
            </w:r>
            <w:r>
              <w:rPr>
                <w:sz w:val="20"/>
              </w:rPr>
              <w:t>baptism,</w:t>
            </w:r>
            <w:r>
              <w:rPr>
                <w:spacing w:val="-9"/>
                <w:sz w:val="20"/>
              </w:rPr>
              <w:t xml:space="preserve"> </w:t>
            </w:r>
            <w:r>
              <w:rPr>
                <w:sz w:val="20"/>
              </w:rPr>
              <w:t>or through legal change.</w:t>
            </w:r>
          </w:p>
        </w:tc>
        <w:tc>
          <w:tcPr>
            <w:tcW w:w="3329" w:type="dxa"/>
            <w:tcBorders>
              <w:top w:val="single" w:sz="4" w:space="0" w:color="7030A0"/>
              <w:bottom w:val="single" w:sz="4" w:space="0" w:color="7030A0"/>
            </w:tcBorders>
            <w:shd w:val="clear" w:color="auto" w:fill="EAEEDD"/>
          </w:tcPr>
          <w:p w14:paraId="2074C7D7" w14:textId="3A74A9AB" w:rsidR="00C15F4E" w:rsidRDefault="00BA1738">
            <w:pPr>
              <w:pStyle w:val="TableParagraph"/>
              <w:rPr>
                <w:rFonts w:ascii="Times New Roman"/>
                <w:sz w:val="20"/>
              </w:rPr>
            </w:pPr>
            <w:r w:rsidRPr="007230EE">
              <w:rPr>
                <w:rFonts w:ascii="Times New Roman"/>
                <w:color w:val="EEECE1" w:themeColor="background2"/>
                <w:sz w:val="20"/>
              </w:rPr>
              <w:t>Not applicable</w:t>
            </w:r>
          </w:p>
        </w:tc>
        <w:tc>
          <w:tcPr>
            <w:tcW w:w="1528" w:type="dxa"/>
            <w:shd w:val="clear" w:color="auto" w:fill="EAEEDD"/>
          </w:tcPr>
          <w:p w14:paraId="2074C7D8" w14:textId="77777777" w:rsidR="00C15F4E" w:rsidRDefault="00873120">
            <w:pPr>
              <w:pStyle w:val="TableParagraph"/>
              <w:spacing w:line="191" w:lineRule="exact"/>
              <w:ind w:left="76"/>
              <w:rPr>
                <w:sz w:val="20"/>
              </w:rPr>
            </w:pPr>
            <w:r>
              <w:rPr>
                <w:spacing w:val="-5"/>
                <w:sz w:val="20"/>
              </w:rPr>
              <w:t>A‐Z</w:t>
            </w:r>
          </w:p>
          <w:p w14:paraId="2074C7D9" w14:textId="77777777" w:rsidR="00C15F4E" w:rsidRDefault="00873120">
            <w:pPr>
              <w:pStyle w:val="TableParagraph"/>
              <w:spacing w:line="237" w:lineRule="exact"/>
              <w:ind w:left="76"/>
              <w:rPr>
                <w:sz w:val="20"/>
              </w:rPr>
            </w:pPr>
            <w:r>
              <w:rPr>
                <w:spacing w:val="-5"/>
                <w:sz w:val="20"/>
              </w:rPr>
              <w:t>0‐9</w:t>
            </w:r>
          </w:p>
          <w:p w14:paraId="2074C7DA" w14:textId="77777777" w:rsidR="00C15F4E" w:rsidRDefault="00873120">
            <w:pPr>
              <w:pStyle w:val="TableParagraph"/>
              <w:spacing w:line="242" w:lineRule="exact"/>
              <w:ind w:left="76"/>
              <w:rPr>
                <w:sz w:val="20"/>
              </w:rPr>
            </w:pPr>
            <w:r>
              <w:rPr>
                <w:sz w:val="20"/>
              </w:rPr>
              <w:t>.</w:t>
            </w:r>
          </w:p>
          <w:p w14:paraId="2074C7DB" w14:textId="77777777" w:rsidR="00C15F4E" w:rsidRDefault="00873120">
            <w:pPr>
              <w:pStyle w:val="TableParagraph"/>
              <w:spacing w:line="239" w:lineRule="exact"/>
              <w:ind w:left="76"/>
              <w:rPr>
                <w:sz w:val="20"/>
              </w:rPr>
            </w:pPr>
            <w:r>
              <w:rPr>
                <w:sz w:val="20"/>
              </w:rPr>
              <w:t>‐</w:t>
            </w:r>
          </w:p>
          <w:p w14:paraId="2074C7DC" w14:textId="77777777" w:rsidR="00C15F4E" w:rsidRDefault="00873120">
            <w:pPr>
              <w:pStyle w:val="TableParagraph"/>
              <w:ind w:left="76" w:right="265"/>
              <w:rPr>
                <w:sz w:val="20"/>
              </w:rPr>
            </w:pPr>
            <w:r>
              <w:rPr>
                <w:sz w:val="20"/>
              </w:rPr>
              <w:t xml:space="preserve">' (Standard </w:t>
            </w:r>
            <w:r>
              <w:rPr>
                <w:spacing w:val="-2"/>
                <w:sz w:val="20"/>
              </w:rPr>
              <w:t>Apostrophe) Embedded Spaces</w:t>
            </w:r>
          </w:p>
        </w:tc>
        <w:tc>
          <w:tcPr>
            <w:tcW w:w="989" w:type="dxa"/>
            <w:shd w:val="clear" w:color="auto" w:fill="EAEEDD"/>
          </w:tcPr>
          <w:p w14:paraId="2074C7DD" w14:textId="77777777" w:rsidR="00C15F4E" w:rsidRDefault="00873120">
            <w:pPr>
              <w:pStyle w:val="TableParagraph"/>
              <w:spacing w:line="201" w:lineRule="exact"/>
              <w:ind w:right="383"/>
              <w:jc w:val="right"/>
              <w:rPr>
                <w:sz w:val="20"/>
              </w:rPr>
            </w:pPr>
            <w:r>
              <w:rPr>
                <w:sz w:val="20"/>
              </w:rPr>
              <w:t>Y</w:t>
            </w:r>
          </w:p>
        </w:tc>
        <w:tc>
          <w:tcPr>
            <w:tcW w:w="1169" w:type="dxa"/>
            <w:shd w:val="clear" w:color="auto" w:fill="EAEEDD"/>
          </w:tcPr>
          <w:p w14:paraId="2074C7DE" w14:textId="4B685613" w:rsidR="00C15F4E" w:rsidRDefault="00BA1738">
            <w:pPr>
              <w:pStyle w:val="TableParagraph"/>
              <w:rPr>
                <w:rFonts w:ascii="Times New Roman"/>
                <w:sz w:val="20"/>
              </w:rPr>
            </w:pPr>
            <w:r w:rsidRPr="007230EE">
              <w:rPr>
                <w:rFonts w:ascii="Times New Roman"/>
                <w:color w:val="EEECE1" w:themeColor="background2"/>
                <w:sz w:val="20"/>
              </w:rPr>
              <w:t>Not applicable</w:t>
            </w:r>
          </w:p>
        </w:tc>
      </w:tr>
      <w:tr w:rsidR="00BC3428" w14:paraId="7FAF0DCD" w14:textId="77777777" w:rsidTr="00BC3428">
        <w:trPr>
          <w:trHeight w:val="1956"/>
        </w:trPr>
        <w:tc>
          <w:tcPr>
            <w:tcW w:w="720" w:type="dxa"/>
            <w:shd w:val="clear" w:color="auto" w:fill="auto"/>
          </w:tcPr>
          <w:p w14:paraId="3C1E6883" w14:textId="73D93C0E" w:rsidR="00BC3428" w:rsidRDefault="00BC3428" w:rsidP="00BC3428">
            <w:pPr>
              <w:pStyle w:val="TableParagraph"/>
              <w:spacing w:line="201" w:lineRule="exact"/>
              <w:ind w:left="68"/>
              <w:jc w:val="center"/>
              <w:rPr>
                <w:sz w:val="20"/>
              </w:rPr>
            </w:pPr>
            <w:r>
              <w:rPr>
                <w:sz w:val="20"/>
              </w:rPr>
              <w:t>K</w:t>
            </w:r>
          </w:p>
        </w:tc>
        <w:tc>
          <w:tcPr>
            <w:tcW w:w="2160" w:type="dxa"/>
            <w:tcBorders>
              <w:bottom w:val="single" w:sz="6" w:space="0" w:color="7030A0"/>
            </w:tcBorders>
            <w:shd w:val="clear" w:color="auto" w:fill="auto"/>
          </w:tcPr>
          <w:p w14:paraId="759C4FA4" w14:textId="6FE1D0D5" w:rsidR="00BC3428" w:rsidRDefault="00BC3428" w:rsidP="00BC3428">
            <w:pPr>
              <w:pStyle w:val="TableParagraph"/>
              <w:spacing w:line="201" w:lineRule="exact"/>
              <w:ind w:left="69"/>
              <w:rPr>
                <w:sz w:val="20"/>
              </w:rPr>
            </w:pPr>
            <w:r>
              <w:rPr>
                <w:sz w:val="20"/>
              </w:rPr>
              <w:t>Middle</w:t>
            </w:r>
            <w:r>
              <w:rPr>
                <w:spacing w:val="-7"/>
                <w:sz w:val="20"/>
              </w:rPr>
              <w:t xml:space="preserve"> </w:t>
            </w:r>
            <w:r>
              <w:rPr>
                <w:spacing w:val="-4"/>
                <w:sz w:val="20"/>
              </w:rPr>
              <w:t>Name</w:t>
            </w:r>
          </w:p>
        </w:tc>
        <w:tc>
          <w:tcPr>
            <w:tcW w:w="878" w:type="dxa"/>
            <w:tcBorders>
              <w:bottom w:val="single" w:sz="6" w:space="0" w:color="7030A0"/>
            </w:tcBorders>
            <w:shd w:val="clear" w:color="auto" w:fill="auto"/>
          </w:tcPr>
          <w:p w14:paraId="08A82F8E" w14:textId="45155D03" w:rsidR="00BC3428" w:rsidRDefault="00BC3428" w:rsidP="00BC3428">
            <w:pPr>
              <w:pStyle w:val="TableParagraph"/>
              <w:spacing w:line="201" w:lineRule="exact"/>
              <w:ind w:left="76"/>
              <w:jc w:val="center"/>
              <w:rPr>
                <w:sz w:val="20"/>
              </w:rPr>
            </w:pPr>
            <w:r>
              <w:rPr>
                <w:sz w:val="20"/>
              </w:rPr>
              <w:t>N</w:t>
            </w:r>
          </w:p>
        </w:tc>
        <w:tc>
          <w:tcPr>
            <w:tcW w:w="649" w:type="dxa"/>
            <w:shd w:val="clear" w:color="auto" w:fill="auto"/>
          </w:tcPr>
          <w:p w14:paraId="3735207F" w14:textId="5F9E09A4" w:rsidR="00BC3428" w:rsidRDefault="00BC3428" w:rsidP="00BC3428">
            <w:pPr>
              <w:pStyle w:val="TableParagraph"/>
              <w:spacing w:line="201" w:lineRule="exact"/>
              <w:ind w:right="167"/>
              <w:jc w:val="right"/>
              <w:rPr>
                <w:spacing w:val="-5"/>
                <w:sz w:val="20"/>
              </w:rPr>
            </w:pPr>
            <w:r>
              <w:rPr>
                <w:spacing w:val="-5"/>
                <w:sz w:val="20"/>
              </w:rPr>
              <w:t>35</w:t>
            </w:r>
          </w:p>
        </w:tc>
        <w:tc>
          <w:tcPr>
            <w:tcW w:w="2879" w:type="dxa"/>
            <w:tcBorders>
              <w:bottom w:val="single" w:sz="4" w:space="0" w:color="7030A0"/>
            </w:tcBorders>
            <w:shd w:val="clear" w:color="auto" w:fill="auto"/>
          </w:tcPr>
          <w:p w14:paraId="0C2C6DAC" w14:textId="7D61E7B9" w:rsidR="00BC3428" w:rsidRDefault="00BC3428" w:rsidP="00227993">
            <w:pPr>
              <w:pStyle w:val="TableParagraph"/>
              <w:spacing w:before="120" w:line="143" w:lineRule="exact"/>
              <w:ind w:left="72"/>
              <w:rPr>
                <w:sz w:val="20"/>
              </w:rPr>
            </w:pPr>
            <w:r>
              <w:rPr>
                <w:sz w:val="20"/>
              </w:rPr>
              <w:t>A</w:t>
            </w:r>
            <w:r>
              <w:rPr>
                <w:spacing w:val="-5"/>
                <w:sz w:val="20"/>
              </w:rPr>
              <w:t xml:space="preserve"> </w:t>
            </w:r>
            <w:r>
              <w:rPr>
                <w:sz w:val="20"/>
              </w:rPr>
              <w:t>full</w:t>
            </w:r>
            <w:r>
              <w:rPr>
                <w:spacing w:val="-4"/>
                <w:sz w:val="20"/>
              </w:rPr>
              <w:t xml:space="preserve"> </w:t>
            </w:r>
            <w:r>
              <w:rPr>
                <w:sz w:val="20"/>
              </w:rPr>
              <w:t>legal</w:t>
            </w:r>
            <w:r>
              <w:rPr>
                <w:spacing w:val="-5"/>
                <w:sz w:val="20"/>
              </w:rPr>
              <w:t xml:space="preserve"> </w:t>
            </w:r>
            <w:r>
              <w:rPr>
                <w:sz w:val="20"/>
              </w:rPr>
              <w:t>middle</w:t>
            </w:r>
            <w:r>
              <w:rPr>
                <w:spacing w:val="-4"/>
                <w:sz w:val="20"/>
              </w:rPr>
              <w:t xml:space="preserve"> </w:t>
            </w:r>
            <w:r>
              <w:rPr>
                <w:sz w:val="20"/>
              </w:rPr>
              <w:t>name</w:t>
            </w:r>
            <w:r>
              <w:rPr>
                <w:spacing w:val="-5"/>
                <w:sz w:val="20"/>
              </w:rPr>
              <w:t xml:space="preserve"> </w:t>
            </w:r>
            <w:r>
              <w:rPr>
                <w:sz w:val="20"/>
              </w:rPr>
              <w:t>given</w:t>
            </w:r>
            <w:r>
              <w:rPr>
                <w:spacing w:val="-3"/>
                <w:sz w:val="20"/>
              </w:rPr>
              <w:t xml:space="preserve"> </w:t>
            </w:r>
            <w:r>
              <w:rPr>
                <w:spacing w:val="-5"/>
                <w:sz w:val="20"/>
              </w:rPr>
              <w:t>to</w:t>
            </w:r>
            <w:r w:rsidR="00227993">
              <w:rPr>
                <w:sz w:val="20"/>
              </w:rPr>
              <w:t xml:space="preserve"> </w:t>
            </w:r>
            <w:r>
              <w:rPr>
                <w:sz w:val="20"/>
              </w:rPr>
              <w:t>a</w:t>
            </w:r>
            <w:r>
              <w:rPr>
                <w:spacing w:val="-7"/>
                <w:sz w:val="20"/>
              </w:rPr>
              <w:t xml:space="preserve"> </w:t>
            </w:r>
            <w:r>
              <w:rPr>
                <w:sz w:val="20"/>
              </w:rPr>
              <w:t>person</w:t>
            </w:r>
            <w:r>
              <w:rPr>
                <w:spacing w:val="-8"/>
                <w:sz w:val="20"/>
              </w:rPr>
              <w:t xml:space="preserve"> </w:t>
            </w:r>
            <w:r>
              <w:rPr>
                <w:sz w:val="20"/>
              </w:rPr>
              <w:t>at</w:t>
            </w:r>
            <w:r>
              <w:rPr>
                <w:spacing w:val="-8"/>
                <w:sz w:val="20"/>
              </w:rPr>
              <w:t xml:space="preserve"> </w:t>
            </w:r>
            <w:r>
              <w:rPr>
                <w:sz w:val="20"/>
              </w:rPr>
              <w:t>birth,</w:t>
            </w:r>
            <w:r>
              <w:rPr>
                <w:spacing w:val="-8"/>
                <w:sz w:val="20"/>
              </w:rPr>
              <w:t xml:space="preserve"> </w:t>
            </w:r>
            <w:r>
              <w:rPr>
                <w:sz w:val="20"/>
              </w:rPr>
              <w:t>baptism,</w:t>
            </w:r>
            <w:r>
              <w:rPr>
                <w:spacing w:val="-7"/>
                <w:sz w:val="20"/>
              </w:rPr>
              <w:t xml:space="preserve"> </w:t>
            </w:r>
            <w:r>
              <w:rPr>
                <w:sz w:val="20"/>
              </w:rPr>
              <w:t>or through legal change.</w:t>
            </w:r>
          </w:p>
        </w:tc>
        <w:tc>
          <w:tcPr>
            <w:tcW w:w="3329" w:type="dxa"/>
            <w:tcBorders>
              <w:top w:val="single" w:sz="4" w:space="0" w:color="7030A0"/>
              <w:bottom w:val="single" w:sz="4" w:space="0" w:color="7030A0"/>
            </w:tcBorders>
            <w:shd w:val="clear" w:color="auto" w:fill="auto"/>
          </w:tcPr>
          <w:p w14:paraId="1F78288B" w14:textId="4424BBE7" w:rsidR="00BC3428" w:rsidRDefault="0059471C" w:rsidP="00BC3428">
            <w:pPr>
              <w:pStyle w:val="TableParagraph"/>
              <w:rPr>
                <w:rFonts w:ascii="Times New Roman"/>
                <w:sz w:val="20"/>
              </w:rPr>
            </w:pPr>
            <w:r w:rsidRPr="0059471C">
              <w:rPr>
                <w:rFonts w:ascii="Times New Roman"/>
                <w:color w:val="FFFFFF" w:themeColor="background1"/>
                <w:sz w:val="20"/>
              </w:rPr>
              <w:t>Not applicable</w:t>
            </w:r>
          </w:p>
        </w:tc>
        <w:tc>
          <w:tcPr>
            <w:tcW w:w="1528" w:type="dxa"/>
            <w:shd w:val="clear" w:color="auto" w:fill="auto"/>
          </w:tcPr>
          <w:p w14:paraId="53AC37FE" w14:textId="77777777" w:rsidR="00BC3428" w:rsidRDefault="00BC3428" w:rsidP="00BC3428">
            <w:pPr>
              <w:pStyle w:val="TableParagraph"/>
              <w:spacing w:line="145" w:lineRule="exact"/>
              <w:ind w:left="76"/>
              <w:rPr>
                <w:sz w:val="20"/>
              </w:rPr>
            </w:pPr>
            <w:r>
              <w:rPr>
                <w:spacing w:val="-5"/>
                <w:sz w:val="20"/>
              </w:rPr>
              <w:t>A‐Z</w:t>
            </w:r>
          </w:p>
          <w:p w14:paraId="10ECFF7E" w14:textId="77777777" w:rsidR="00BC3428" w:rsidRDefault="00BC3428" w:rsidP="00BC3428">
            <w:pPr>
              <w:pStyle w:val="TableParagraph"/>
              <w:spacing w:line="229" w:lineRule="exact"/>
              <w:ind w:left="76"/>
              <w:rPr>
                <w:sz w:val="20"/>
              </w:rPr>
            </w:pPr>
            <w:r>
              <w:rPr>
                <w:spacing w:val="-5"/>
                <w:sz w:val="20"/>
              </w:rPr>
              <w:t>0‐9</w:t>
            </w:r>
          </w:p>
          <w:p w14:paraId="6F122DAF" w14:textId="77777777" w:rsidR="00BC3428" w:rsidRDefault="00BC3428" w:rsidP="00BC3428">
            <w:pPr>
              <w:pStyle w:val="TableParagraph"/>
              <w:spacing w:line="239" w:lineRule="exact"/>
              <w:ind w:left="76"/>
              <w:rPr>
                <w:sz w:val="20"/>
              </w:rPr>
            </w:pPr>
            <w:r>
              <w:rPr>
                <w:sz w:val="20"/>
              </w:rPr>
              <w:t>.</w:t>
            </w:r>
          </w:p>
          <w:p w14:paraId="276F7329" w14:textId="77777777" w:rsidR="00BC3428" w:rsidRDefault="00BC3428" w:rsidP="00BC3428">
            <w:pPr>
              <w:pStyle w:val="TableParagraph"/>
              <w:spacing w:line="239" w:lineRule="exact"/>
              <w:ind w:left="76"/>
              <w:rPr>
                <w:sz w:val="20"/>
              </w:rPr>
            </w:pPr>
            <w:r>
              <w:rPr>
                <w:sz w:val="20"/>
              </w:rPr>
              <w:t>‐</w:t>
            </w:r>
          </w:p>
          <w:p w14:paraId="5FB813CB" w14:textId="79A1A49D" w:rsidR="00BC3428" w:rsidRDefault="00BC3428" w:rsidP="00BC3428">
            <w:pPr>
              <w:pStyle w:val="TableParagraph"/>
              <w:spacing w:line="191" w:lineRule="exact"/>
              <w:ind w:left="76"/>
              <w:rPr>
                <w:spacing w:val="-5"/>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4"/>
                <w:sz w:val="20"/>
              </w:rPr>
              <w:t>Blank</w:t>
            </w:r>
          </w:p>
        </w:tc>
        <w:tc>
          <w:tcPr>
            <w:tcW w:w="989" w:type="dxa"/>
            <w:shd w:val="clear" w:color="auto" w:fill="auto"/>
          </w:tcPr>
          <w:p w14:paraId="33DC2E89" w14:textId="49350821" w:rsidR="00BC3428" w:rsidRDefault="00BC3428" w:rsidP="00BC3428">
            <w:pPr>
              <w:pStyle w:val="TableParagraph"/>
              <w:spacing w:line="201" w:lineRule="exact"/>
              <w:ind w:right="383"/>
              <w:jc w:val="right"/>
              <w:rPr>
                <w:sz w:val="20"/>
              </w:rPr>
            </w:pPr>
            <w:r>
              <w:rPr>
                <w:sz w:val="20"/>
              </w:rPr>
              <w:t>Y</w:t>
            </w:r>
          </w:p>
        </w:tc>
        <w:tc>
          <w:tcPr>
            <w:tcW w:w="1169" w:type="dxa"/>
            <w:shd w:val="clear" w:color="auto" w:fill="auto"/>
          </w:tcPr>
          <w:p w14:paraId="20F204CE" w14:textId="50496435" w:rsidR="00BC3428" w:rsidRDefault="0059471C" w:rsidP="00BC3428">
            <w:pPr>
              <w:pStyle w:val="TableParagraph"/>
              <w:rPr>
                <w:rFonts w:ascii="Times New Roman"/>
                <w:sz w:val="20"/>
              </w:rPr>
            </w:pPr>
            <w:r w:rsidRPr="0059471C">
              <w:rPr>
                <w:rFonts w:ascii="Times New Roman"/>
                <w:color w:val="FFFFFF" w:themeColor="background1"/>
                <w:sz w:val="20"/>
              </w:rPr>
              <w:t>Not applicable</w:t>
            </w:r>
          </w:p>
        </w:tc>
      </w:tr>
    </w:tbl>
    <w:p w14:paraId="2074C7E0" w14:textId="77777777" w:rsidR="00C15F4E" w:rsidRDefault="00C15F4E">
      <w:pPr>
        <w:rPr>
          <w:rFonts w:ascii="Times New Roman"/>
          <w:sz w:val="20"/>
        </w:rPr>
        <w:sectPr w:rsidR="00C15F4E">
          <w:type w:val="continuous"/>
          <w:pgSz w:w="15840" w:h="12240" w:orient="landscape"/>
          <w:pgMar w:top="1140" w:right="0" w:bottom="1320" w:left="480" w:header="432" w:footer="533" w:gutter="0"/>
          <w:cols w:space="720"/>
        </w:sectPr>
      </w:pPr>
    </w:p>
    <w:tbl>
      <w:tblPr>
        <w:tblW w:w="0" w:type="auto"/>
        <w:tblInd w:w="250" w:type="dxa"/>
        <w:tblBorders>
          <w:top w:val="single" w:sz="8" w:space="0" w:color="6C2C9F"/>
          <w:left w:val="single" w:sz="8" w:space="0" w:color="6C2C9F"/>
          <w:bottom w:val="single" w:sz="8" w:space="0" w:color="6C2C9F"/>
          <w:right w:val="single" w:sz="8" w:space="0" w:color="6C2C9F"/>
          <w:insideH w:val="single" w:sz="8" w:space="0" w:color="6C2C9F"/>
          <w:insideV w:val="single" w:sz="8" w:space="0" w:color="6C2C9F"/>
        </w:tblBorders>
        <w:tblLayout w:type="fixed"/>
        <w:tblCellMar>
          <w:left w:w="0" w:type="dxa"/>
          <w:right w:w="0" w:type="dxa"/>
        </w:tblCellMar>
        <w:tblLook w:val="01E0" w:firstRow="1" w:lastRow="1" w:firstColumn="1" w:lastColumn="1" w:noHBand="0" w:noVBand="0"/>
      </w:tblPr>
      <w:tblGrid>
        <w:gridCol w:w="720"/>
        <w:gridCol w:w="2160"/>
        <w:gridCol w:w="878"/>
        <w:gridCol w:w="649"/>
        <w:gridCol w:w="2879"/>
        <w:gridCol w:w="3329"/>
        <w:gridCol w:w="1528"/>
        <w:gridCol w:w="989"/>
        <w:gridCol w:w="1169"/>
      </w:tblGrid>
      <w:tr w:rsidR="00C15F4E" w14:paraId="2074C80C" w14:textId="77777777">
        <w:trPr>
          <w:trHeight w:val="731"/>
        </w:trPr>
        <w:tc>
          <w:tcPr>
            <w:tcW w:w="720" w:type="dxa"/>
            <w:shd w:val="clear" w:color="auto" w:fill="EAEEDD"/>
          </w:tcPr>
          <w:p w14:paraId="2074C800" w14:textId="77777777" w:rsidR="00C15F4E" w:rsidRDefault="00873120">
            <w:pPr>
              <w:pStyle w:val="TableParagraph"/>
              <w:spacing w:line="201" w:lineRule="exact"/>
              <w:ind w:left="69"/>
              <w:jc w:val="center"/>
              <w:rPr>
                <w:sz w:val="20"/>
              </w:rPr>
            </w:pPr>
            <w:r>
              <w:rPr>
                <w:sz w:val="20"/>
              </w:rPr>
              <w:lastRenderedPageBreak/>
              <w:t>L</w:t>
            </w:r>
          </w:p>
        </w:tc>
        <w:tc>
          <w:tcPr>
            <w:tcW w:w="2160" w:type="dxa"/>
            <w:shd w:val="clear" w:color="auto" w:fill="EAEEDD"/>
          </w:tcPr>
          <w:p w14:paraId="2074C801" w14:textId="77777777" w:rsidR="00C15F4E" w:rsidRDefault="00873120">
            <w:pPr>
              <w:pStyle w:val="TableParagraph"/>
              <w:spacing w:line="201" w:lineRule="exact"/>
              <w:ind w:left="69"/>
              <w:rPr>
                <w:sz w:val="20"/>
              </w:rPr>
            </w:pPr>
            <w:r>
              <w:rPr>
                <w:spacing w:val="-2"/>
                <w:sz w:val="20"/>
              </w:rPr>
              <w:t>Birthdate</w:t>
            </w:r>
          </w:p>
        </w:tc>
        <w:tc>
          <w:tcPr>
            <w:tcW w:w="878" w:type="dxa"/>
            <w:shd w:val="clear" w:color="auto" w:fill="EAEEDD"/>
          </w:tcPr>
          <w:p w14:paraId="2074C802" w14:textId="77777777" w:rsidR="00C15F4E" w:rsidRDefault="00873120">
            <w:pPr>
              <w:pStyle w:val="TableParagraph"/>
              <w:spacing w:line="201" w:lineRule="exact"/>
              <w:ind w:left="76"/>
              <w:jc w:val="center"/>
              <w:rPr>
                <w:sz w:val="20"/>
              </w:rPr>
            </w:pPr>
            <w:r>
              <w:rPr>
                <w:sz w:val="20"/>
              </w:rPr>
              <w:t>Y</w:t>
            </w:r>
          </w:p>
        </w:tc>
        <w:tc>
          <w:tcPr>
            <w:tcW w:w="649" w:type="dxa"/>
            <w:shd w:val="clear" w:color="auto" w:fill="EAEEDD"/>
          </w:tcPr>
          <w:p w14:paraId="2074C803" w14:textId="77777777" w:rsidR="00C15F4E" w:rsidRDefault="00873120">
            <w:pPr>
              <w:pStyle w:val="TableParagraph"/>
              <w:spacing w:line="201" w:lineRule="exact"/>
              <w:ind w:left="237" w:right="158"/>
              <w:jc w:val="center"/>
              <w:rPr>
                <w:sz w:val="20"/>
              </w:rPr>
            </w:pPr>
            <w:r>
              <w:rPr>
                <w:spacing w:val="-5"/>
                <w:sz w:val="20"/>
              </w:rPr>
              <w:t>10</w:t>
            </w:r>
          </w:p>
        </w:tc>
        <w:tc>
          <w:tcPr>
            <w:tcW w:w="2879" w:type="dxa"/>
            <w:shd w:val="clear" w:color="auto" w:fill="EAEEDD"/>
          </w:tcPr>
          <w:p w14:paraId="2074C805" w14:textId="7B874E42" w:rsidR="00C15F4E" w:rsidRDefault="00873120" w:rsidP="00227993">
            <w:pPr>
              <w:pStyle w:val="TableParagraph"/>
              <w:spacing w:line="190" w:lineRule="exact"/>
              <w:ind w:left="72"/>
              <w:rPr>
                <w:sz w:val="20"/>
              </w:rPr>
            </w:pPr>
            <w:r>
              <w:rPr>
                <w:sz w:val="20"/>
              </w:rPr>
              <w:t>The</w:t>
            </w:r>
            <w:r>
              <w:rPr>
                <w:spacing w:val="-5"/>
                <w:sz w:val="20"/>
              </w:rPr>
              <w:t xml:space="preserve"> </w:t>
            </w:r>
            <w:r>
              <w:rPr>
                <w:sz w:val="20"/>
              </w:rPr>
              <w:t>year,</w:t>
            </w:r>
            <w:r>
              <w:rPr>
                <w:spacing w:val="-4"/>
                <w:sz w:val="20"/>
              </w:rPr>
              <w:t xml:space="preserve"> </w:t>
            </w:r>
            <w:proofErr w:type="gramStart"/>
            <w:r>
              <w:rPr>
                <w:sz w:val="20"/>
              </w:rPr>
              <w:t>month</w:t>
            </w:r>
            <w:proofErr w:type="gramEnd"/>
            <w:r>
              <w:rPr>
                <w:spacing w:val="-3"/>
                <w:sz w:val="20"/>
              </w:rPr>
              <w:t xml:space="preserve"> </w:t>
            </w:r>
            <w:r>
              <w:rPr>
                <w:sz w:val="20"/>
              </w:rPr>
              <w:t>and</w:t>
            </w:r>
            <w:r>
              <w:rPr>
                <w:spacing w:val="-4"/>
                <w:sz w:val="20"/>
              </w:rPr>
              <w:t xml:space="preserve"> </w:t>
            </w:r>
            <w:r>
              <w:rPr>
                <w:sz w:val="20"/>
              </w:rPr>
              <w:t>day</w:t>
            </w:r>
            <w:r>
              <w:rPr>
                <w:spacing w:val="-4"/>
                <w:sz w:val="20"/>
              </w:rPr>
              <w:t xml:space="preserve"> </w:t>
            </w:r>
            <w:r>
              <w:rPr>
                <w:spacing w:val="-5"/>
                <w:sz w:val="20"/>
              </w:rPr>
              <w:t>on</w:t>
            </w:r>
            <w:r w:rsidR="00227993">
              <w:rPr>
                <w:sz w:val="20"/>
              </w:rPr>
              <w:t xml:space="preserve"> </w:t>
            </w:r>
            <w:r>
              <w:rPr>
                <w:sz w:val="20"/>
              </w:rPr>
              <w:t>which</w:t>
            </w:r>
            <w:r>
              <w:rPr>
                <w:spacing w:val="-6"/>
                <w:sz w:val="20"/>
              </w:rPr>
              <w:t xml:space="preserve"> </w:t>
            </w:r>
            <w:r>
              <w:rPr>
                <w:sz w:val="20"/>
              </w:rPr>
              <w:t>a</w:t>
            </w:r>
            <w:r>
              <w:rPr>
                <w:spacing w:val="-4"/>
                <w:sz w:val="20"/>
              </w:rPr>
              <w:t xml:space="preserve"> </w:t>
            </w:r>
            <w:r>
              <w:rPr>
                <w:sz w:val="20"/>
              </w:rPr>
              <w:t>person</w:t>
            </w:r>
            <w:r>
              <w:rPr>
                <w:spacing w:val="-3"/>
                <w:sz w:val="20"/>
              </w:rPr>
              <w:t xml:space="preserve"> </w:t>
            </w:r>
            <w:r>
              <w:rPr>
                <w:sz w:val="20"/>
              </w:rPr>
              <w:t>was</w:t>
            </w:r>
            <w:r>
              <w:rPr>
                <w:spacing w:val="-4"/>
                <w:sz w:val="20"/>
              </w:rPr>
              <w:t xml:space="preserve"> </w:t>
            </w:r>
            <w:r>
              <w:rPr>
                <w:spacing w:val="-2"/>
                <w:sz w:val="20"/>
              </w:rPr>
              <w:t>born.</w:t>
            </w:r>
          </w:p>
        </w:tc>
        <w:tc>
          <w:tcPr>
            <w:tcW w:w="3329" w:type="dxa"/>
            <w:shd w:val="clear" w:color="auto" w:fill="EAEEDD"/>
          </w:tcPr>
          <w:p w14:paraId="2074C806" w14:textId="7CBAEAE5" w:rsidR="00C15F4E" w:rsidRDefault="00BA1738">
            <w:pPr>
              <w:pStyle w:val="TableParagraph"/>
              <w:rPr>
                <w:rFonts w:ascii="Times New Roman"/>
                <w:sz w:val="20"/>
              </w:rPr>
            </w:pPr>
            <w:r w:rsidRPr="007230EE">
              <w:rPr>
                <w:rFonts w:ascii="Times New Roman"/>
                <w:color w:val="EEECE1" w:themeColor="background2"/>
                <w:sz w:val="20"/>
              </w:rPr>
              <w:t>Not applicable</w:t>
            </w:r>
          </w:p>
        </w:tc>
        <w:tc>
          <w:tcPr>
            <w:tcW w:w="1528" w:type="dxa"/>
            <w:shd w:val="clear" w:color="auto" w:fill="EAEEDD"/>
          </w:tcPr>
          <w:p w14:paraId="2074C807" w14:textId="77777777" w:rsidR="00C15F4E" w:rsidRDefault="00873120">
            <w:pPr>
              <w:pStyle w:val="TableParagraph"/>
              <w:spacing w:line="190" w:lineRule="exact"/>
              <w:ind w:left="76"/>
              <w:rPr>
                <w:sz w:val="20"/>
              </w:rPr>
            </w:pPr>
            <w:r>
              <w:rPr>
                <w:spacing w:val="-2"/>
                <w:sz w:val="20"/>
              </w:rPr>
              <w:t>YYYY‐MM‐DD</w:t>
            </w:r>
          </w:p>
          <w:p w14:paraId="2074C808" w14:textId="77777777" w:rsidR="00C15F4E" w:rsidRDefault="00873120">
            <w:pPr>
              <w:pStyle w:val="TableParagraph"/>
              <w:spacing w:line="238" w:lineRule="exact"/>
              <w:ind w:left="76"/>
              <w:rPr>
                <w:sz w:val="20"/>
              </w:rPr>
            </w:pPr>
            <w:r>
              <w:rPr>
                <w:spacing w:val="-5"/>
                <w:sz w:val="20"/>
              </w:rPr>
              <w:t>0‐9</w:t>
            </w:r>
          </w:p>
          <w:p w14:paraId="2074C809" w14:textId="77777777" w:rsidR="00C15F4E" w:rsidRDefault="00873120">
            <w:pPr>
              <w:pStyle w:val="TableParagraph"/>
              <w:spacing w:line="244" w:lineRule="exact"/>
              <w:ind w:left="76"/>
              <w:rPr>
                <w:sz w:val="20"/>
              </w:rPr>
            </w:pPr>
            <w:r>
              <w:rPr>
                <w:sz w:val="20"/>
              </w:rPr>
              <w:t xml:space="preserve">− </w:t>
            </w:r>
            <w:r>
              <w:rPr>
                <w:spacing w:val="-10"/>
                <w:sz w:val="20"/>
              </w:rPr>
              <w:t>/</w:t>
            </w:r>
          </w:p>
        </w:tc>
        <w:tc>
          <w:tcPr>
            <w:tcW w:w="989" w:type="dxa"/>
            <w:shd w:val="clear" w:color="auto" w:fill="EAEEDD"/>
          </w:tcPr>
          <w:p w14:paraId="2074C80A" w14:textId="77777777" w:rsidR="00C15F4E" w:rsidRDefault="00873120">
            <w:pPr>
              <w:pStyle w:val="TableParagraph"/>
              <w:spacing w:line="201" w:lineRule="exact"/>
              <w:ind w:right="383"/>
              <w:jc w:val="right"/>
              <w:rPr>
                <w:sz w:val="20"/>
              </w:rPr>
            </w:pPr>
            <w:r>
              <w:rPr>
                <w:sz w:val="20"/>
              </w:rPr>
              <w:t>Y</w:t>
            </w:r>
          </w:p>
        </w:tc>
        <w:tc>
          <w:tcPr>
            <w:tcW w:w="1169" w:type="dxa"/>
            <w:shd w:val="clear" w:color="auto" w:fill="EAEEDD"/>
          </w:tcPr>
          <w:p w14:paraId="2074C80B" w14:textId="02A59496" w:rsidR="00C15F4E" w:rsidRDefault="00BA1738">
            <w:pPr>
              <w:pStyle w:val="TableParagraph"/>
              <w:rPr>
                <w:rFonts w:ascii="Times New Roman"/>
                <w:sz w:val="20"/>
              </w:rPr>
            </w:pPr>
            <w:r w:rsidRPr="007230EE">
              <w:rPr>
                <w:rFonts w:ascii="Times New Roman"/>
                <w:color w:val="EEECE1" w:themeColor="background2"/>
                <w:sz w:val="20"/>
              </w:rPr>
              <w:t>Not applicable</w:t>
            </w:r>
          </w:p>
        </w:tc>
      </w:tr>
      <w:tr w:rsidR="00C15F4E" w14:paraId="2074C819" w14:textId="77777777">
        <w:trPr>
          <w:trHeight w:val="979"/>
        </w:trPr>
        <w:tc>
          <w:tcPr>
            <w:tcW w:w="720" w:type="dxa"/>
            <w:shd w:val="clear" w:color="auto" w:fill="EAEEDD"/>
          </w:tcPr>
          <w:p w14:paraId="2074C80D" w14:textId="77777777" w:rsidR="00C15F4E" w:rsidRDefault="00873120">
            <w:pPr>
              <w:pStyle w:val="TableParagraph"/>
              <w:spacing w:line="202" w:lineRule="exact"/>
              <w:ind w:left="70"/>
              <w:jc w:val="center"/>
              <w:rPr>
                <w:sz w:val="20"/>
              </w:rPr>
            </w:pPr>
            <w:r>
              <w:rPr>
                <w:sz w:val="20"/>
              </w:rPr>
              <w:t>M</w:t>
            </w:r>
          </w:p>
        </w:tc>
        <w:tc>
          <w:tcPr>
            <w:tcW w:w="2160" w:type="dxa"/>
            <w:shd w:val="clear" w:color="auto" w:fill="EAEEDD"/>
          </w:tcPr>
          <w:p w14:paraId="2074C80E" w14:textId="77777777" w:rsidR="00C15F4E" w:rsidRDefault="00873120">
            <w:pPr>
              <w:pStyle w:val="TableParagraph"/>
              <w:spacing w:line="202" w:lineRule="exact"/>
              <w:ind w:left="69"/>
              <w:rPr>
                <w:sz w:val="20"/>
              </w:rPr>
            </w:pPr>
            <w:r>
              <w:rPr>
                <w:spacing w:val="-5"/>
                <w:sz w:val="20"/>
              </w:rPr>
              <w:t>Sex</w:t>
            </w:r>
          </w:p>
        </w:tc>
        <w:tc>
          <w:tcPr>
            <w:tcW w:w="878" w:type="dxa"/>
            <w:shd w:val="clear" w:color="auto" w:fill="EAEEDD"/>
          </w:tcPr>
          <w:p w14:paraId="2074C80F" w14:textId="77777777" w:rsidR="00C15F4E" w:rsidRDefault="00873120">
            <w:pPr>
              <w:pStyle w:val="TableParagraph"/>
              <w:spacing w:line="202" w:lineRule="exact"/>
              <w:ind w:left="76"/>
              <w:jc w:val="center"/>
              <w:rPr>
                <w:sz w:val="20"/>
              </w:rPr>
            </w:pPr>
            <w:r>
              <w:rPr>
                <w:sz w:val="20"/>
              </w:rPr>
              <w:t>Y</w:t>
            </w:r>
          </w:p>
        </w:tc>
        <w:tc>
          <w:tcPr>
            <w:tcW w:w="649" w:type="dxa"/>
            <w:shd w:val="clear" w:color="auto" w:fill="EAEEDD"/>
          </w:tcPr>
          <w:p w14:paraId="2074C810" w14:textId="77777777" w:rsidR="00C15F4E" w:rsidRDefault="00873120">
            <w:pPr>
              <w:pStyle w:val="TableParagraph"/>
              <w:spacing w:line="202" w:lineRule="exact"/>
              <w:ind w:left="79"/>
              <w:jc w:val="center"/>
              <w:rPr>
                <w:sz w:val="20"/>
              </w:rPr>
            </w:pPr>
            <w:r>
              <w:rPr>
                <w:sz w:val="20"/>
              </w:rPr>
              <w:t>1</w:t>
            </w:r>
          </w:p>
        </w:tc>
        <w:tc>
          <w:tcPr>
            <w:tcW w:w="2879" w:type="dxa"/>
            <w:shd w:val="clear" w:color="auto" w:fill="EAEEDD"/>
          </w:tcPr>
          <w:p w14:paraId="2074C812" w14:textId="3BB7A219" w:rsidR="00C15F4E" w:rsidRDefault="00873120" w:rsidP="00227993">
            <w:pPr>
              <w:pStyle w:val="TableParagraph"/>
              <w:spacing w:line="185" w:lineRule="exact"/>
              <w:ind w:left="72"/>
              <w:rPr>
                <w:sz w:val="20"/>
              </w:rPr>
            </w:pPr>
            <w:r>
              <w:rPr>
                <w:sz w:val="20"/>
              </w:rPr>
              <w:t>The</w:t>
            </w:r>
            <w:r>
              <w:rPr>
                <w:spacing w:val="-8"/>
                <w:sz w:val="20"/>
              </w:rPr>
              <w:t xml:space="preserve"> </w:t>
            </w:r>
            <w:r>
              <w:rPr>
                <w:sz w:val="20"/>
              </w:rPr>
              <w:t>concept</w:t>
            </w:r>
            <w:r>
              <w:rPr>
                <w:spacing w:val="-7"/>
                <w:sz w:val="20"/>
              </w:rPr>
              <w:t xml:space="preserve"> </w:t>
            </w:r>
            <w:r>
              <w:rPr>
                <w:sz w:val="20"/>
              </w:rPr>
              <w:t>describing</w:t>
            </w:r>
            <w:r>
              <w:rPr>
                <w:spacing w:val="-7"/>
                <w:sz w:val="20"/>
              </w:rPr>
              <w:t xml:space="preserve"> </w:t>
            </w:r>
            <w:r>
              <w:rPr>
                <w:spacing w:val="-5"/>
                <w:sz w:val="20"/>
              </w:rPr>
              <w:t>the</w:t>
            </w:r>
            <w:r w:rsidR="00227993">
              <w:rPr>
                <w:sz w:val="20"/>
              </w:rPr>
              <w:t xml:space="preserve"> </w:t>
            </w:r>
            <w:r>
              <w:rPr>
                <w:sz w:val="20"/>
              </w:rPr>
              <w:t>biological</w:t>
            </w:r>
            <w:r>
              <w:rPr>
                <w:spacing w:val="-12"/>
                <w:sz w:val="20"/>
              </w:rPr>
              <w:t xml:space="preserve"> </w:t>
            </w:r>
            <w:r>
              <w:rPr>
                <w:sz w:val="20"/>
              </w:rPr>
              <w:t>traits</w:t>
            </w:r>
            <w:r>
              <w:rPr>
                <w:spacing w:val="-11"/>
                <w:sz w:val="20"/>
              </w:rPr>
              <w:t xml:space="preserve"> </w:t>
            </w:r>
            <w:r>
              <w:rPr>
                <w:sz w:val="20"/>
              </w:rPr>
              <w:t>that</w:t>
            </w:r>
            <w:r>
              <w:rPr>
                <w:spacing w:val="-11"/>
                <w:sz w:val="20"/>
              </w:rPr>
              <w:t xml:space="preserve"> </w:t>
            </w:r>
            <w:r>
              <w:rPr>
                <w:sz w:val="20"/>
              </w:rPr>
              <w:t xml:space="preserve">distinguish the males and females of a </w:t>
            </w:r>
            <w:r>
              <w:rPr>
                <w:spacing w:val="-2"/>
                <w:sz w:val="20"/>
              </w:rPr>
              <w:t>species.</w:t>
            </w:r>
          </w:p>
        </w:tc>
        <w:tc>
          <w:tcPr>
            <w:tcW w:w="3329" w:type="dxa"/>
            <w:shd w:val="clear" w:color="auto" w:fill="EAEEDD"/>
          </w:tcPr>
          <w:p w14:paraId="2074C813" w14:textId="29D244C9" w:rsidR="00C15F4E" w:rsidRDefault="00BA1738">
            <w:pPr>
              <w:pStyle w:val="TableParagraph"/>
              <w:rPr>
                <w:rFonts w:ascii="Times New Roman"/>
                <w:sz w:val="20"/>
              </w:rPr>
            </w:pPr>
            <w:r w:rsidRPr="007230EE">
              <w:rPr>
                <w:rFonts w:ascii="Times New Roman"/>
                <w:color w:val="EEECE1" w:themeColor="background2"/>
                <w:sz w:val="20"/>
              </w:rPr>
              <w:t>Not applicable</w:t>
            </w:r>
          </w:p>
        </w:tc>
        <w:tc>
          <w:tcPr>
            <w:tcW w:w="1528" w:type="dxa"/>
            <w:shd w:val="clear" w:color="auto" w:fill="EAEEDD"/>
          </w:tcPr>
          <w:p w14:paraId="2074C814" w14:textId="77777777" w:rsidR="00C15F4E" w:rsidRDefault="00873120">
            <w:pPr>
              <w:pStyle w:val="TableParagraph"/>
              <w:spacing w:line="191" w:lineRule="exact"/>
              <w:ind w:left="76"/>
              <w:rPr>
                <w:sz w:val="20"/>
              </w:rPr>
            </w:pPr>
            <w:r>
              <w:rPr>
                <w:b/>
                <w:sz w:val="20"/>
              </w:rPr>
              <w:t>F</w:t>
            </w:r>
            <w:r>
              <w:rPr>
                <w:b/>
                <w:spacing w:val="-2"/>
                <w:sz w:val="20"/>
              </w:rPr>
              <w:t xml:space="preserve"> </w:t>
            </w:r>
            <w:r>
              <w:rPr>
                <w:b/>
                <w:sz w:val="20"/>
              </w:rPr>
              <w:t>=</w:t>
            </w:r>
            <w:r>
              <w:rPr>
                <w:b/>
                <w:spacing w:val="-4"/>
                <w:sz w:val="20"/>
              </w:rPr>
              <w:t xml:space="preserve"> </w:t>
            </w:r>
            <w:r>
              <w:rPr>
                <w:spacing w:val="-2"/>
                <w:sz w:val="20"/>
              </w:rPr>
              <w:t>Female</w:t>
            </w:r>
          </w:p>
          <w:p w14:paraId="2074C815" w14:textId="77777777" w:rsidR="00C15F4E" w:rsidRDefault="00873120">
            <w:pPr>
              <w:pStyle w:val="TableParagraph"/>
              <w:spacing w:line="236" w:lineRule="exact"/>
              <w:ind w:left="76"/>
              <w:rPr>
                <w:sz w:val="20"/>
              </w:rPr>
            </w:pPr>
            <w:r>
              <w:rPr>
                <w:b/>
                <w:sz w:val="20"/>
              </w:rPr>
              <w:t>M</w:t>
            </w:r>
            <w:r>
              <w:rPr>
                <w:b/>
                <w:spacing w:val="-3"/>
                <w:sz w:val="20"/>
              </w:rPr>
              <w:t xml:space="preserve"> </w:t>
            </w:r>
            <w:r>
              <w:rPr>
                <w:b/>
                <w:sz w:val="20"/>
              </w:rPr>
              <w:t>=</w:t>
            </w:r>
            <w:r>
              <w:rPr>
                <w:b/>
                <w:spacing w:val="-1"/>
                <w:sz w:val="20"/>
              </w:rPr>
              <w:t xml:space="preserve"> </w:t>
            </w:r>
            <w:r>
              <w:rPr>
                <w:spacing w:val="-4"/>
                <w:sz w:val="20"/>
              </w:rPr>
              <w:t>Male</w:t>
            </w:r>
          </w:p>
          <w:p w14:paraId="2074C816" w14:textId="77777777" w:rsidR="00C15F4E" w:rsidRDefault="00873120">
            <w:pPr>
              <w:pStyle w:val="TableParagraph"/>
              <w:spacing w:line="242" w:lineRule="exact"/>
              <w:ind w:left="76"/>
              <w:rPr>
                <w:sz w:val="20"/>
              </w:rPr>
            </w:pPr>
            <w:r>
              <w:rPr>
                <w:b/>
                <w:sz w:val="20"/>
              </w:rPr>
              <w:t>N</w:t>
            </w:r>
            <w:r>
              <w:rPr>
                <w:b/>
                <w:spacing w:val="-2"/>
                <w:sz w:val="20"/>
              </w:rPr>
              <w:t xml:space="preserve"> </w:t>
            </w:r>
            <w:r>
              <w:rPr>
                <w:sz w:val="20"/>
              </w:rPr>
              <w:t xml:space="preserve">= </w:t>
            </w:r>
            <w:r>
              <w:rPr>
                <w:spacing w:val="-2"/>
                <w:sz w:val="20"/>
              </w:rPr>
              <w:t>Non‐Binary</w:t>
            </w:r>
          </w:p>
        </w:tc>
        <w:tc>
          <w:tcPr>
            <w:tcW w:w="989" w:type="dxa"/>
            <w:shd w:val="clear" w:color="auto" w:fill="EAEEDD"/>
          </w:tcPr>
          <w:p w14:paraId="2074C817" w14:textId="77777777" w:rsidR="00C15F4E" w:rsidRDefault="00873120">
            <w:pPr>
              <w:pStyle w:val="TableParagraph"/>
              <w:spacing w:line="202" w:lineRule="exact"/>
              <w:ind w:right="383"/>
              <w:jc w:val="right"/>
              <w:rPr>
                <w:sz w:val="20"/>
              </w:rPr>
            </w:pPr>
            <w:r>
              <w:rPr>
                <w:sz w:val="20"/>
              </w:rPr>
              <w:t>Y</w:t>
            </w:r>
          </w:p>
        </w:tc>
        <w:tc>
          <w:tcPr>
            <w:tcW w:w="1169" w:type="dxa"/>
            <w:shd w:val="clear" w:color="auto" w:fill="EAEEDD"/>
          </w:tcPr>
          <w:p w14:paraId="2074C818" w14:textId="2541EF7F" w:rsidR="00C15F4E" w:rsidRDefault="00BA1738">
            <w:pPr>
              <w:pStyle w:val="TableParagraph"/>
              <w:rPr>
                <w:rFonts w:ascii="Times New Roman"/>
                <w:sz w:val="20"/>
              </w:rPr>
            </w:pPr>
            <w:r w:rsidRPr="007230EE">
              <w:rPr>
                <w:rFonts w:ascii="Times New Roman"/>
                <w:color w:val="EEECE1" w:themeColor="background2"/>
                <w:sz w:val="20"/>
              </w:rPr>
              <w:t>Not applicable</w:t>
            </w:r>
          </w:p>
        </w:tc>
      </w:tr>
      <w:tr w:rsidR="00C15F4E" w14:paraId="2074C828" w14:textId="77777777" w:rsidTr="00BC3428">
        <w:trPr>
          <w:trHeight w:val="2206"/>
        </w:trPr>
        <w:tc>
          <w:tcPr>
            <w:tcW w:w="720" w:type="dxa"/>
            <w:tcBorders>
              <w:bottom w:val="single" w:sz="4" w:space="0" w:color="7030A0"/>
            </w:tcBorders>
          </w:tcPr>
          <w:p w14:paraId="2074C81A" w14:textId="77777777" w:rsidR="00C15F4E" w:rsidRDefault="00873120">
            <w:pPr>
              <w:pStyle w:val="TableParagraph"/>
              <w:spacing w:line="200" w:lineRule="exact"/>
              <w:ind w:left="69"/>
              <w:jc w:val="center"/>
              <w:rPr>
                <w:sz w:val="20"/>
              </w:rPr>
            </w:pPr>
            <w:r>
              <w:rPr>
                <w:sz w:val="20"/>
              </w:rPr>
              <w:t>N</w:t>
            </w:r>
          </w:p>
        </w:tc>
        <w:tc>
          <w:tcPr>
            <w:tcW w:w="2160" w:type="dxa"/>
            <w:tcBorders>
              <w:bottom w:val="single" w:sz="4" w:space="0" w:color="7030A0"/>
            </w:tcBorders>
          </w:tcPr>
          <w:p w14:paraId="2074C81B" w14:textId="77777777" w:rsidR="00C15F4E" w:rsidRDefault="00873120">
            <w:pPr>
              <w:pStyle w:val="TableParagraph"/>
              <w:spacing w:line="200" w:lineRule="exact"/>
              <w:ind w:left="69"/>
              <w:rPr>
                <w:sz w:val="20"/>
              </w:rPr>
            </w:pPr>
            <w:r>
              <w:rPr>
                <w:sz w:val="20"/>
              </w:rPr>
              <w:t>State</w:t>
            </w:r>
            <w:r>
              <w:rPr>
                <w:spacing w:val="-4"/>
                <w:sz w:val="20"/>
              </w:rPr>
              <w:t xml:space="preserve"> </w:t>
            </w:r>
            <w:r>
              <w:rPr>
                <w:sz w:val="20"/>
              </w:rPr>
              <w:t>Field</w:t>
            </w:r>
            <w:r>
              <w:rPr>
                <w:spacing w:val="-4"/>
                <w:sz w:val="20"/>
              </w:rPr>
              <w:t xml:space="preserve"> </w:t>
            </w:r>
            <w:r>
              <w:rPr>
                <w:spacing w:val="-10"/>
                <w:sz w:val="20"/>
              </w:rPr>
              <w:t>1</w:t>
            </w:r>
          </w:p>
        </w:tc>
        <w:tc>
          <w:tcPr>
            <w:tcW w:w="878" w:type="dxa"/>
            <w:tcBorders>
              <w:bottom w:val="single" w:sz="4" w:space="0" w:color="7030A0"/>
            </w:tcBorders>
          </w:tcPr>
          <w:p w14:paraId="2074C81C" w14:textId="77777777" w:rsidR="00C15F4E" w:rsidRDefault="00873120">
            <w:pPr>
              <w:pStyle w:val="TableParagraph"/>
              <w:spacing w:line="200" w:lineRule="exact"/>
              <w:ind w:left="69"/>
              <w:jc w:val="center"/>
              <w:rPr>
                <w:sz w:val="20"/>
              </w:rPr>
            </w:pPr>
            <w:r>
              <w:rPr>
                <w:sz w:val="20"/>
              </w:rPr>
              <w:t>N</w:t>
            </w:r>
          </w:p>
        </w:tc>
        <w:tc>
          <w:tcPr>
            <w:tcW w:w="649" w:type="dxa"/>
            <w:tcBorders>
              <w:bottom w:val="single" w:sz="4" w:space="0" w:color="7030A0"/>
            </w:tcBorders>
          </w:tcPr>
          <w:p w14:paraId="2074C81D" w14:textId="77777777" w:rsidR="00C15F4E" w:rsidRDefault="00873120">
            <w:pPr>
              <w:pStyle w:val="TableParagraph"/>
              <w:spacing w:line="200" w:lineRule="exact"/>
              <w:ind w:left="237" w:right="158"/>
              <w:jc w:val="center"/>
              <w:rPr>
                <w:sz w:val="20"/>
              </w:rPr>
            </w:pPr>
            <w:r>
              <w:rPr>
                <w:spacing w:val="-5"/>
                <w:sz w:val="20"/>
              </w:rPr>
              <w:t>20</w:t>
            </w:r>
          </w:p>
        </w:tc>
        <w:tc>
          <w:tcPr>
            <w:tcW w:w="2879" w:type="dxa"/>
            <w:tcBorders>
              <w:bottom w:val="single" w:sz="4" w:space="0" w:color="7030A0"/>
            </w:tcBorders>
          </w:tcPr>
          <w:p w14:paraId="2074C81E" w14:textId="256E2460" w:rsidR="00C15F4E" w:rsidRDefault="00190E92">
            <w:pPr>
              <w:pStyle w:val="TableParagraph"/>
              <w:rPr>
                <w:rFonts w:ascii="Times New Roman"/>
                <w:sz w:val="20"/>
              </w:rPr>
            </w:pPr>
            <w:r w:rsidRPr="0059471C">
              <w:rPr>
                <w:rFonts w:ascii="Times New Roman"/>
                <w:color w:val="FFFFFF" w:themeColor="background1"/>
                <w:sz w:val="20"/>
              </w:rPr>
              <w:t>Not applicable</w:t>
            </w:r>
          </w:p>
        </w:tc>
        <w:tc>
          <w:tcPr>
            <w:tcW w:w="3329" w:type="dxa"/>
            <w:tcBorders>
              <w:bottom w:val="single" w:sz="4" w:space="0" w:color="7030A0"/>
            </w:tcBorders>
          </w:tcPr>
          <w:p w14:paraId="2074C820" w14:textId="196F4F9D" w:rsidR="00C15F4E" w:rsidRDefault="00873120" w:rsidP="00227993">
            <w:pPr>
              <w:pStyle w:val="TableParagraph"/>
              <w:spacing w:line="190" w:lineRule="exact"/>
              <w:ind w:left="75"/>
              <w:rPr>
                <w:sz w:val="20"/>
              </w:rPr>
            </w:pPr>
            <w:r>
              <w:rPr>
                <w:sz w:val="20"/>
              </w:rPr>
              <w:t>Leave</w:t>
            </w:r>
            <w:r>
              <w:rPr>
                <w:spacing w:val="-8"/>
                <w:sz w:val="20"/>
              </w:rPr>
              <w:t xml:space="preserve"> </w:t>
            </w:r>
            <w:r>
              <w:rPr>
                <w:sz w:val="20"/>
              </w:rPr>
              <w:t>blank</w:t>
            </w:r>
            <w:r>
              <w:rPr>
                <w:spacing w:val="-7"/>
                <w:sz w:val="20"/>
              </w:rPr>
              <w:t xml:space="preserve"> </w:t>
            </w:r>
            <w:r>
              <w:rPr>
                <w:sz w:val="20"/>
              </w:rPr>
              <w:t>unless</w:t>
            </w:r>
            <w:r>
              <w:rPr>
                <w:spacing w:val="-7"/>
                <w:sz w:val="20"/>
              </w:rPr>
              <w:t xml:space="preserve"> </w:t>
            </w:r>
            <w:r>
              <w:rPr>
                <w:sz w:val="20"/>
              </w:rPr>
              <w:t>you</w:t>
            </w:r>
            <w:r>
              <w:rPr>
                <w:spacing w:val="-5"/>
                <w:sz w:val="20"/>
              </w:rPr>
              <w:t xml:space="preserve"> </w:t>
            </w:r>
            <w:r>
              <w:rPr>
                <w:sz w:val="20"/>
              </w:rPr>
              <w:t>receive</w:t>
            </w:r>
            <w:r>
              <w:rPr>
                <w:spacing w:val="-7"/>
                <w:sz w:val="20"/>
              </w:rPr>
              <w:t xml:space="preserve"> </w:t>
            </w:r>
            <w:r>
              <w:rPr>
                <w:spacing w:val="-4"/>
                <w:sz w:val="20"/>
              </w:rPr>
              <w:t>other</w:t>
            </w:r>
            <w:r w:rsidR="00227993">
              <w:rPr>
                <w:sz w:val="20"/>
              </w:rPr>
              <w:t xml:space="preserve"> </w:t>
            </w:r>
            <w:r>
              <w:rPr>
                <w:sz w:val="20"/>
              </w:rPr>
              <w:t>direction</w:t>
            </w:r>
            <w:r>
              <w:rPr>
                <w:spacing w:val="-6"/>
                <w:sz w:val="20"/>
              </w:rPr>
              <w:t xml:space="preserve"> </w:t>
            </w:r>
            <w:r>
              <w:rPr>
                <w:sz w:val="20"/>
              </w:rPr>
              <w:t>from</w:t>
            </w:r>
            <w:r>
              <w:rPr>
                <w:spacing w:val="-9"/>
                <w:sz w:val="20"/>
              </w:rPr>
              <w:t xml:space="preserve"> </w:t>
            </w:r>
            <w:r>
              <w:rPr>
                <w:sz w:val="20"/>
              </w:rPr>
              <w:t>your</w:t>
            </w:r>
            <w:r>
              <w:rPr>
                <w:spacing w:val="-7"/>
                <w:sz w:val="20"/>
              </w:rPr>
              <w:t xml:space="preserve"> </w:t>
            </w:r>
            <w:r>
              <w:rPr>
                <w:spacing w:val="-2"/>
                <w:sz w:val="20"/>
              </w:rPr>
              <w:t>state.</w:t>
            </w:r>
          </w:p>
        </w:tc>
        <w:tc>
          <w:tcPr>
            <w:tcW w:w="1528" w:type="dxa"/>
            <w:tcBorders>
              <w:bottom w:val="single" w:sz="4" w:space="0" w:color="7030A0"/>
            </w:tcBorders>
          </w:tcPr>
          <w:p w14:paraId="2074C821" w14:textId="77777777" w:rsidR="00C15F4E" w:rsidRDefault="00873120">
            <w:pPr>
              <w:pStyle w:val="TableParagraph"/>
              <w:spacing w:line="190" w:lineRule="exact"/>
              <w:ind w:left="75"/>
              <w:rPr>
                <w:sz w:val="20"/>
              </w:rPr>
            </w:pPr>
            <w:r>
              <w:rPr>
                <w:spacing w:val="-5"/>
                <w:sz w:val="20"/>
              </w:rPr>
              <w:t>A‐Z</w:t>
            </w:r>
          </w:p>
          <w:p w14:paraId="2074C822" w14:textId="77777777" w:rsidR="00C15F4E" w:rsidRDefault="00873120">
            <w:pPr>
              <w:pStyle w:val="TableParagraph"/>
              <w:spacing w:line="238" w:lineRule="exact"/>
              <w:ind w:left="75"/>
              <w:rPr>
                <w:sz w:val="20"/>
              </w:rPr>
            </w:pPr>
            <w:r>
              <w:rPr>
                <w:spacing w:val="-5"/>
                <w:sz w:val="20"/>
              </w:rPr>
              <w:t>0‐9</w:t>
            </w:r>
          </w:p>
          <w:p w14:paraId="2074C823" w14:textId="77777777" w:rsidR="00C15F4E" w:rsidRDefault="00873120">
            <w:pPr>
              <w:pStyle w:val="TableParagraph"/>
              <w:spacing w:line="241" w:lineRule="exact"/>
              <w:ind w:left="75"/>
              <w:rPr>
                <w:sz w:val="20"/>
              </w:rPr>
            </w:pPr>
            <w:r>
              <w:rPr>
                <w:sz w:val="20"/>
              </w:rPr>
              <w:t>.</w:t>
            </w:r>
          </w:p>
          <w:p w14:paraId="2074C824" w14:textId="77777777" w:rsidR="00C15F4E" w:rsidRDefault="00873120">
            <w:pPr>
              <w:pStyle w:val="TableParagraph"/>
              <w:spacing w:line="238" w:lineRule="exact"/>
              <w:ind w:left="76"/>
              <w:rPr>
                <w:sz w:val="20"/>
              </w:rPr>
            </w:pPr>
            <w:r>
              <w:rPr>
                <w:w w:val="61"/>
                <w:sz w:val="20"/>
              </w:rPr>
              <w:t>‐</w:t>
            </w:r>
          </w:p>
          <w:p w14:paraId="2074C825" w14:textId="77777777" w:rsidR="00C15F4E" w:rsidRDefault="00873120">
            <w:pPr>
              <w:pStyle w:val="TableParagraph"/>
              <w:ind w:left="75" w:right="423" w:hanging="3"/>
              <w:rPr>
                <w:sz w:val="20"/>
              </w:rPr>
            </w:pPr>
            <w:r>
              <w:rPr>
                <w:sz w:val="20"/>
              </w:rPr>
              <w:t xml:space="preserve">' (Standard </w:t>
            </w:r>
            <w:r>
              <w:rPr>
                <w:spacing w:val="-2"/>
                <w:sz w:val="20"/>
              </w:rPr>
              <w:t>Apostrophe) Embedded Spaces</w:t>
            </w:r>
            <w:r>
              <w:rPr>
                <w:spacing w:val="40"/>
                <w:sz w:val="20"/>
              </w:rPr>
              <w:t xml:space="preserve"> </w:t>
            </w:r>
            <w:r>
              <w:rPr>
                <w:spacing w:val="-4"/>
                <w:sz w:val="20"/>
              </w:rPr>
              <w:t>Blank</w:t>
            </w:r>
          </w:p>
        </w:tc>
        <w:tc>
          <w:tcPr>
            <w:tcW w:w="989" w:type="dxa"/>
            <w:tcBorders>
              <w:bottom w:val="single" w:sz="4" w:space="0" w:color="7030A0"/>
            </w:tcBorders>
          </w:tcPr>
          <w:p w14:paraId="2074C826" w14:textId="77777777" w:rsidR="00C15F4E" w:rsidRDefault="00873120">
            <w:pPr>
              <w:pStyle w:val="TableParagraph"/>
              <w:spacing w:line="200" w:lineRule="exact"/>
              <w:ind w:right="383"/>
              <w:jc w:val="right"/>
              <w:rPr>
                <w:sz w:val="20"/>
              </w:rPr>
            </w:pPr>
            <w:r>
              <w:rPr>
                <w:sz w:val="20"/>
              </w:rPr>
              <w:t>Y</w:t>
            </w:r>
          </w:p>
        </w:tc>
        <w:tc>
          <w:tcPr>
            <w:tcW w:w="1169" w:type="dxa"/>
            <w:tcBorders>
              <w:bottom w:val="single" w:sz="4" w:space="0" w:color="7030A0"/>
            </w:tcBorders>
          </w:tcPr>
          <w:p w14:paraId="2074C827" w14:textId="0D762E07" w:rsidR="00C15F4E" w:rsidRDefault="00190E92">
            <w:pPr>
              <w:pStyle w:val="TableParagraph"/>
              <w:rPr>
                <w:rFonts w:ascii="Times New Roman"/>
                <w:sz w:val="20"/>
              </w:rPr>
            </w:pPr>
            <w:r w:rsidRPr="0059471C">
              <w:rPr>
                <w:rFonts w:ascii="Times New Roman"/>
                <w:color w:val="FFFFFF" w:themeColor="background1"/>
                <w:sz w:val="20"/>
              </w:rPr>
              <w:t>Not applicable</w:t>
            </w:r>
          </w:p>
        </w:tc>
      </w:tr>
    </w:tbl>
    <w:p w14:paraId="710CFF6B" w14:textId="76E4233C" w:rsidR="004E3749" w:rsidRPr="004E3749" w:rsidRDefault="004E3749" w:rsidP="00092789">
      <w:pPr>
        <w:tabs>
          <w:tab w:val="left" w:pos="3540"/>
        </w:tabs>
        <w:spacing w:before="480" w:after="120"/>
        <w:jc w:val="center"/>
        <w:rPr>
          <w:sz w:val="2"/>
          <w:szCs w:val="2"/>
        </w:rPr>
      </w:pPr>
      <w:r w:rsidRPr="00BC3428">
        <w:rPr>
          <w:b/>
          <w:spacing w:val="-2"/>
          <w:sz w:val="32"/>
          <w:szCs w:val="36"/>
        </w:rPr>
        <w:t>Student</w:t>
      </w:r>
      <w:r w:rsidRPr="00BC3428">
        <w:rPr>
          <w:b/>
          <w:spacing w:val="10"/>
          <w:sz w:val="32"/>
          <w:szCs w:val="36"/>
        </w:rPr>
        <w:t xml:space="preserve"> </w:t>
      </w:r>
      <w:r w:rsidRPr="00BC3428">
        <w:rPr>
          <w:b/>
          <w:spacing w:val="-2"/>
          <w:sz w:val="32"/>
          <w:szCs w:val="36"/>
        </w:rPr>
        <w:t>Registration</w:t>
      </w:r>
      <w:r w:rsidRPr="00BC3428">
        <w:rPr>
          <w:b/>
          <w:spacing w:val="17"/>
          <w:sz w:val="32"/>
          <w:szCs w:val="36"/>
        </w:rPr>
        <w:t xml:space="preserve"> </w:t>
      </w:r>
      <w:r w:rsidRPr="00BC3428">
        <w:rPr>
          <w:b/>
          <w:spacing w:val="-2"/>
          <w:sz w:val="32"/>
          <w:szCs w:val="36"/>
        </w:rPr>
        <w:t>(Administration‐level</w:t>
      </w:r>
      <w:r w:rsidRPr="00BC3428">
        <w:rPr>
          <w:b/>
          <w:spacing w:val="11"/>
          <w:sz w:val="32"/>
          <w:szCs w:val="36"/>
        </w:rPr>
        <w:t xml:space="preserve"> </w:t>
      </w:r>
      <w:r w:rsidRPr="00BC3428">
        <w:rPr>
          <w:b/>
          <w:spacing w:val="-4"/>
          <w:sz w:val="32"/>
          <w:szCs w:val="36"/>
        </w:rPr>
        <w:t>Data)</w:t>
      </w:r>
    </w:p>
    <w:tbl>
      <w:tblPr>
        <w:tblW w:w="0" w:type="auto"/>
        <w:tblInd w:w="250" w:type="dxa"/>
        <w:tblBorders>
          <w:top w:val="single" w:sz="8" w:space="0" w:color="6C2C9F"/>
          <w:left w:val="single" w:sz="8" w:space="0" w:color="6C2C9F"/>
          <w:bottom w:val="single" w:sz="8" w:space="0" w:color="6C2C9F"/>
          <w:right w:val="single" w:sz="8" w:space="0" w:color="6C2C9F"/>
          <w:insideH w:val="single" w:sz="8" w:space="0" w:color="6C2C9F"/>
          <w:insideV w:val="single" w:sz="8" w:space="0" w:color="6C2C9F"/>
        </w:tblBorders>
        <w:tblLayout w:type="fixed"/>
        <w:tblCellMar>
          <w:left w:w="0" w:type="dxa"/>
          <w:right w:w="0" w:type="dxa"/>
        </w:tblCellMar>
        <w:tblLook w:val="01E0" w:firstRow="1" w:lastRow="1" w:firstColumn="1" w:lastColumn="1" w:noHBand="0" w:noVBand="0"/>
      </w:tblPr>
      <w:tblGrid>
        <w:gridCol w:w="720"/>
        <w:gridCol w:w="2160"/>
        <w:gridCol w:w="878"/>
        <w:gridCol w:w="649"/>
        <w:gridCol w:w="2879"/>
        <w:gridCol w:w="3329"/>
        <w:gridCol w:w="1528"/>
        <w:gridCol w:w="989"/>
        <w:gridCol w:w="1169"/>
      </w:tblGrid>
      <w:tr w:rsidR="00C15F4E" w14:paraId="2074C83C" w14:textId="77777777" w:rsidTr="008503F4">
        <w:trPr>
          <w:trHeight w:val="1387"/>
        </w:trPr>
        <w:tc>
          <w:tcPr>
            <w:tcW w:w="720" w:type="dxa"/>
            <w:tcBorders>
              <w:bottom w:val="single" w:sz="36" w:space="0" w:color="6C2C9F"/>
            </w:tcBorders>
            <w:shd w:val="clear" w:color="auto" w:fill="E3DFEB"/>
          </w:tcPr>
          <w:p w14:paraId="2074C82D" w14:textId="77777777" w:rsidR="00C15F4E" w:rsidRDefault="00873120">
            <w:pPr>
              <w:pStyle w:val="TableParagraph"/>
              <w:spacing w:line="191" w:lineRule="exact"/>
              <w:ind w:left="64" w:right="-15"/>
              <w:rPr>
                <w:b/>
                <w:sz w:val="20"/>
              </w:rPr>
            </w:pPr>
            <w:r>
              <w:rPr>
                <w:b/>
                <w:spacing w:val="-2"/>
                <w:sz w:val="20"/>
              </w:rPr>
              <w:t>Column</w:t>
            </w:r>
          </w:p>
          <w:p w14:paraId="2074C82E" w14:textId="77777777" w:rsidR="00C15F4E" w:rsidRDefault="00873120">
            <w:pPr>
              <w:pStyle w:val="TableParagraph"/>
              <w:spacing w:line="238" w:lineRule="exact"/>
              <w:ind w:left="137"/>
              <w:rPr>
                <w:b/>
                <w:sz w:val="20"/>
              </w:rPr>
            </w:pPr>
            <w:r>
              <w:rPr>
                <w:b/>
                <w:spacing w:val="-2"/>
                <w:sz w:val="20"/>
              </w:rPr>
              <w:t>Letter</w:t>
            </w:r>
          </w:p>
        </w:tc>
        <w:tc>
          <w:tcPr>
            <w:tcW w:w="2160" w:type="dxa"/>
            <w:tcBorders>
              <w:bottom w:val="single" w:sz="36" w:space="0" w:color="6C2C9F"/>
            </w:tcBorders>
            <w:shd w:val="clear" w:color="auto" w:fill="E3DFEB"/>
          </w:tcPr>
          <w:p w14:paraId="2074C82F" w14:textId="77777777" w:rsidR="00C15F4E" w:rsidRDefault="00873120">
            <w:pPr>
              <w:pStyle w:val="TableParagraph"/>
              <w:spacing w:line="201" w:lineRule="exact"/>
              <w:ind w:left="54"/>
              <w:rPr>
                <w:b/>
                <w:sz w:val="20"/>
              </w:rPr>
            </w:pPr>
            <w:r>
              <w:rPr>
                <w:b/>
                <w:sz w:val="20"/>
              </w:rPr>
              <w:t>Field</w:t>
            </w:r>
            <w:r>
              <w:rPr>
                <w:b/>
                <w:spacing w:val="-5"/>
                <w:sz w:val="20"/>
              </w:rPr>
              <w:t xml:space="preserve"> </w:t>
            </w:r>
            <w:r>
              <w:rPr>
                <w:b/>
                <w:spacing w:val="-4"/>
                <w:sz w:val="20"/>
              </w:rPr>
              <w:t>Name</w:t>
            </w:r>
          </w:p>
        </w:tc>
        <w:tc>
          <w:tcPr>
            <w:tcW w:w="878" w:type="dxa"/>
            <w:tcBorders>
              <w:bottom w:val="single" w:sz="36" w:space="0" w:color="6C2C9F"/>
            </w:tcBorders>
            <w:shd w:val="clear" w:color="auto" w:fill="E3DFEB"/>
          </w:tcPr>
          <w:p w14:paraId="2074C830" w14:textId="77777777" w:rsidR="00C15F4E" w:rsidRDefault="00873120">
            <w:pPr>
              <w:pStyle w:val="TableParagraph"/>
              <w:spacing w:line="191" w:lineRule="exact"/>
              <w:ind w:left="73" w:right="3"/>
              <w:jc w:val="center"/>
              <w:rPr>
                <w:b/>
                <w:sz w:val="20"/>
              </w:rPr>
            </w:pPr>
            <w:r>
              <w:rPr>
                <w:b/>
                <w:spacing w:val="-2"/>
                <w:sz w:val="20"/>
              </w:rPr>
              <w:t>Required</w:t>
            </w:r>
          </w:p>
          <w:p w14:paraId="2074C831" w14:textId="77777777" w:rsidR="00C15F4E" w:rsidRDefault="00873120">
            <w:pPr>
              <w:pStyle w:val="TableParagraph"/>
              <w:spacing w:line="238" w:lineRule="exact"/>
              <w:ind w:left="79" w:right="3"/>
              <w:jc w:val="center"/>
              <w:rPr>
                <w:b/>
                <w:sz w:val="20"/>
              </w:rPr>
            </w:pPr>
            <w:r>
              <w:rPr>
                <w:b/>
                <w:spacing w:val="-5"/>
                <w:sz w:val="20"/>
              </w:rPr>
              <w:t>Y/N</w:t>
            </w:r>
          </w:p>
        </w:tc>
        <w:tc>
          <w:tcPr>
            <w:tcW w:w="649" w:type="dxa"/>
            <w:tcBorders>
              <w:bottom w:val="single" w:sz="36" w:space="0" w:color="6C2C9F"/>
            </w:tcBorders>
            <w:shd w:val="clear" w:color="auto" w:fill="E3DFEB"/>
          </w:tcPr>
          <w:p w14:paraId="2074C832" w14:textId="77777777" w:rsidR="00C15F4E" w:rsidRDefault="00873120">
            <w:pPr>
              <w:pStyle w:val="TableParagraph"/>
              <w:spacing w:line="191" w:lineRule="exact"/>
              <w:ind w:left="152"/>
              <w:rPr>
                <w:b/>
                <w:sz w:val="20"/>
              </w:rPr>
            </w:pPr>
            <w:r>
              <w:rPr>
                <w:b/>
                <w:spacing w:val="-2"/>
                <w:sz w:val="20"/>
              </w:rPr>
              <w:t>Field</w:t>
            </w:r>
          </w:p>
          <w:p w14:paraId="2074C833" w14:textId="77777777" w:rsidR="00C15F4E" w:rsidRDefault="00873120">
            <w:pPr>
              <w:pStyle w:val="TableParagraph"/>
              <w:spacing w:line="238" w:lineRule="exact"/>
              <w:ind w:left="70" w:right="-15"/>
              <w:rPr>
                <w:b/>
                <w:sz w:val="20"/>
              </w:rPr>
            </w:pPr>
            <w:r>
              <w:rPr>
                <w:b/>
                <w:spacing w:val="-2"/>
                <w:sz w:val="20"/>
              </w:rPr>
              <w:t>Length</w:t>
            </w:r>
          </w:p>
        </w:tc>
        <w:tc>
          <w:tcPr>
            <w:tcW w:w="2879" w:type="dxa"/>
            <w:tcBorders>
              <w:bottom w:val="single" w:sz="36" w:space="0" w:color="6C2C9F"/>
            </w:tcBorders>
            <w:shd w:val="clear" w:color="auto" w:fill="E3DFEB"/>
          </w:tcPr>
          <w:p w14:paraId="2074C834" w14:textId="77777777" w:rsidR="00C15F4E" w:rsidRPr="00BC3428" w:rsidRDefault="00873120">
            <w:pPr>
              <w:pStyle w:val="TableParagraph"/>
              <w:spacing w:line="201" w:lineRule="exact"/>
              <w:ind w:left="59"/>
              <w:rPr>
                <w:bCs/>
                <w:sz w:val="20"/>
              </w:rPr>
            </w:pPr>
            <w:r>
              <w:rPr>
                <w:b/>
                <w:sz w:val="20"/>
              </w:rPr>
              <w:t>Field</w:t>
            </w:r>
            <w:r>
              <w:rPr>
                <w:b/>
                <w:spacing w:val="-8"/>
                <w:sz w:val="20"/>
              </w:rPr>
              <w:t xml:space="preserve"> </w:t>
            </w:r>
            <w:r>
              <w:rPr>
                <w:b/>
                <w:spacing w:val="-2"/>
                <w:sz w:val="20"/>
              </w:rPr>
              <w:t>Definitions</w:t>
            </w:r>
          </w:p>
        </w:tc>
        <w:tc>
          <w:tcPr>
            <w:tcW w:w="3329" w:type="dxa"/>
            <w:tcBorders>
              <w:bottom w:val="single" w:sz="36" w:space="0" w:color="6C2C9F"/>
            </w:tcBorders>
            <w:shd w:val="clear" w:color="auto" w:fill="E3DFEB"/>
          </w:tcPr>
          <w:p w14:paraId="2074C835" w14:textId="77777777" w:rsidR="00C15F4E" w:rsidRDefault="00873120">
            <w:pPr>
              <w:pStyle w:val="TableParagraph"/>
              <w:spacing w:line="201" w:lineRule="exact"/>
              <w:ind w:left="60"/>
              <w:rPr>
                <w:b/>
                <w:sz w:val="20"/>
              </w:rPr>
            </w:pPr>
            <w:r>
              <w:rPr>
                <w:b/>
                <w:sz w:val="20"/>
              </w:rPr>
              <w:t>Field</w:t>
            </w:r>
            <w:r>
              <w:rPr>
                <w:b/>
                <w:spacing w:val="-6"/>
                <w:sz w:val="20"/>
              </w:rPr>
              <w:t xml:space="preserve"> </w:t>
            </w:r>
            <w:r>
              <w:rPr>
                <w:b/>
                <w:sz w:val="20"/>
              </w:rPr>
              <w:t>Notes</w:t>
            </w:r>
            <w:r>
              <w:rPr>
                <w:b/>
                <w:spacing w:val="-5"/>
                <w:sz w:val="20"/>
              </w:rPr>
              <w:t xml:space="preserve"> </w:t>
            </w:r>
            <w:r>
              <w:rPr>
                <w:b/>
                <w:sz w:val="20"/>
              </w:rPr>
              <w:t>and</w:t>
            </w:r>
            <w:r>
              <w:rPr>
                <w:b/>
                <w:spacing w:val="-5"/>
                <w:sz w:val="20"/>
              </w:rPr>
              <w:t xml:space="preserve"> </w:t>
            </w:r>
            <w:r>
              <w:rPr>
                <w:b/>
                <w:spacing w:val="-2"/>
                <w:sz w:val="20"/>
              </w:rPr>
              <w:t>Validations</w:t>
            </w:r>
          </w:p>
        </w:tc>
        <w:tc>
          <w:tcPr>
            <w:tcW w:w="1528" w:type="dxa"/>
            <w:tcBorders>
              <w:bottom w:val="single" w:sz="36" w:space="0" w:color="6C2C9F"/>
            </w:tcBorders>
            <w:shd w:val="clear" w:color="auto" w:fill="E3DFEB"/>
          </w:tcPr>
          <w:p w14:paraId="2074C836" w14:textId="77777777" w:rsidR="00C15F4E" w:rsidRDefault="00873120">
            <w:pPr>
              <w:pStyle w:val="TableParagraph"/>
              <w:spacing w:line="201" w:lineRule="exact"/>
              <w:ind w:left="61"/>
              <w:rPr>
                <w:b/>
                <w:sz w:val="20"/>
              </w:rPr>
            </w:pPr>
            <w:r>
              <w:rPr>
                <w:b/>
                <w:sz w:val="20"/>
              </w:rPr>
              <w:t>Expected</w:t>
            </w:r>
            <w:r>
              <w:rPr>
                <w:b/>
                <w:spacing w:val="-10"/>
                <w:sz w:val="20"/>
              </w:rPr>
              <w:t xml:space="preserve"> </w:t>
            </w:r>
            <w:r>
              <w:rPr>
                <w:b/>
                <w:spacing w:val="-2"/>
                <w:sz w:val="20"/>
              </w:rPr>
              <w:t>Values</w:t>
            </w:r>
          </w:p>
        </w:tc>
        <w:tc>
          <w:tcPr>
            <w:tcW w:w="989" w:type="dxa"/>
            <w:tcBorders>
              <w:bottom w:val="single" w:sz="36" w:space="0" w:color="6C2C9F"/>
            </w:tcBorders>
            <w:shd w:val="clear" w:color="auto" w:fill="E3DFEB"/>
          </w:tcPr>
          <w:p w14:paraId="2074C839" w14:textId="2A4D05F3" w:rsidR="00C15F4E" w:rsidRDefault="00873120" w:rsidP="00227993">
            <w:pPr>
              <w:pStyle w:val="TableParagraph"/>
              <w:spacing w:line="185" w:lineRule="exact"/>
              <w:ind w:left="234" w:right="146"/>
              <w:jc w:val="center"/>
              <w:rPr>
                <w:b/>
                <w:sz w:val="20"/>
              </w:rPr>
            </w:pPr>
            <w:r>
              <w:rPr>
                <w:b/>
                <w:spacing w:val="-4"/>
                <w:sz w:val="20"/>
              </w:rPr>
              <w:t>SIS‐</w:t>
            </w:r>
            <w:r w:rsidR="00227993">
              <w:rPr>
                <w:b/>
                <w:sz w:val="20"/>
              </w:rPr>
              <w:t xml:space="preserve"> </w:t>
            </w:r>
            <w:r>
              <w:rPr>
                <w:b/>
                <w:spacing w:val="-2"/>
                <w:sz w:val="20"/>
              </w:rPr>
              <w:t xml:space="preserve">Fields* </w:t>
            </w:r>
            <w:r>
              <w:rPr>
                <w:b/>
                <w:sz w:val="20"/>
              </w:rPr>
              <w:t>Y = SIS</w:t>
            </w:r>
            <w:r w:rsidR="00227993">
              <w:rPr>
                <w:b/>
                <w:sz w:val="20"/>
              </w:rPr>
              <w:t xml:space="preserve"> </w:t>
            </w:r>
            <w:r>
              <w:rPr>
                <w:b/>
                <w:spacing w:val="-4"/>
                <w:sz w:val="20"/>
              </w:rPr>
              <w:t>will</w:t>
            </w:r>
            <w:r w:rsidR="00227993">
              <w:rPr>
                <w:b/>
                <w:spacing w:val="-4"/>
                <w:sz w:val="20"/>
              </w:rPr>
              <w:t xml:space="preserve"> </w:t>
            </w:r>
            <w:proofErr w:type="gramStart"/>
            <w:r>
              <w:rPr>
                <w:b/>
                <w:spacing w:val="-2"/>
                <w:sz w:val="20"/>
              </w:rPr>
              <w:t>over</w:t>
            </w:r>
            <w:r w:rsidR="00227993">
              <w:rPr>
                <w:b/>
                <w:spacing w:val="-2"/>
                <w:sz w:val="20"/>
              </w:rPr>
              <w:t xml:space="preserve"> </w:t>
            </w:r>
            <w:r>
              <w:rPr>
                <w:b/>
                <w:spacing w:val="-2"/>
                <w:sz w:val="20"/>
              </w:rPr>
              <w:t>ride</w:t>
            </w:r>
            <w:proofErr w:type="gramEnd"/>
            <w:r>
              <w:rPr>
                <w:b/>
                <w:spacing w:val="-2"/>
                <w:sz w:val="20"/>
              </w:rPr>
              <w:t xml:space="preserve"> </w:t>
            </w:r>
            <w:r>
              <w:rPr>
                <w:b/>
                <w:spacing w:val="-4"/>
                <w:sz w:val="20"/>
              </w:rPr>
              <w:t>PAN</w:t>
            </w:r>
          </w:p>
        </w:tc>
        <w:tc>
          <w:tcPr>
            <w:tcW w:w="1169" w:type="dxa"/>
            <w:tcBorders>
              <w:bottom w:val="single" w:sz="36" w:space="0" w:color="6C2C9F"/>
            </w:tcBorders>
            <w:shd w:val="clear" w:color="auto" w:fill="E3DFEB"/>
          </w:tcPr>
          <w:p w14:paraId="2074C83A" w14:textId="77777777" w:rsidR="00C15F4E" w:rsidRDefault="00873120">
            <w:pPr>
              <w:pStyle w:val="TableParagraph"/>
              <w:spacing w:line="185" w:lineRule="exact"/>
              <w:ind w:left="142"/>
              <w:rPr>
                <w:b/>
                <w:sz w:val="20"/>
              </w:rPr>
            </w:pPr>
            <w:r>
              <w:rPr>
                <w:b/>
                <w:spacing w:val="-4"/>
                <w:sz w:val="20"/>
              </w:rPr>
              <w:t>AF&amp;A</w:t>
            </w:r>
          </w:p>
          <w:p w14:paraId="2074C83B" w14:textId="77777777" w:rsidR="00C15F4E" w:rsidRDefault="00873120">
            <w:pPr>
              <w:pStyle w:val="TableParagraph"/>
              <w:ind w:left="142"/>
              <w:rPr>
                <w:b/>
                <w:sz w:val="20"/>
              </w:rPr>
            </w:pPr>
            <w:r>
              <w:rPr>
                <w:b/>
                <w:spacing w:val="-2"/>
                <w:sz w:val="20"/>
              </w:rPr>
              <w:t>Manual Reference</w:t>
            </w:r>
          </w:p>
        </w:tc>
      </w:tr>
      <w:tr w:rsidR="00C15F4E" w14:paraId="2074C84B" w14:textId="77777777" w:rsidTr="008503F4">
        <w:trPr>
          <w:trHeight w:val="1893"/>
        </w:trPr>
        <w:tc>
          <w:tcPr>
            <w:tcW w:w="720" w:type="dxa"/>
            <w:tcBorders>
              <w:top w:val="single" w:sz="36" w:space="0" w:color="6C2C9F"/>
            </w:tcBorders>
            <w:shd w:val="clear" w:color="auto" w:fill="EAEEDD"/>
          </w:tcPr>
          <w:p w14:paraId="2074C83D" w14:textId="77777777" w:rsidR="00C15F4E" w:rsidRDefault="00873120" w:rsidP="008503F4">
            <w:pPr>
              <w:pStyle w:val="TableParagraph"/>
              <w:spacing w:before="120" w:line="173" w:lineRule="exact"/>
              <w:ind w:left="72"/>
              <w:jc w:val="center"/>
              <w:rPr>
                <w:sz w:val="20"/>
              </w:rPr>
            </w:pPr>
            <w:r>
              <w:rPr>
                <w:sz w:val="20"/>
              </w:rPr>
              <w:t>O</w:t>
            </w:r>
          </w:p>
        </w:tc>
        <w:tc>
          <w:tcPr>
            <w:tcW w:w="2160" w:type="dxa"/>
            <w:tcBorders>
              <w:top w:val="single" w:sz="36" w:space="0" w:color="6C2C9F"/>
            </w:tcBorders>
            <w:shd w:val="clear" w:color="auto" w:fill="EAEEDD"/>
          </w:tcPr>
          <w:p w14:paraId="2074C83F" w14:textId="07F837FE" w:rsidR="00C15F4E" w:rsidRDefault="00873120" w:rsidP="00227993">
            <w:pPr>
              <w:pStyle w:val="TableParagraph"/>
              <w:spacing w:before="120" w:line="145" w:lineRule="exact"/>
              <w:ind w:left="69"/>
              <w:rPr>
                <w:sz w:val="20"/>
              </w:rPr>
            </w:pPr>
            <w:r>
              <w:rPr>
                <w:sz w:val="20"/>
              </w:rPr>
              <w:t>Grade</w:t>
            </w:r>
            <w:r>
              <w:rPr>
                <w:spacing w:val="-8"/>
                <w:sz w:val="20"/>
              </w:rPr>
              <w:t xml:space="preserve"> </w:t>
            </w:r>
            <w:r>
              <w:rPr>
                <w:sz w:val="20"/>
              </w:rPr>
              <w:t>Level</w:t>
            </w:r>
            <w:r>
              <w:rPr>
                <w:spacing w:val="-6"/>
                <w:sz w:val="20"/>
              </w:rPr>
              <w:t xml:space="preserve"> </w:t>
            </w:r>
            <w:r>
              <w:rPr>
                <w:spacing w:val="-4"/>
                <w:sz w:val="20"/>
              </w:rPr>
              <w:t>When</w:t>
            </w:r>
            <w:r w:rsidR="00227993">
              <w:rPr>
                <w:sz w:val="20"/>
              </w:rPr>
              <w:t xml:space="preserve"> </w:t>
            </w:r>
            <w:r>
              <w:rPr>
                <w:spacing w:val="-2"/>
                <w:sz w:val="20"/>
              </w:rPr>
              <w:t>Assessed</w:t>
            </w:r>
          </w:p>
        </w:tc>
        <w:tc>
          <w:tcPr>
            <w:tcW w:w="878" w:type="dxa"/>
            <w:tcBorders>
              <w:top w:val="single" w:sz="36" w:space="0" w:color="6C2C9F"/>
            </w:tcBorders>
            <w:shd w:val="clear" w:color="auto" w:fill="EAEEDD"/>
          </w:tcPr>
          <w:p w14:paraId="2074C840" w14:textId="77777777" w:rsidR="00C15F4E" w:rsidRDefault="00873120" w:rsidP="008503F4">
            <w:pPr>
              <w:pStyle w:val="TableParagraph"/>
              <w:spacing w:before="120" w:line="173" w:lineRule="exact"/>
              <w:ind w:left="76"/>
              <w:jc w:val="center"/>
              <w:rPr>
                <w:sz w:val="20"/>
              </w:rPr>
            </w:pPr>
            <w:r>
              <w:rPr>
                <w:sz w:val="20"/>
              </w:rPr>
              <w:t>Y</w:t>
            </w:r>
          </w:p>
        </w:tc>
        <w:tc>
          <w:tcPr>
            <w:tcW w:w="649" w:type="dxa"/>
            <w:tcBorders>
              <w:top w:val="single" w:sz="36" w:space="0" w:color="6C2C9F"/>
            </w:tcBorders>
            <w:shd w:val="clear" w:color="auto" w:fill="EAEEDD"/>
          </w:tcPr>
          <w:p w14:paraId="2074C841" w14:textId="77777777" w:rsidR="00C15F4E" w:rsidRDefault="00873120" w:rsidP="008503F4">
            <w:pPr>
              <w:pStyle w:val="TableParagraph"/>
              <w:spacing w:before="120" w:line="173" w:lineRule="exact"/>
              <w:ind w:right="217"/>
              <w:jc w:val="right"/>
              <w:rPr>
                <w:sz w:val="20"/>
              </w:rPr>
            </w:pPr>
            <w:r>
              <w:rPr>
                <w:sz w:val="20"/>
              </w:rPr>
              <w:t>2</w:t>
            </w:r>
          </w:p>
        </w:tc>
        <w:tc>
          <w:tcPr>
            <w:tcW w:w="2879" w:type="dxa"/>
            <w:tcBorders>
              <w:top w:val="single" w:sz="36" w:space="0" w:color="6C2C9F"/>
            </w:tcBorders>
            <w:shd w:val="clear" w:color="auto" w:fill="EAEEDD"/>
          </w:tcPr>
          <w:p w14:paraId="2074C843" w14:textId="4232ED75" w:rsidR="00C15F4E" w:rsidRDefault="00873120" w:rsidP="008503F4">
            <w:pPr>
              <w:pStyle w:val="TableParagraph"/>
              <w:spacing w:before="120" w:line="145" w:lineRule="exact"/>
              <w:ind w:left="72"/>
              <w:rPr>
                <w:sz w:val="20"/>
              </w:rPr>
            </w:pPr>
            <w:r>
              <w:rPr>
                <w:sz w:val="20"/>
              </w:rPr>
              <w:t>The</w:t>
            </w:r>
            <w:r>
              <w:rPr>
                <w:spacing w:val="-7"/>
                <w:sz w:val="20"/>
              </w:rPr>
              <w:t xml:space="preserve"> </w:t>
            </w:r>
            <w:r>
              <w:rPr>
                <w:sz w:val="20"/>
              </w:rPr>
              <w:t>grade</w:t>
            </w:r>
            <w:r>
              <w:rPr>
                <w:spacing w:val="-7"/>
                <w:sz w:val="20"/>
              </w:rPr>
              <w:t xml:space="preserve"> </w:t>
            </w:r>
            <w:r>
              <w:rPr>
                <w:sz w:val="20"/>
              </w:rPr>
              <w:t>or</w:t>
            </w:r>
            <w:r>
              <w:rPr>
                <w:spacing w:val="-8"/>
                <w:sz w:val="20"/>
              </w:rPr>
              <w:t xml:space="preserve"> </w:t>
            </w:r>
            <w:r>
              <w:rPr>
                <w:sz w:val="20"/>
              </w:rPr>
              <w:t>developmental</w:t>
            </w:r>
            <w:r>
              <w:rPr>
                <w:spacing w:val="-6"/>
                <w:sz w:val="20"/>
              </w:rPr>
              <w:t xml:space="preserve"> </w:t>
            </w:r>
            <w:r>
              <w:rPr>
                <w:spacing w:val="-2"/>
                <w:sz w:val="20"/>
              </w:rPr>
              <w:t>level</w:t>
            </w:r>
            <w:r w:rsidR="008503F4">
              <w:rPr>
                <w:sz w:val="20"/>
              </w:rPr>
              <w:t xml:space="preserve"> </w:t>
            </w:r>
            <w:r>
              <w:rPr>
                <w:sz w:val="20"/>
              </w:rPr>
              <w:t>of</w:t>
            </w:r>
            <w:r>
              <w:rPr>
                <w:spacing w:val="-6"/>
                <w:sz w:val="20"/>
              </w:rPr>
              <w:t xml:space="preserve"> </w:t>
            </w:r>
            <w:r>
              <w:rPr>
                <w:sz w:val="20"/>
              </w:rPr>
              <w:t>a</w:t>
            </w:r>
            <w:r>
              <w:rPr>
                <w:spacing w:val="-4"/>
                <w:sz w:val="20"/>
              </w:rPr>
              <w:t xml:space="preserve"> </w:t>
            </w:r>
            <w:r>
              <w:rPr>
                <w:sz w:val="20"/>
              </w:rPr>
              <w:t>student</w:t>
            </w:r>
            <w:r>
              <w:rPr>
                <w:spacing w:val="-5"/>
                <w:sz w:val="20"/>
              </w:rPr>
              <w:t xml:space="preserve"> </w:t>
            </w:r>
            <w:r>
              <w:rPr>
                <w:sz w:val="20"/>
              </w:rPr>
              <w:t>when</w:t>
            </w:r>
            <w:r>
              <w:rPr>
                <w:spacing w:val="-3"/>
                <w:sz w:val="20"/>
              </w:rPr>
              <w:t xml:space="preserve"> </w:t>
            </w:r>
            <w:r>
              <w:rPr>
                <w:spacing w:val="-2"/>
                <w:sz w:val="20"/>
              </w:rPr>
              <w:t>assessed.</w:t>
            </w:r>
          </w:p>
        </w:tc>
        <w:tc>
          <w:tcPr>
            <w:tcW w:w="3329" w:type="dxa"/>
            <w:tcBorders>
              <w:top w:val="single" w:sz="36" w:space="0" w:color="6C2C9F"/>
            </w:tcBorders>
            <w:shd w:val="clear" w:color="auto" w:fill="EAEEDD"/>
          </w:tcPr>
          <w:p w14:paraId="2074C844" w14:textId="6D8DAD09" w:rsidR="00C15F4E" w:rsidRDefault="00BA1738" w:rsidP="008503F4">
            <w:pPr>
              <w:pStyle w:val="TableParagraph"/>
              <w:spacing w:before="120"/>
              <w:rPr>
                <w:rFonts w:ascii="Times New Roman"/>
                <w:sz w:val="18"/>
              </w:rPr>
            </w:pPr>
            <w:r w:rsidRPr="007230EE">
              <w:rPr>
                <w:rFonts w:ascii="Times New Roman"/>
                <w:color w:val="EEECE1" w:themeColor="background2"/>
                <w:sz w:val="20"/>
              </w:rPr>
              <w:t>Not applicable</w:t>
            </w:r>
          </w:p>
        </w:tc>
        <w:tc>
          <w:tcPr>
            <w:tcW w:w="1528" w:type="dxa"/>
            <w:tcBorders>
              <w:top w:val="single" w:sz="36" w:space="0" w:color="6C2C9F"/>
            </w:tcBorders>
            <w:shd w:val="clear" w:color="auto" w:fill="EAEEDD"/>
          </w:tcPr>
          <w:p w14:paraId="2074C845" w14:textId="77777777" w:rsidR="00C15F4E" w:rsidRDefault="00873120" w:rsidP="008503F4">
            <w:pPr>
              <w:pStyle w:val="TableParagraph"/>
              <w:spacing w:before="120" w:line="184" w:lineRule="exact"/>
              <w:ind w:left="76"/>
              <w:rPr>
                <w:sz w:val="18"/>
              </w:rPr>
            </w:pPr>
            <w:r>
              <w:rPr>
                <w:b/>
                <w:sz w:val="18"/>
              </w:rPr>
              <w:t>03</w:t>
            </w:r>
            <w:r>
              <w:rPr>
                <w:b/>
                <w:spacing w:val="-4"/>
                <w:sz w:val="18"/>
              </w:rPr>
              <w:t xml:space="preserve"> </w:t>
            </w:r>
            <w:r>
              <w:rPr>
                <w:sz w:val="18"/>
              </w:rPr>
              <w:t>=</w:t>
            </w:r>
            <w:r>
              <w:rPr>
                <w:spacing w:val="-2"/>
                <w:sz w:val="18"/>
              </w:rPr>
              <w:t xml:space="preserve"> </w:t>
            </w:r>
            <w:r>
              <w:rPr>
                <w:sz w:val="18"/>
              </w:rPr>
              <w:t>Third</w:t>
            </w:r>
            <w:r>
              <w:rPr>
                <w:spacing w:val="-2"/>
                <w:sz w:val="18"/>
              </w:rPr>
              <w:t xml:space="preserve"> grade</w:t>
            </w:r>
          </w:p>
          <w:p w14:paraId="2074C846" w14:textId="77777777" w:rsidR="00C15F4E" w:rsidRDefault="00873120" w:rsidP="008503F4">
            <w:pPr>
              <w:pStyle w:val="TableParagraph"/>
              <w:spacing w:before="120"/>
              <w:ind w:left="76" w:right="123"/>
              <w:rPr>
                <w:sz w:val="18"/>
              </w:rPr>
            </w:pPr>
            <w:r>
              <w:rPr>
                <w:b/>
                <w:sz w:val="18"/>
              </w:rPr>
              <w:t>04</w:t>
            </w:r>
            <w:r>
              <w:rPr>
                <w:b/>
                <w:spacing w:val="-11"/>
                <w:sz w:val="18"/>
              </w:rPr>
              <w:t xml:space="preserve"> </w:t>
            </w:r>
            <w:r>
              <w:rPr>
                <w:sz w:val="18"/>
              </w:rPr>
              <w:t>=</w:t>
            </w:r>
            <w:r>
              <w:rPr>
                <w:spacing w:val="-10"/>
                <w:sz w:val="18"/>
              </w:rPr>
              <w:t xml:space="preserve"> </w:t>
            </w:r>
            <w:r>
              <w:rPr>
                <w:sz w:val="18"/>
              </w:rPr>
              <w:t>Fourth</w:t>
            </w:r>
            <w:r>
              <w:rPr>
                <w:spacing w:val="-10"/>
                <w:sz w:val="18"/>
              </w:rPr>
              <w:t xml:space="preserve"> </w:t>
            </w:r>
            <w:r>
              <w:rPr>
                <w:sz w:val="18"/>
              </w:rPr>
              <w:t xml:space="preserve">grade </w:t>
            </w:r>
            <w:r>
              <w:rPr>
                <w:b/>
                <w:sz w:val="18"/>
              </w:rPr>
              <w:t xml:space="preserve">05 </w:t>
            </w:r>
            <w:r>
              <w:rPr>
                <w:sz w:val="18"/>
              </w:rPr>
              <w:t xml:space="preserve">= Fifth grade </w:t>
            </w:r>
            <w:r>
              <w:rPr>
                <w:b/>
                <w:sz w:val="18"/>
              </w:rPr>
              <w:t xml:space="preserve">06 </w:t>
            </w:r>
            <w:r>
              <w:rPr>
                <w:sz w:val="18"/>
              </w:rPr>
              <w:t>= Sixth grade</w:t>
            </w:r>
          </w:p>
          <w:p w14:paraId="2074C847" w14:textId="77777777" w:rsidR="00C15F4E" w:rsidRDefault="00873120" w:rsidP="008503F4">
            <w:pPr>
              <w:pStyle w:val="TableParagraph"/>
              <w:spacing w:before="120" w:line="218" w:lineRule="exact"/>
              <w:ind w:left="76"/>
              <w:rPr>
                <w:sz w:val="18"/>
              </w:rPr>
            </w:pPr>
            <w:r>
              <w:rPr>
                <w:b/>
                <w:sz w:val="18"/>
              </w:rPr>
              <w:t>07</w:t>
            </w:r>
            <w:r>
              <w:rPr>
                <w:b/>
                <w:spacing w:val="-6"/>
                <w:sz w:val="18"/>
              </w:rPr>
              <w:t xml:space="preserve"> </w:t>
            </w:r>
            <w:r>
              <w:rPr>
                <w:sz w:val="18"/>
              </w:rPr>
              <w:t>=</w:t>
            </w:r>
            <w:r>
              <w:rPr>
                <w:spacing w:val="-6"/>
                <w:sz w:val="18"/>
              </w:rPr>
              <w:t xml:space="preserve"> </w:t>
            </w:r>
            <w:r>
              <w:rPr>
                <w:sz w:val="18"/>
              </w:rPr>
              <w:t>Seventh</w:t>
            </w:r>
            <w:r>
              <w:rPr>
                <w:spacing w:val="-5"/>
                <w:sz w:val="18"/>
              </w:rPr>
              <w:t xml:space="preserve"> </w:t>
            </w:r>
            <w:r>
              <w:rPr>
                <w:spacing w:val="-2"/>
                <w:sz w:val="18"/>
              </w:rPr>
              <w:t>grade</w:t>
            </w:r>
          </w:p>
          <w:p w14:paraId="2074C848" w14:textId="77777777" w:rsidR="00C15F4E" w:rsidRDefault="00873120" w:rsidP="008503F4">
            <w:pPr>
              <w:pStyle w:val="TableParagraph"/>
              <w:spacing w:before="120" w:line="218" w:lineRule="exact"/>
              <w:ind w:left="76"/>
              <w:rPr>
                <w:sz w:val="18"/>
              </w:rPr>
            </w:pPr>
            <w:r>
              <w:rPr>
                <w:b/>
                <w:sz w:val="18"/>
              </w:rPr>
              <w:t>08</w:t>
            </w:r>
            <w:r>
              <w:rPr>
                <w:b/>
                <w:spacing w:val="-4"/>
                <w:sz w:val="18"/>
              </w:rPr>
              <w:t xml:space="preserve"> </w:t>
            </w:r>
            <w:r>
              <w:rPr>
                <w:sz w:val="18"/>
              </w:rPr>
              <w:t>=</w:t>
            </w:r>
            <w:r>
              <w:rPr>
                <w:spacing w:val="-3"/>
                <w:sz w:val="18"/>
              </w:rPr>
              <w:t xml:space="preserve"> </w:t>
            </w:r>
            <w:r>
              <w:rPr>
                <w:sz w:val="18"/>
              </w:rPr>
              <w:t>Eighth</w:t>
            </w:r>
            <w:r>
              <w:rPr>
                <w:spacing w:val="-3"/>
                <w:sz w:val="18"/>
              </w:rPr>
              <w:t xml:space="preserve"> </w:t>
            </w:r>
            <w:r>
              <w:rPr>
                <w:spacing w:val="-2"/>
                <w:sz w:val="18"/>
              </w:rPr>
              <w:t>grade</w:t>
            </w:r>
          </w:p>
        </w:tc>
        <w:tc>
          <w:tcPr>
            <w:tcW w:w="989" w:type="dxa"/>
            <w:tcBorders>
              <w:top w:val="single" w:sz="36" w:space="0" w:color="6C2C9F"/>
            </w:tcBorders>
            <w:shd w:val="clear" w:color="auto" w:fill="EAEEDD"/>
          </w:tcPr>
          <w:p w14:paraId="2074C849" w14:textId="77777777" w:rsidR="00C15F4E" w:rsidRDefault="00873120" w:rsidP="008503F4">
            <w:pPr>
              <w:pStyle w:val="TableParagraph"/>
              <w:spacing w:before="120" w:line="173" w:lineRule="exact"/>
              <w:ind w:right="383"/>
              <w:jc w:val="right"/>
              <w:rPr>
                <w:sz w:val="20"/>
              </w:rPr>
            </w:pPr>
            <w:r>
              <w:rPr>
                <w:sz w:val="20"/>
              </w:rPr>
              <w:t>Y</w:t>
            </w:r>
          </w:p>
        </w:tc>
        <w:tc>
          <w:tcPr>
            <w:tcW w:w="1169" w:type="dxa"/>
            <w:tcBorders>
              <w:top w:val="single" w:sz="36" w:space="0" w:color="6C2C9F"/>
            </w:tcBorders>
            <w:shd w:val="clear" w:color="auto" w:fill="EAEEDD"/>
          </w:tcPr>
          <w:p w14:paraId="2074C84A" w14:textId="6F341133" w:rsidR="00C15F4E" w:rsidRDefault="00BA1738" w:rsidP="008503F4">
            <w:pPr>
              <w:pStyle w:val="TableParagraph"/>
              <w:spacing w:before="120"/>
              <w:rPr>
                <w:rFonts w:ascii="Times New Roman"/>
                <w:sz w:val="18"/>
              </w:rPr>
            </w:pPr>
            <w:r w:rsidRPr="007230EE">
              <w:rPr>
                <w:rFonts w:ascii="Times New Roman"/>
                <w:color w:val="EEECE1" w:themeColor="background2"/>
                <w:sz w:val="20"/>
              </w:rPr>
              <w:t>Not applicable</w:t>
            </w:r>
          </w:p>
        </w:tc>
      </w:tr>
      <w:tr w:rsidR="00C15F4E" w14:paraId="2074C85A" w14:textId="77777777" w:rsidTr="008503F4">
        <w:trPr>
          <w:trHeight w:val="1600"/>
        </w:trPr>
        <w:tc>
          <w:tcPr>
            <w:tcW w:w="720" w:type="dxa"/>
          </w:tcPr>
          <w:p w14:paraId="2074C84C" w14:textId="77777777" w:rsidR="00C15F4E" w:rsidRDefault="00873120">
            <w:pPr>
              <w:pStyle w:val="TableParagraph"/>
              <w:spacing w:line="202" w:lineRule="exact"/>
              <w:ind w:left="69"/>
              <w:jc w:val="center"/>
              <w:rPr>
                <w:sz w:val="20"/>
              </w:rPr>
            </w:pPr>
            <w:r>
              <w:rPr>
                <w:sz w:val="20"/>
              </w:rPr>
              <w:t>P</w:t>
            </w:r>
          </w:p>
        </w:tc>
        <w:tc>
          <w:tcPr>
            <w:tcW w:w="2160" w:type="dxa"/>
          </w:tcPr>
          <w:p w14:paraId="2074C84E" w14:textId="388176F9" w:rsidR="00C15F4E" w:rsidRDefault="00873120" w:rsidP="00227993">
            <w:pPr>
              <w:pStyle w:val="TableParagraph"/>
              <w:spacing w:line="187" w:lineRule="exact"/>
              <w:ind w:left="69"/>
              <w:rPr>
                <w:sz w:val="20"/>
              </w:rPr>
            </w:pPr>
            <w:r>
              <w:rPr>
                <w:sz w:val="20"/>
              </w:rPr>
              <w:t>Hispanic</w:t>
            </w:r>
            <w:r>
              <w:rPr>
                <w:spacing w:val="-6"/>
                <w:sz w:val="20"/>
              </w:rPr>
              <w:t xml:space="preserve"> </w:t>
            </w:r>
            <w:r>
              <w:rPr>
                <w:sz w:val="20"/>
              </w:rPr>
              <w:t>or</w:t>
            </w:r>
            <w:r>
              <w:rPr>
                <w:spacing w:val="-7"/>
                <w:sz w:val="20"/>
              </w:rPr>
              <w:t xml:space="preserve"> </w:t>
            </w:r>
            <w:r>
              <w:rPr>
                <w:spacing w:val="-2"/>
                <w:sz w:val="20"/>
              </w:rPr>
              <w:t>Latino</w:t>
            </w:r>
            <w:r w:rsidR="00227993">
              <w:rPr>
                <w:sz w:val="20"/>
              </w:rPr>
              <w:t xml:space="preserve"> </w:t>
            </w:r>
            <w:r>
              <w:rPr>
                <w:spacing w:val="-2"/>
                <w:sz w:val="20"/>
              </w:rPr>
              <w:t>Ethnicity</w:t>
            </w:r>
          </w:p>
        </w:tc>
        <w:tc>
          <w:tcPr>
            <w:tcW w:w="878" w:type="dxa"/>
          </w:tcPr>
          <w:p w14:paraId="2074C84F" w14:textId="77777777" w:rsidR="00C15F4E" w:rsidRDefault="00873120">
            <w:pPr>
              <w:pStyle w:val="TableParagraph"/>
              <w:spacing w:line="202" w:lineRule="exact"/>
              <w:ind w:left="69"/>
              <w:jc w:val="center"/>
              <w:rPr>
                <w:sz w:val="20"/>
              </w:rPr>
            </w:pPr>
            <w:r>
              <w:rPr>
                <w:sz w:val="20"/>
              </w:rPr>
              <w:t>N</w:t>
            </w:r>
          </w:p>
        </w:tc>
        <w:tc>
          <w:tcPr>
            <w:tcW w:w="649" w:type="dxa"/>
          </w:tcPr>
          <w:p w14:paraId="2074C850" w14:textId="77777777" w:rsidR="00C15F4E" w:rsidRDefault="00873120">
            <w:pPr>
              <w:pStyle w:val="TableParagraph"/>
              <w:spacing w:line="202" w:lineRule="exact"/>
              <w:ind w:right="215"/>
              <w:jc w:val="right"/>
              <w:rPr>
                <w:sz w:val="20"/>
              </w:rPr>
            </w:pPr>
            <w:r>
              <w:rPr>
                <w:sz w:val="20"/>
              </w:rPr>
              <w:t>1</w:t>
            </w:r>
          </w:p>
        </w:tc>
        <w:tc>
          <w:tcPr>
            <w:tcW w:w="2879" w:type="dxa"/>
          </w:tcPr>
          <w:p w14:paraId="2074C852" w14:textId="48827A8A" w:rsidR="00C15F4E" w:rsidRDefault="00873120" w:rsidP="00227993">
            <w:pPr>
              <w:pStyle w:val="TableParagraph"/>
              <w:spacing w:line="185" w:lineRule="exact"/>
              <w:ind w:left="72"/>
              <w:rPr>
                <w:sz w:val="20"/>
              </w:rPr>
            </w:pPr>
            <w:r>
              <w:rPr>
                <w:sz w:val="20"/>
              </w:rPr>
              <w:t>An</w:t>
            </w:r>
            <w:r>
              <w:rPr>
                <w:spacing w:val="-5"/>
                <w:sz w:val="20"/>
              </w:rPr>
              <w:t xml:space="preserve"> </w:t>
            </w:r>
            <w:r>
              <w:rPr>
                <w:sz w:val="20"/>
              </w:rPr>
              <w:t>indication</w:t>
            </w:r>
            <w:r>
              <w:rPr>
                <w:spacing w:val="-3"/>
                <w:sz w:val="20"/>
              </w:rPr>
              <w:t xml:space="preserve"> </w:t>
            </w:r>
            <w:r>
              <w:rPr>
                <w:sz w:val="20"/>
              </w:rPr>
              <w:t>that</w:t>
            </w:r>
            <w:r>
              <w:rPr>
                <w:spacing w:val="-4"/>
                <w:sz w:val="20"/>
              </w:rPr>
              <w:t xml:space="preserve"> </w:t>
            </w:r>
            <w:r>
              <w:rPr>
                <w:sz w:val="20"/>
              </w:rPr>
              <w:t>the</w:t>
            </w:r>
            <w:r>
              <w:rPr>
                <w:spacing w:val="-6"/>
                <w:sz w:val="20"/>
              </w:rPr>
              <w:t xml:space="preserve"> </w:t>
            </w:r>
            <w:r>
              <w:rPr>
                <w:spacing w:val="-2"/>
                <w:sz w:val="20"/>
              </w:rPr>
              <w:t>person</w:t>
            </w:r>
            <w:r w:rsidR="00227993">
              <w:rPr>
                <w:sz w:val="20"/>
              </w:rPr>
              <w:t xml:space="preserve"> </w:t>
            </w:r>
            <w:r>
              <w:rPr>
                <w:sz w:val="20"/>
              </w:rPr>
              <w:t>traces</w:t>
            </w:r>
            <w:r>
              <w:rPr>
                <w:spacing w:val="-1"/>
                <w:sz w:val="20"/>
              </w:rPr>
              <w:t xml:space="preserve"> </w:t>
            </w:r>
            <w:r>
              <w:rPr>
                <w:sz w:val="20"/>
              </w:rPr>
              <w:t>his</w:t>
            </w:r>
            <w:r>
              <w:rPr>
                <w:spacing w:val="-2"/>
                <w:sz w:val="20"/>
              </w:rPr>
              <w:t xml:space="preserve"> </w:t>
            </w:r>
            <w:r>
              <w:rPr>
                <w:sz w:val="20"/>
              </w:rPr>
              <w:t>or</w:t>
            </w:r>
            <w:r>
              <w:rPr>
                <w:spacing w:val="-3"/>
                <w:sz w:val="20"/>
              </w:rPr>
              <w:t xml:space="preserve"> </w:t>
            </w:r>
            <w:r>
              <w:rPr>
                <w:sz w:val="20"/>
              </w:rPr>
              <w:t>her</w:t>
            </w:r>
            <w:r>
              <w:rPr>
                <w:spacing w:val="-1"/>
                <w:sz w:val="20"/>
              </w:rPr>
              <w:t xml:space="preserve"> </w:t>
            </w:r>
            <w:r>
              <w:rPr>
                <w:sz w:val="20"/>
              </w:rPr>
              <w:t>origin</w:t>
            </w:r>
            <w:r>
              <w:rPr>
                <w:spacing w:val="-1"/>
                <w:sz w:val="20"/>
              </w:rPr>
              <w:t xml:space="preserve"> </w:t>
            </w:r>
            <w:r>
              <w:rPr>
                <w:sz w:val="20"/>
              </w:rPr>
              <w:t>or</w:t>
            </w:r>
            <w:r>
              <w:rPr>
                <w:spacing w:val="-3"/>
                <w:sz w:val="20"/>
              </w:rPr>
              <w:t xml:space="preserve"> </w:t>
            </w:r>
            <w:r>
              <w:rPr>
                <w:sz w:val="20"/>
              </w:rPr>
              <w:t>descent to Mexico, Puerto Rico, Cuba, Central and South America, and other</w:t>
            </w:r>
            <w:r>
              <w:rPr>
                <w:spacing w:val="-12"/>
                <w:sz w:val="20"/>
              </w:rPr>
              <w:t xml:space="preserve"> </w:t>
            </w:r>
            <w:r>
              <w:rPr>
                <w:sz w:val="20"/>
              </w:rPr>
              <w:t>Spanish</w:t>
            </w:r>
            <w:r>
              <w:rPr>
                <w:spacing w:val="-11"/>
                <w:sz w:val="20"/>
              </w:rPr>
              <w:t xml:space="preserve"> </w:t>
            </w:r>
            <w:r>
              <w:rPr>
                <w:sz w:val="20"/>
              </w:rPr>
              <w:t>cultures,</w:t>
            </w:r>
            <w:r>
              <w:rPr>
                <w:spacing w:val="-11"/>
                <w:sz w:val="20"/>
              </w:rPr>
              <w:t xml:space="preserve"> </w:t>
            </w:r>
            <w:r>
              <w:rPr>
                <w:sz w:val="20"/>
              </w:rPr>
              <w:t>regardless of race.</w:t>
            </w:r>
          </w:p>
        </w:tc>
        <w:tc>
          <w:tcPr>
            <w:tcW w:w="3329" w:type="dxa"/>
          </w:tcPr>
          <w:p w14:paraId="2074C854" w14:textId="6DE72FA3" w:rsidR="00C15F4E" w:rsidRDefault="00873120" w:rsidP="00227993">
            <w:pPr>
              <w:pStyle w:val="TableParagraph"/>
              <w:spacing w:line="185" w:lineRule="exact"/>
              <w:ind w:left="76"/>
              <w:jc w:val="both"/>
              <w:rPr>
                <w:sz w:val="20"/>
              </w:rPr>
            </w:pPr>
            <w:r>
              <w:rPr>
                <w:sz w:val="20"/>
              </w:rPr>
              <w:t>This</w:t>
            </w:r>
            <w:r>
              <w:rPr>
                <w:spacing w:val="-6"/>
                <w:sz w:val="20"/>
              </w:rPr>
              <w:t xml:space="preserve"> </w:t>
            </w:r>
            <w:r>
              <w:rPr>
                <w:sz w:val="20"/>
              </w:rPr>
              <w:t>field</w:t>
            </w:r>
            <w:r>
              <w:rPr>
                <w:spacing w:val="-5"/>
                <w:sz w:val="20"/>
              </w:rPr>
              <w:t xml:space="preserve"> </w:t>
            </w:r>
            <w:r>
              <w:rPr>
                <w:sz w:val="20"/>
              </w:rPr>
              <w:t>is</w:t>
            </w:r>
            <w:r>
              <w:rPr>
                <w:spacing w:val="-4"/>
                <w:sz w:val="20"/>
              </w:rPr>
              <w:t xml:space="preserve"> </w:t>
            </w:r>
            <w:r>
              <w:rPr>
                <w:sz w:val="20"/>
              </w:rPr>
              <w:t>not</w:t>
            </w:r>
            <w:r>
              <w:rPr>
                <w:spacing w:val="-7"/>
                <w:sz w:val="20"/>
              </w:rPr>
              <w:t xml:space="preserve"> </w:t>
            </w:r>
            <w:r>
              <w:rPr>
                <w:sz w:val="20"/>
              </w:rPr>
              <w:t>required</w:t>
            </w:r>
            <w:r>
              <w:rPr>
                <w:spacing w:val="-6"/>
                <w:sz w:val="20"/>
              </w:rPr>
              <w:t xml:space="preserve"> </w:t>
            </w:r>
            <w:r>
              <w:rPr>
                <w:sz w:val="20"/>
              </w:rPr>
              <w:t>during</w:t>
            </w:r>
            <w:r>
              <w:rPr>
                <w:spacing w:val="-2"/>
                <w:sz w:val="20"/>
              </w:rPr>
              <w:t xml:space="preserve"> import</w:t>
            </w:r>
            <w:r w:rsidR="00227993">
              <w:rPr>
                <w:sz w:val="20"/>
              </w:rPr>
              <w:t xml:space="preserve"> </w:t>
            </w:r>
            <w:r>
              <w:rPr>
                <w:sz w:val="20"/>
              </w:rPr>
              <w:t>of</w:t>
            </w:r>
            <w:r>
              <w:rPr>
                <w:spacing w:val="-3"/>
                <w:sz w:val="20"/>
              </w:rPr>
              <w:t xml:space="preserve"> </w:t>
            </w:r>
            <w:r>
              <w:rPr>
                <w:sz w:val="20"/>
              </w:rPr>
              <w:t>student</w:t>
            </w:r>
            <w:r>
              <w:rPr>
                <w:spacing w:val="-4"/>
                <w:sz w:val="20"/>
              </w:rPr>
              <w:t xml:space="preserve"> </w:t>
            </w:r>
            <w:r>
              <w:rPr>
                <w:sz w:val="20"/>
              </w:rPr>
              <w:t>data,</w:t>
            </w:r>
            <w:r>
              <w:rPr>
                <w:spacing w:val="-4"/>
                <w:sz w:val="20"/>
              </w:rPr>
              <w:t xml:space="preserve"> </w:t>
            </w:r>
            <w:r>
              <w:rPr>
                <w:sz w:val="20"/>
              </w:rPr>
              <w:t>but</w:t>
            </w:r>
            <w:r>
              <w:rPr>
                <w:spacing w:val="-4"/>
                <w:sz w:val="20"/>
              </w:rPr>
              <w:t xml:space="preserve"> </w:t>
            </w:r>
            <w:r>
              <w:rPr>
                <w:sz w:val="20"/>
              </w:rPr>
              <w:t>if</w:t>
            </w:r>
            <w:r>
              <w:rPr>
                <w:spacing w:val="-4"/>
                <w:sz w:val="20"/>
              </w:rPr>
              <w:t xml:space="preserve"> </w:t>
            </w:r>
            <w:r>
              <w:rPr>
                <w:sz w:val="20"/>
              </w:rPr>
              <w:t>left</w:t>
            </w:r>
            <w:r>
              <w:rPr>
                <w:spacing w:val="-4"/>
                <w:sz w:val="20"/>
              </w:rPr>
              <w:t xml:space="preserve"> </w:t>
            </w:r>
            <w:r>
              <w:rPr>
                <w:sz w:val="20"/>
              </w:rPr>
              <w:t>blank,</w:t>
            </w:r>
            <w:r>
              <w:rPr>
                <w:spacing w:val="-4"/>
                <w:sz w:val="20"/>
              </w:rPr>
              <w:t xml:space="preserve"> </w:t>
            </w:r>
            <w:r>
              <w:rPr>
                <w:sz w:val="20"/>
              </w:rPr>
              <w:t xml:space="preserve">this field will create a Critical Warning in </w:t>
            </w:r>
            <w:proofErr w:type="spellStart"/>
            <w:r>
              <w:rPr>
                <w:spacing w:val="-2"/>
                <w:sz w:val="20"/>
              </w:rPr>
              <w:t>PearsonAccess</w:t>
            </w:r>
            <w:r>
              <w:rPr>
                <w:spacing w:val="-2"/>
                <w:sz w:val="20"/>
                <w:vertAlign w:val="superscript"/>
              </w:rPr>
              <w:t>next</w:t>
            </w:r>
            <w:proofErr w:type="spellEnd"/>
            <w:r>
              <w:rPr>
                <w:spacing w:val="-2"/>
                <w:sz w:val="20"/>
              </w:rPr>
              <w:t>.</w:t>
            </w:r>
          </w:p>
        </w:tc>
        <w:tc>
          <w:tcPr>
            <w:tcW w:w="1528" w:type="dxa"/>
          </w:tcPr>
          <w:p w14:paraId="2074C855" w14:textId="77777777" w:rsidR="00C15F4E" w:rsidRDefault="00873120">
            <w:pPr>
              <w:pStyle w:val="TableParagraph"/>
              <w:spacing w:line="191" w:lineRule="exact"/>
              <w:ind w:left="75"/>
              <w:rPr>
                <w:sz w:val="20"/>
              </w:rPr>
            </w:pPr>
            <w:r>
              <w:rPr>
                <w:b/>
                <w:sz w:val="20"/>
              </w:rPr>
              <w:t>Y</w:t>
            </w:r>
            <w:r>
              <w:rPr>
                <w:b/>
                <w:spacing w:val="-2"/>
                <w:sz w:val="20"/>
              </w:rPr>
              <w:t xml:space="preserve"> </w:t>
            </w:r>
            <w:r>
              <w:rPr>
                <w:sz w:val="20"/>
              </w:rPr>
              <w:t>=</w:t>
            </w:r>
            <w:r>
              <w:rPr>
                <w:spacing w:val="-8"/>
                <w:sz w:val="20"/>
              </w:rPr>
              <w:t xml:space="preserve"> </w:t>
            </w:r>
            <w:r>
              <w:rPr>
                <w:spacing w:val="-5"/>
                <w:sz w:val="20"/>
              </w:rPr>
              <w:t>Yes</w:t>
            </w:r>
          </w:p>
          <w:p w14:paraId="2074C856" w14:textId="77777777" w:rsidR="00C15F4E" w:rsidRDefault="00873120">
            <w:pPr>
              <w:pStyle w:val="TableParagraph"/>
              <w:spacing w:line="238" w:lineRule="exact"/>
              <w:ind w:left="76"/>
              <w:rPr>
                <w:sz w:val="20"/>
              </w:rPr>
            </w:pPr>
            <w:r>
              <w:rPr>
                <w:b/>
                <w:sz w:val="20"/>
              </w:rPr>
              <w:t>N =</w:t>
            </w:r>
            <w:r>
              <w:rPr>
                <w:b/>
                <w:spacing w:val="-2"/>
                <w:sz w:val="20"/>
              </w:rPr>
              <w:t xml:space="preserve"> </w:t>
            </w:r>
            <w:r>
              <w:rPr>
                <w:spacing w:val="-5"/>
                <w:sz w:val="20"/>
              </w:rPr>
              <w:t>No</w:t>
            </w:r>
          </w:p>
          <w:p w14:paraId="2074C857" w14:textId="77777777" w:rsidR="00C15F4E" w:rsidRDefault="00873120">
            <w:pPr>
              <w:pStyle w:val="TableParagraph"/>
              <w:spacing w:line="244" w:lineRule="exact"/>
              <w:ind w:left="76"/>
              <w:rPr>
                <w:sz w:val="20"/>
              </w:rPr>
            </w:pPr>
            <w:r>
              <w:rPr>
                <w:spacing w:val="-2"/>
                <w:sz w:val="20"/>
              </w:rPr>
              <w:t>Blank</w:t>
            </w:r>
          </w:p>
        </w:tc>
        <w:tc>
          <w:tcPr>
            <w:tcW w:w="989" w:type="dxa"/>
          </w:tcPr>
          <w:p w14:paraId="2074C858" w14:textId="77777777" w:rsidR="00C15F4E" w:rsidRDefault="00873120">
            <w:pPr>
              <w:pStyle w:val="TableParagraph"/>
              <w:spacing w:line="202" w:lineRule="exact"/>
              <w:ind w:right="383"/>
              <w:jc w:val="right"/>
              <w:rPr>
                <w:sz w:val="20"/>
              </w:rPr>
            </w:pPr>
            <w:r>
              <w:rPr>
                <w:sz w:val="20"/>
              </w:rPr>
              <w:t>Y</w:t>
            </w:r>
          </w:p>
        </w:tc>
        <w:tc>
          <w:tcPr>
            <w:tcW w:w="1169" w:type="dxa"/>
          </w:tcPr>
          <w:p w14:paraId="2074C859" w14:textId="09D06A09" w:rsidR="00C15F4E" w:rsidRDefault="00190E92">
            <w:pPr>
              <w:pStyle w:val="TableParagraph"/>
              <w:rPr>
                <w:rFonts w:ascii="Times New Roman"/>
                <w:sz w:val="18"/>
              </w:rPr>
            </w:pPr>
            <w:r w:rsidRPr="0059471C">
              <w:rPr>
                <w:rFonts w:ascii="Times New Roman"/>
                <w:color w:val="FFFFFF" w:themeColor="background1"/>
                <w:sz w:val="20"/>
              </w:rPr>
              <w:t>Not applicable</w:t>
            </w:r>
          </w:p>
        </w:tc>
      </w:tr>
      <w:tr w:rsidR="00C15F4E" w14:paraId="2074C869" w14:textId="77777777" w:rsidTr="008503F4">
        <w:trPr>
          <w:trHeight w:val="1783"/>
        </w:trPr>
        <w:tc>
          <w:tcPr>
            <w:tcW w:w="720" w:type="dxa"/>
          </w:tcPr>
          <w:p w14:paraId="2074C85B" w14:textId="77777777" w:rsidR="00C15F4E" w:rsidRDefault="00873120">
            <w:pPr>
              <w:pStyle w:val="TableParagraph"/>
              <w:spacing w:line="200" w:lineRule="exact"/>
              <w:ind w:left="70"/>
              <w:jc w:val="center"/>
              <w:rPr>
                <w:sz w:val="20"/>
              </w:rPr>
            </w:pPr>
            <w:r>
              <w:rPr>
                <w:sz w:val="20"/>
              </w:rPr>
              <w:lastRenderedPageBreak/>
              <w:t>Q</w:t>
            </w:r>
          </w:p>
        </w:tc>
        <w:tc>
          <w:tcPr>
            <w:tcW w:w="2160" w:type="dxa"/>
          </w:tcPr>
          <w:p w14:paraId="2074C85D" w14:textId="2BFE5857" w:rsidR="00C15F4E" w:rsidRDefault="00873120" w:rsidP="00227993">
            <w:pPr>
              <w:pStyle w:val="TableParagraph"/>
              <w:spacing w:line="190" w:lineRule="exact"/>
              <w:ind w:left="69"/>
              <w:rPr>
                <w:sz w:val="20"/>
              </w:rPr>
            </w:pPr>
            <w:r>
              <w:rPr>
                <w:sz w:val="20"/>
              </w:rPr>
              <w:t>American</w:t>
            </w:r>
            <w:r>
              <w:rPr>
                <w:spacing w:val="-10"/>
                <w:sz w:val="20"/>
              </w:rPr>
              <w:t xml:space="preserve"> </w:t>
            </w:r>
            <w:r>
              <w:rPr>
                <w:sz w:val="20"/>
              </w:rPr>
              <w:t>Indian</w:t>
            </w:r>
            <w:r>
              <w:rPr>
                <w:spacing w:val="-5"/>
                <w:sz w:val="20"/>
              </w:rPr>
              <w:t xml:space="preserve"> or</w:t>
            </w:r>
            <w:r w:rsidR="00227993">
              <w:rPr>
                <w:sz w:val="20"/>
              </w:rPr>
              <w:t xml:space="preserve"> </w:t>
            </w:r>
            <w:r>
              <w:rPr>
                <w:sz w:val="20"/>
              </w:rPr>
              <w:t>Alaska</w:t>
            </w:r>
            <w:r>
              <w:rPr>
                <w:spacing w:val="-5"/>
                <w:sz w:val="20"/>
              </w:rPr>
              <w:t xml:space="preserve"> </w:t>
            </w:r>
            <w:r>
              <w:rPr>
                <w:spacing w:val="-2"/>
                <w:sz w:val="20"/>
              </w:rPr>
              <w:t>Native</w:t>
            </w:r>
          </w:p>
        </w:tc>
        <w:tc>
          <w:tcPr>
            <w:tcW w:w="878" w:type="dxa"/>
          </w:tcPr>
          <w:p w14:paraId="2074C85E" w14:textId="77777777" w:rsidR="00C15F4E" w:rsidRDefault="00873120">
            <w:pPr>
              <w:pStyle w:val="TableParagraph"/>
              <w:spacing w:line="200" w:lineRule="exact"/>
              <w:ind w:left="69"/>
              <w:jc w:val="center"/>
              <w:rPr>
                <w:sz w:val="20"/>
              </w:rPr>
            </w:pPr>
            <w:r>
              <w:rPr>
                <w:sz w:val="20"/>
              </w:rPr>
              <w:t>N</w:t>
            </w:r>
          </w:p>
        </w:tc>
        <w:tc>
          <w:tcPr>
            <w:tcW w:w="649" w:type="dxa"/>
          </w:tcPr>
          <w:p w14:paraId="2074C85F" w14:textId="77777777" w:rsidR="00C15F4E" w:rsidRDefault="00873120">
            <w:pPr>
              <w:pStyle w:val="TableParagraph"/>
              <w:spacing w:line="200" w:lineRule="exact"/>
              <w:ind w:right="215"/>
              <w:jc w:val="right"/>
              <w:rPr>
                <w:sz w:val="20"/>
              </w:rPr>
            </w:pPr>
            <w:r>
              <w:rPr>
                <w:sz w:val="20"/>
              </w:rPr>
              <w:t>1</w:t>
            </w:r>
          </w:p>
        </w:tc>
        <w:tc>
          <w:tcPr>
            <w:tcW w:w="2879" w:type="dxa"/>
          </w:tcPr>
          <w:p w14:paraId="2074C861" w14:textId="59732902" w:rsidR="00C15F4E" w:rsidRDefault="00873120" w:rsidP="00227993">
            <w:pPr>
              <w:pStyle w:val="TableParagraph"/>
              <w:spacing w:line="184" w:lineRule="exact"/>
              <w:ind w:left="73"/>
              <w:rPr>
                <w:sz w:val="20"/>
              </w:rPr>
            </w:pPr>
            <w:r>
              <w:rPr>
                <w:sz w:val="20"/>
              </w:rPr>
              <w:t>A</w:t>
            </w:r>
            <w:r>
              <w:rPr>
                <w:spacing w:val="-6"/>
                <w:sz w:val="20"/>
              </w:rPr>
              <w:t xml:space="preserve"> </w:t>
            </w:r>
            <w:r>
              <w:rPr>
                <w:sz w:val="20"/>
              </w:rPr>
              <w:t>person</w:t>
            </w:r>
            <w:r>
              <w:rPr>
                <w:spacing w:val="-4"/>
                <w:sz w:val="20"/>
              </w:rPr>
              <w:t xml:space="preserve"> </w:t>
            </w:r>
            <w:r>
              <w:rPr>
                <w:sz w:val="20"/>
              </w:rPr>
              <w:t>having</w:t>
            </w:r>
            <w:r>
              <w:rPr>
                <w:spacing w:val="-4"/>
                <w:sz w:val="20"/>
              </w:rPr>
              <w:t xml:space="preserve"> </w:t>
            </w:r>
            <w:r>
              <w:rPr>
                <w:sz w:val="20"/>
              </w:rPr>
              <w:t>origins</w:t>
            </w:r>
            <w:r>
              <w:rPr>
                <w:spacing w:val="-6"/>
                <w:sz w:val="20"/>
              </w:rPr>
              <w:t xml:space="preserve"> </w:t>
            </w:r>
            <w:r>
              <w:rPr>
                <w:sz w:val="20"/>
              </w:rPr>
              <w:t>in</w:t>
            </w:r>
            <w:r>
              <w:rPr>
                <w:spacing w:val="-4"/>
                <w:sz w:val="20"/>
              </w:rPr>
              <w:t xml:space="preserve"> </w:t>
            </w:r>
            <w:r>
              <w:rPr>
                <w:sz w:val="20"/>
              </w:rPr>
              <w:t>any</w:t>
            </w:r>
            <w:r>
              <w:rPr>
                <w:spacing w:val="-6"/>
                <w:sz w:val="20"/>
              </w:rPr>
              <w:t xml:space="preserve"> </w:t>
            </w:r>
            <w:r>
              <w:rPr>
                <w:spacing w:val="-5"/>
                <w:sz w:val="20"/>
              </w:rPr>
              <w:t>of</w:t>
            </w:r>
            <w:r w:rsidR="00227993">
              <w:rPr>
                <w:sz w:val="20"/>
              </w:rPr>
              <w:t xml:space="preserve"> </w:t>
            </w:r>
            <w:r>
              <w:rPr>
                <w:sz w:val="20"/>
              </w:rPr>
              <w:t>the</w:t>
            </w:r>
            <w:r>
              <w:rPr>
                <w:spacing w:val="-7"/>
                <w:sz w:val="20"/>
              </w:rPr>
              <w:t xml:space="preserve"> </w:t>
            </w:r>
            <w:r>
              <w:rPr>
                <w:sz w:val="20"/>
              </w:rPr>
              <w:t>original</w:t>
            </w:r>
            <w:r>
              <w:rPr>
                <w:spacing w:val="-7"/>
                <w:sz w:val="20"/>
              </w:rPr>
              <w:t xml:space="preserve"> </w:t>
            </w:r>
            <w:r>
              <w:rPr>
                <w:sz w:val="20"/>
              </w:rPr>
              <w:t>peoples</w:t>
            </w:r>
            <w:r>
              <w:rPr>
                <w:spacing w:val="-7"/>
                <w:sz w:val="20"/>
              </w:rPr>
              <w:t xml:space="preserve"> </w:t>
            </w:r>
            <w:r>
              <w:rPr>
                <w:sz w:val="20"/>
              </w:rPr>
              <w:t>of</w:t>
            </w:r>
            <w:r>
              <w:rPr>
                <w:spacing w:val="-8"/>
                <w:sz w:val="20"/>
              </w:rPr>
              <w:t xml:space="preserve"> </w:t>
            </w:r>
            <w:r>
              <w:rPr>
                <w:sz w:val="20"/>
              </w:rPr>
              <w:t>North</w:t>
            </w:r>
            <w:r>
              <w:rPr>
                <w:spacing w:val="-8"/>
                <w:sz w:val="20"/>
              </w:rPr>
              <w:t xml:space="preserve"> </w:t>
            </w:r>
            <w:r>
              <w:rPr>
                <w:sz w:val="20"/>
              </w:rPr>
              <w:t>and South</w:t>
            </w:r>
            <w:r>
              <w:rPr>
                <w:spacing w:val="-4"/>
                <w:sz w:val="20"/>
              </w:rPr>
              <w:t xml:space="preserve"> </w:t>
            </w:r>
            <w:r>
              <w:rPr>
                <w:sz w:val="20"/>
              </w:rPr>
              <w:t>America</w:t>
            </w:r>
            <w:r>
              <w:rPr>
                <w:spacing w:val="-5"/>
                <w:sz w:val="20"/>
              </w:rPr>
              <w:t xml:space="preserve"> </w:t>
            </w:r>
            <w:r>
              <w:rPr>
                <w:sz w:val="20"/>
              </w:rPr>
              <w:t>(including</w:t>
            </w:r>
            <w:r>
              <w:rPr>
                <w:spacing w:val="-4"/>
                <w:sz w:val="20"/>
              </w:rPr>
              <w:t xml:space="preserve"> </w:t>
            </w:r>
            <w:r>
              <w:rPr>
                <w:sz w:val="20"/>
              </w:rPr>
              <w:t xml:space="preserve">Central America), and who maintains cultural identification through tribal affiliation or community </w:t>
            </w:r>
            <w:r>
              <w:rPr>
                <w:spacing w:val="-2"/>
                <w:sz w:val="20"/>
              </w:rPr>
              <w:t>attachment.</w:t>
            </w:r>
          </w:p>
        </w:tc>
        <w:tc>
          <w:tcPr>
            <w:tcW w:w="3329" w:type="dxa"/>
          </w:tcPr>
          <w:p w14:paraId="2074C863" w14:textId="65844FA7" w:rsidR="00C15F4E" w:rsidRDefault="00873120" w:rsidP="00227993">
            <w:pPr>
              <w:pStyle w:val="TableParagraph"/>
              <w:spacing w:line="184" w:lineRule="exact"/>
              <w:ind w:left="76"/>
              <w:rPr>
                <w:sz w:val="20"/>
              </w:rPr>
            </w:pPr>
            <w:r>
              <w:rPr>
                <w:sz w:val="20"/>
              </w:rPr>
              <w:t>This</w:t>
            </w:r>
            <w:r>
              <w:rPr>
                <w:spacing w:val="-6"/>
                <w:sz w:val="20"/>
              </w:rPr>
              <w:t xml:space="preserve"> </w:t>
            </w:r>
            <w:r>
              <w:rPr>
                <w:sz w:val="20"/>
              </w:rPr>
              <w:t>field</w:t>
            </w:r>
            <w:r>
              <w:rPr>
                <w:spacing w:val="-5"/>
                <w:sz w:val="20"/>
              </w:rPr>
              <w:t xml:space="preserve"> </w:t>
            </w:r>
            <w:r>
              <w:rPr>
                <w:sz w:val="20"/>
              </w:rPr>
              <w:t>is</w:t>
            </w:r>
            <w:r>
              <w:rPr>
                <w:spacing w:val="-4"/>
                <w:sz w:val="20"/>
              </w:rPr>
              <w:t xml:space="preserve"> </w:t>
            </w:r>
            <w:r>
              <w:rPr>
                <w:sz w:val="20"/>
              </w:rPr>
              <w:t>not</w:t>
            </w:r>
            <w:r>
              <w:rPr>
                <w:spacing w:val="-7"/>
                <w:sz w:val="20"/>
              </w:rPr>
              <w:t xml:space="preserve"> </w:t>
            </w:r>
            <w:r>
              <w:rPr>
                <w:sz w:val="20"/>
              </w:rPr>
              <w:t>required</w:t>
            </w:r>
            <w:r>
              <w:rPr>
                <w:spacing w:val="-6"/>
                <w:sz w:val="20"/>
              </w:rPr>
              <w:t xml:space="preserve"> </w:t>
            </w:r>
            <w:r>
              <w:rPr>
                <w:sz w:val="20"/>
              </w:rPr>
              <w:t>during</w:t>
            </w:r>
            <w:r>
              <w:rPr>
                <w:spacing w:val="-2"/>
                <w:sz w:val="20"/>
              </w:rPr>
              <w:t xml:space="preserve"> import</w:t>
            </w:r>
            <w:r w:rsidR="00227993">
              <w:rPr>
                <w:sz w:val="20"/>
              </w:rPr>
              <w:t xml:space="preserve"> o</w:t>
            </w:r>
            <w:r>
              <w:rPr>
                <w:sz w:val="20"/>
              </w:rPr>
              <w:t xml:space="preserve">f student data. A Critical Warning will appear in </w:t>
            </w:r>
            <w:proofErr w:type="spellStart"/>
            <w:r>
              <w:rPr>
                <w:sz w:val="20"/>
              </w:rPr>
              <w:t>PearsonAccess</w:t>
            </w:r>
            <w:r>
              <w:rPr>
                <w:sz w:val="20"/>
                <w:vertAlign w:val="superscript"/>
              </w:rPr>
              <w:t>next</w:t>
            </w:r>
            <w:proofErr w:type="spellEnd"/>
            <w:r>
              <w:rPr>
                <w:sz w:val="20"/>
              </w:rPr>
              <w:t xml:space="preserve"> if no race fields</w:t>
            </w:r>
            <w:r>
              <w:rPr>
                <w:spacing w:val="-8"/>
                <w:sz w:val="20"/>
              </w:rPr>
              <w:t xml:space="preserve"> </w:t>
            </w:r>
            <w:r>
              <w:rPr>
                <w:sz w:val="20"/>
              </w:rPr>
              <w:t>(Columns</w:t>
            </w:r>
            <w:r>
              <w:rPr>
                <w:spacing w:val="-8"/>
                <w:sz w:val="20"/>
              </w:rPr>
              <w:t xml:space="preserve"> </w:t>
            </w:r>
            <w:r>
              <w:rPr>
                <w:sz w:val="20"/>
              </w:rPr>
              <w:t>Q‐W)</w:t>
            </w:r>
            <w:r>
              <w:rPr>
                <w:spacing w:val="-8"/>
                <w:sz w:val="20"/>
              </w:rPr>
              <w:t xml:space="preserve"> </w:t>
            </w:r>
            <w:r>
              <w:rPr>
                <w:sz w:val="20"/>
              </w:rPr>
              <w:t>have</w:t>
            </w:r>
            <w:r>
              <w:rPr>
                <w:spacing w:val="-8"/>
                <w:sz w:val="20"/>
              </w:rPr>
              <w:t xml:space="preserve"> </w:t>
            </w:r>
            <w:r>
              <w:rPr>
                <w:sz w:val="20"/>
              </w:rPr>
              <w:t>an</w:t>
            </w:r>
            <w:r>
              <w:rPr>
                <w:spacing w:val="-8"/>
                <w:sz w:val="20"/>
              </w:rPr>
              <w:t xml:space="preserve"> </w:t>
            </w:r>
            <w:r>
              <w:rPr>
                <w:sz w:val="20"/>
              </w:rPr>
              <w:t>expected value</w:t>
            </w:r>
            <w:r>
              <w:rPr>
                <w:spacing w:val="-1"/>
                <w:sz w:val="20"/>
              </w:rPr>
              <w:t xml:space="preserve"> </w:t>
            </w:r>
            <w:r>
              <w:rPr>
                <w:sz w:val="20"/>
              </w:rPr>
              <w:t>entered.</w:t>
            </w:r>
          </w:p>
        </w:tc>
        <w:tc>
          <w:tcPr>
            <w:tcW w:w="1528" w:type="dxa"/>
          </w:tcPr>
          <w:p w14:paraId="2074C864" w14:textId="77777777" w:rsidR="00C15F4E" w:rsidRDefault="00873120">
            <w:pPr>
              <w:pStyle w:val="TableParagraph"/>
              <w:spacing w:line="188" w:lineRule="exact"/>
              <w:ind w:left="76"/>
              <w:rPr>
                <w:sz w:val="20"/>
              </w:rPr>
            </w:pPr>
            <w:r>
              <w:rPr>
                <w:b/>
                <w:sz w:val="20"/>
              </w:rPr>
              <w:t>Y</w:t>
            </w:r>
            <w:r>
              <w:rPr>
                <w:b/>
                <w:spacing w:val="-2"/>
                <w:sz w:val="20"/>
              </w:rPr>
              <w:t xml:space="preserve"> </w:t>
            </w:r>
            <w:r>
              <w:rPr>
                <w:sz w:val="20"/>
              </w:rPr>
              <w:t>=</w:t>
            </w:r>
            <w:r>
              <w:rPr>
                <w:spacing w:val="-8"/>
                <w:sz w:val="20"/>
              </w:rPr>
              <w:t xml:space="preserve"> </w:t>
            </w:r>
            <w:r>
              <w:rPr>
                <w:spacing w:val="-5"/>
                <w:sz w:val="20"/>
              </w:rPr>
              <w:t>Yes</w:t>
            </w:r>
          </w:p>
          <w:p w14:paraId="2074C865" w14:textId="77777777" w:rsidR="00C15F4E" w:rsidRDefault="00873120">
            <w:pPr>
              <w:pStyle w:val="TableParagraph"/>
              <w:spacing w:line="236" w:lineRule="exact"/>
              <w:ind w:left="76"/>
              <w:rPr>
                <w:sz w:val="20"/>
              </w:rPr>
            </w:pPr>
            <w:r>
              <w:rPr>
                <w:b/>
                <w:sz w:val="20"/>
              </w:rPr>
              <w:t>N =</w:t>
            </w:r>
            <w:r>
              <w:rPr>
                <w:b/>
                <w:spacing w:val="-2"/>
                <w:sz w:val="20"/>
              </w:rPr>
              <w:t xml:space="preserve"> </w:t>
            </w:r>
            <w:r>
              <w:rPr>
                <w:spacing w:val="-5"/>
                <w:sz w:val="20"/>
              </w:rPr>
              <w:t>No</w:t>
            </w:r>
          </w:p>
          <w:p w14:paraId="2074C866" w14:textId="77777777" w:rsidR="00C15F4E" w:rsidRDefault="00873120">
            <w:pPr>
              <w:pStyle w:val="TableParagraph"/>
              <w:spacing w:line="243" w:lineRule="exact"/>
              <w:ind w:left="78"/>
              <w:rPr>
                <w:sz w:val="20"/>
              </w:rPr>
            </w:pPr>
            <w:r>
              <w:rPr>
                <w:spacing w:val="-2"/>
                <w:sz w:val="20"/>
              </w:rPr>
              <w:t>Blank</w:t>
            </w:r>
          </w:p>
        </w:tc>
        <w:tc>
          <w:tcPr>
            <w:tcW w:w="989" w:type="dxa"/>
          </w:tcPr>
          <w:p w14:paraId="2074C867" w14:textId="77777777" w:rsidR="00C15F4E" w:rsidRDefault="00873120">
            <w:pPr>
              <w:pStyle w:val="TableParagraph"/>
              <w:spacing w:line="200" w:lineRule="exact"/>
              <w:ind w:right="382"/>
              <w:jc w:val="right"/>
              <w:rPr>
                <w:sz w:val="20"/>
              </w:rPr>
            </w:pPr>
            <w:r>
              <w:rPr>
                <w:sz w:val="20"/>
              </w:rPr>
              <w:t>Y</w:t>
            </w:r>
          </w:p>
        </w:tc>
        <w:tc>
          <w:tcPr>
            <w:tcW w:w="1169" w:type="dxa"/>
          </w:tcPr>
          <w:p w14:paraId="2074C868" w14:textId="1B80842F" w:rsidR="00C15F4E" w:rsidRDefault="00190E92">
            <w:pPr>
              <w:pStyle w:val="TableParagraph"/>
              <w:rPr>
                <w:rFonts w:ascii="Times New Roman"/>
                <w:sz w:val="18"/>
              </w:rPr>
            </w:pPr>
            <w:r w:rsidRPr="0059471C">
              <w:rPr>
                <w:rFonts w:ascii="Times New Roman"/>
                <w:color w:val="FFFFFF" w:themeColor="background1"/>
                <w:sz w:val="20"/>
              </w:rPr>
              <w:t>Not applicable</w:t>
            </w:r>
          </w:p>
        </w:tc>
      </w:tr>
      <w:tr w:rsidR="008503F4" w14:paraId="470DB85C" w14:textId="77777777" w:rsidTr="008503F4">
        <w:trPr>
          <w:trHeight w:val="1783"/>
        </w:trPr>
        <w:tc>
          <w:tcPr>
            <w:tcW w:w="720" w:type="dxa"/>
          </w:tcPr>
          <w:p w14:paraId="686048ED" w14:textId="4602E71B" w:rsidR="008503F4" w:rsidRDefault="008503F4" w:rsidP="008503F4">
            <w:pPr>
              <w:pStyle w:val="TableParagraph"/>
              <w:spacing w:line="200" w:lineRule="exact"/>
              <w:ind w:left="70"/>
              <w:jc w:val="center"/>
              <w:rPr>
                <w:sz w:val="20"/>
              </w:rPr>
            </w:pPr>
            <w:r>
              <w:rPr>
                <w:sz w:val="20"/>
              </w:rPr>
              <w:t>R</w:t>
            </w:r>
          </w:p>
        </w:tc>
        <w:tc>
          <w:tcPr>
            <w:tcW w:w="2160" w:type="dxa"/>
          </w:tcPr>
          <w:p w14:paraId="50DA8FC0" w14:textId="7868D644" w:rsidR="008503F4" w:rsidRDefault="008503F4" w:rsidP="008503F4">
            <w:pPr>
              <w:pStyle w:val="TableParagraph"/>
              <w:spacing w:line="190" w:lineRule="exact"/>
              <w:ind w:left="69"/>
              <w:rPr>
                <w:sz w:val="20"/>
              </w:rPr>
            </w:pPr>
            <w:r>
              <w:rPr>
                <w:spacing w:val="-2"/>
                <w:sz w:val="20"/>
              </w:rPr>
              <w:t>Asian</w:t>
            </w:r>
          </w:p>
        </w:tc>
        <w:tc>
          <w:tcPr>
            <w:tcW w:w="878" w:type="dxa"/>
          </w:tcPr>
          <w:p w14:paraId="6BC9A8EA" w14:textId="68F0EF47" w:rsidR="008503F4" w:rsidRDefault="008503F4" w:rsidP="008503F4">
            <w:pPr>
              <w:pStyle w:val="TableParagraph"/>
              <w:spacing w:line="200" w:lineRule="exact"/>
              <w:ind w:left="69"/>
              <w:jc w:val="center"/>
              <w:rPr>
                <w:sz w:val="20"/>
              </w:rPr>
            </w:pPr>
            <w:r>
              <w:rPr>
                <w:sz w:val="20"/>
              </w:rPr>
              <w:t>N</w:t>
            </w:r>
          </w:p>
        </w:tc>
        <w:tc>
          <w:tcPr>
            <w:tcW w:w="649" w:type="dxa"/>
          </w:tcPr>
          <w:p w14:paraId="326215FD" w14:textId="7E186B4E" w:rsidR="008503F4" w:rsidRDefault="008503F4" w:rsidP="008503F4">
            <w:pPr>
              <w:pStyle w:val="TableParagraph"/>
              <w:spacing w:line="200" w:lineRule="exact"/>
              <w:ind w:right="215"/>
              <w:jc w:val="right"/>
              <w:rPr>
                <w:sz w:val="20"/>
              </w:rPr>
            </w:pPr>
            <w:r>
              <w:rPr>
                <w:sz w:val="20"/>
              </w:rPr>
              <w:t>1</w:t>
            </w:r>
          </w:p>
        </w:tc>
        <w:tc>
          <w:tcPr>
            <w:tcW w:w="2879" w:type="dxa"/>
          </w:tcPr>
          <w:p w14:paraId="77F263D9" w14:textId="5C66E932" w:rsidR="008503F4" w:rsidRDefault="008503F4" w:rsidP="00227993">
            <w:pPr>
              <w:pStyle w:val="TableParagraph"/>
              <w:spacing w:line="143" w:lineRule="exact"/>
              <w:ind w:left="72"/>
              <w:rPr>
                <w:sz w:val="20"/>
              </w:rPr>
            </w:pPr>
            <w:r>
              <w:rPr>
                <w:sz w:val="20"/>
              </w:rPr>
              <w:t>A</w:t>
            </w:r>
            <w:r>
              <w:rPr>
                <w:spacing w:val="-5"/>
                <w:sz w:val="20"/>
              </w:rPr>
              <w:t xml:space="preserve"> </w:t>
            </w:r>
            <w:r>
              <w:rPr>
                <w:sz w:val="20"/>
              </w:rPr>
              <w:t>person</w:t>
            </w:r>
            <w:r>
              <w:rPr>
                <w:spacing w:val="-4"/>
                <w:sz w:val="20"/>
              </w:rPr>
              <w:t xml:space="preserve"> </w:t>
            </w:r>
            <w:r>
              <w:rPr>
                <w:sz w:val="20"/>
              </w:rPr>
              <w:t>having</w:t>
            </w:r>
            <w:r>
              <w:rPr>
                <w:spacing w:val="-4"/>
                <w:sz w:val="20"/>
              </w:rPr>
              <w:t xml:space="preserve"> </w:t>
            </w:r>
            <w:r>
              <w:rPr>
                <w:sz w:val="20"/>
              </w:rPr>
              <w:t>origins</w:t>
            </w:r>
            <w:r>
              <w:rPr>
                <w:spacing w:val="-7"/>
                <w:sz w:val="20"/>
              </w:rPr>
              <w:t xml:space="preserve"> </w:t>
            </w:r>
            <w:r>
              <w:rPr>
                <w:sz w:val="20"/>
              </w:rPr>
              <w:t>in</w:t>
            </w:r>
            <w:r>
              <w:rPr>
                <w:spacing w:val="-3"/>
                <w:sz w:val="20"/>
              </w:rPr>
              <w:t xml:space="preserve"> </w:t>
            </w:r>
            <w:r>
              <w:rPr>
                <w:sz w:val="20"/>
              </w:rPr>
              <w:t>any</w:t>
            </w:r>
            <w:r>
              <w:rPr>
                <w:spacing w:val="-6"/>
                <w:sz w:val="20"/>
              </w:rPr>
              <w:t xml:space="preserve"> </w:t>
            </w:r>
            <w:r>
              <w:rPr>
                <w:spacing w:val="-5"/>
                <w:sz w:val="20"/>
              </w:rPr>
              <w:t>of</w:t>
            </w:r>
            <w:r w:rsidR="00227993">
              <w:rPr>
                <w:sz w:val="20"/>
              </w:rPr>
              <w:t xml:space="preserve"> </w:t>
            </w:r>
            <w:r>
              <w:rPr>
                <w:sz w:val="20"/>
              </w:rPr>
              <w:t>the original peoples of the Far East,</w:t>
            </w:r>
            <w:r>
              <w:rPr>
                <w:spacing w:val="-8"/>
                <w:sz w:val="20"/>
              </w:rPr>
              <w:t xml:space="preserve"> </w:t>
            </w:r>
            <w:r>
              <w:rPr>
                <w:sz w:val="20"/>
              </w:rPr>
              <w:t>Southeast</w:t>
            </w:r>
            <w:r>
              <w:rPr>
                <w:spacing w:val="-7"/>
                <w:sz w:val="20"/>
              </w:rPr>
              <w:t xml:space="preserve"> </w:t>
            </w:r>
            <w:r>
              <w:rPr>
                <w:sz w:val="20"/>
              </w:rPr>
              <w:t>Asia,</w:t>
            </w:r>
            <w:r>
              <w:rPr>
                <w:spacing w:val="-8"/>
                <w:sz w:val="20"/>
              </w:rPr>
              <w:t xml:space="preserve"> </w:t>
            </w:r>
            <w:r>
              <w:rPr>
                <w:sz w:val="20"/>
              </w:rPr>
              <w:t>or</w:t>
            </w:r>
            <w:r>
              <w:rPr>
                <w:spacing w:val="-7"/>
                <w:sz w:val="20"/>
              </w:rPr>
              <w:t xml:space="preserve"> </w:t>
            </w:r>
            <w:r>
              <w:rPr>
                <w:sz w:val="20"/>
              </w:rPr>
              <w:t>the</w:t>
            </w:r>
            <w:r>
              <w:rPr>
                <w:spacing w:val="-7"/>
                <w:sz w:val="20"/>
              </w:rPr>
              <w:t xml:space="preserve"> </w:t>
            </w:r>
            <w:r>
              <w:rPr>
                <w:sz w:val="20"/>
              </w:rPr>
              <w:t>Indian Subcontinent. This area includes, for example, Cambodia, China, India, Japan, Korea, Malaysia, Pakistan, the Philippine Islands, Thailand, and Vietnam.</w:t>
            </w:r>
          </w:p>
        </w:tc>
        <w:tc>
          <w:tcPr>
            <w:tcW w:w="3329" w:type="dxa"/>
          </w:tcPr>
          <w:p w14:paraId="28ED6CFA" w14:textId="464853B3" w:rsidR="008503F4" w:rsidRDefault="008503F4" w:rsidP="00227993">
            <w:pPr>
              <w:pStyle w:val="TableParagraph"/>
              <w:spacing w:line="143" w:lineRule="exact"/>
              <w:ind w:left="74"/>
              <w:rPr>
                <w:sz w:val="20"/>
              </w:rPr>
            </w:pPr>
            <w:r>
              <w:rPr>
                <w:sz w:val="20"/>
              </w:rPr>
              <w:t>This</w:t>
            </w:r>
            <w:r>
              <w:rPr>
                <w:spacing w:val="-6"/>
                <w:sz w:val="20"/>
              </w:rPr>
              <w:t xml:space="preserve"> </w:t>
            </w:r>
            <w:r>
              <w:rPr>
                <w:sz w:val="20"/>
              </w:rPr>
              <w:t>field</w:t>
            </w:r>
            <w:r>
              <w:rPr>
                <w:spacing w:val="-5"/>
                <w:sz w:val="20"/>
              </w:rPr>
              <w:t xml:space="preserve"> </w:t>
            </w:r>
            <w:r>
              <w:rPr>
                <w:sz w:val="20"/>
              </w:rPr>
              <w:t>is</w:t>
            </w:r>
            <w:r>
              <w:rPr>
                <w:spacing w:val="-6"/>
                <w:sz w:val="20"/>
              </w:rPr>
              <w:t xml:space="preserve"> </w:t>
            </w:r>
            <w:r>
              <w:rPr>
                <w:sz w:val="20"/>
              </w:rPr>
              <w:t>not</w:t>
            </w:r>
            <w:r>
              <w:rPr>
                <w:spacing w:val="-7"/>
                <w:sz w:val="20"/>
              </w:rPr>
              <w:t xml:space="preserve"> </w:t>
            </w:r>
            <w:r>
              <w:rPr>
                <w:sz w:val="20"/>
              </w:rPr>
              <w:t>required</w:t>
            </w:r>
            <w:r>
              <w:rPr>
                <w:spacing w:val="-6"/>
                <w:sz w:val="20"/>
              </w:rPr>
              <w:t xml:space="preserve"> </w:t>
            </w:r>
            <w:r>
              <w:rPr>
                <w:sz w:val="20"/>
              </w:rPr>
              <w:t>during</w:t>
            </w:r>
            <w:r>
              <w:rPr>
                <w:spacing w:val="-4"/>
                <w:sz w:val="20"/>
              </w:rPr>
              <w:t xml:space="preserve"> </w:t>
            </w:r>
            <w:r>
              <w:rPr>
                <w:spacing w:val="-2"/>
                <w:sz w:val="20"/>
              </w:rPr>
              <w:t>import</w:t>
            </w:r>
            <w:r w:rsidR="00227993">
              <w:rPr>
                <w:sz w:val="20"/>
              </w:rPr>
              <w:t xml:space="preserve"> </w:t>
            </w:r>
            <w:r>
              <w:rPr>
                <w:sz w:val="20"/>
              </w:rPr>
              <w:t xml:space="preserve">of student data. A Critical Warning will appear in </w:t>
            </w:r>
            <w:proofErr w:type="spellStart"/>
            <w:r>
              <w:rPr>
                <w:sz w:val="20"/>
              </w:rPr>
              <w:t>PearsonAccess</w:t>
            </w:r>
            <w:r>
              <w:rPr>
                <w:sz w:val="20"/>
                <w:vertAlign w:val="superscript"/>
              </w:rPr>
              <w:t>next</w:t>
            </w:r>
            <w:proofErr w:type="spellEnd"/>
            <w:r>
              <w:rPr>
                <w:sz w:val="20"/>
              </w:rPr>
              <w:t xml:space="preserve"> if no race fields</w:t>
            </w:r>
            <w:r>
              <w:rPr>
                <w:spacing w:val="-8"/>
                <w:sz w:val="20"/>
              </w:rPr>
              <w:t xml:space="preserve"> </w:t>
            </w:r>
            <w:r>
              <w:rPr>
                <w:sz w:val="20"/>
              </w:rPr>
              <w:t>(Columns</w:t>
            </w:r>
            <w:r>
              <w:rPr>
                <w:spacing w:val="-7"/>
                <w:sz w:val="20"/>
              </w:rPr>
              <w:t xml:space="preserve"> </w:t>
            </w:r>
            <w:r>
              <w:rPr>
                <w:sz w:val="20"/>
              </w:rPr>
              <w:t>Q‐W)</w:t>
            </w:r>
            <w:r>
              <w:rPr>
                <w:spacing w:val="-8"/>
                <w:sz w:val="20"/>
              </w:rPr>
              <w:t xml:space="preserve"> </w:t>
            </w:r>
            <w:r>
              <w:rPr>
                <w:sz w:val="20"/>
              </w:rPr>
              <w:t>have</w:t>
            </w:r>
            <w:r>
              <w:rPr>
                <w:spacing w:val="-7"/>
                <w:sz w:val="20"/>
              </w:rPr>
              <w:t xml:space="preserve"> </w:t>
            </w:r>
            <w:r>
              <w:rPr>
                <w:sz w:val="20"/>
              </w:rPr>
              <w:t>an</w:t>
            </w:r>
            <w:r>
              <w:rPr>
                <w:spacing w:val="-7"/>
                <w:sz w:val="20"/>
              </w:rPr>
              <w:t xml:space="preserve"> </w:t>
            </w:r>
            <w:r>
              <w:rPr>
                <w:sz w:val="20"/>
              </w:rPr>
              <w:t>expected value</w:t>
            </w:r>
            <w:r>
              <w:rPr>
                <w:spacing w:val="-1"/>
                <w:sz w:val="20"/>
              </w:rPr>
              <w:t xml:space="preserve"> </w:t>
            </w:r>
            <w:r>
              <w:rPr>
                <w:sz w:val="20"/>
              </w:rPr>
              <w:t>entered.</w:t>
            </w:r>
          </w:p>
        </w:tc>
        <w:tc>
          <w:tcPr>
            <w:tcW w:w="1528" w:type="dxa"/>
          </w:tcPr>
          <w:p w14:paraId="1A04FDE6" w14:textId="77777777" w:rsidR="008503F4" w:rsidRDefault="008503F4" w:rsidP="008503F4">
            <w:pPr>
              <w:pStyle w:val="TableParagraph"/>
              <w:spacing w:line="142" w:lineRule="exact"/>
              <w:ind w:left="76"/>
              <w:rPr>
                <w:sz w:val="20"/>
              </w:rPr>
            </w:pPr>
            <w:r>
              <w:rPr>
                <w:b/>
                <w:sz w:val="20"/>
              </w:rPr>
              <w:t>Y</w:t>
            </w:r>
            <w:r>
              <w:rPr>
                <w:b/>
                <w:spacing w:val="-2"/>
                <w:sz w:val="20"/>
              </w:rPr>
              <w:t xml:space="preserve"> </w:t>
            </w:r>
            <w:r>
              <w:rPr>
                <w:sz w:val="20"/>
              </w:rPr>
              <w:t>=</w:t>
            </w:r>
            <w:r>
              <w:rPr>
                <w:spacing w:val="-8"/>
                <w:sz w:val="20"/>
              </w:rPr>
              <w:t xml:space="preserve"> </w:t>
            </w:r>
            <w:r>
              <w:rPr>
                <w:spacing w:val="-5"/>
                <w:sz w:val="20"/>
              </w:rPr>
              <w:t>Yes</w:t>
            </w:r>
          </w:p>
          <w:p w14:paraId="4C8D2171" w14:textId="77777777" w:rsidR="008503F4" w:rsidRDefault="008503F4" w:rsidP="008503F4">
            <w:pPr>
              <w:pStyle w:val="TableParagraph"/>
              <w:spacing w:line="227" w:lineRule="exact"/>
              <w:ind w:left="76"/>
              <w:rPr>
                <w:sz w:val="20"/>
              </w:rPr>
            </w:pPr>
            <w:r>
              <w:rPr>
                <w:b/>
                <w:sz w:val="20"/>
              </w:rPr>
              <w:t>N =</w:t>
            </w:r>
            <w:r>
              <w:rPr>
                <w:b/>
                <w:spacing w:val="-3"/>
                <w:sz w:val="20"/>
              </w:rPr>
              <w:t xml:space="preserve"> </w:t>
            </w:r>
            <w:r>
              <w:rPr>
                <w:spacing w:val="-5"/>
                <w:sz w:val="20"/>
              </w:rPr>
              <w:t>No</w:t>
            </w:r>
          </w:p>
          <w:p w14:paraId="377A7116" w14:textId="5D48D16D" w:rsidR="008503F4" w:rsidRDefault="008503F4" w:rsidP="008503F4">
            <w:pPr>
              <w:pStyle w:val="TableParagraph"/>
              <w:spacing w:line="188" w:lineRule="exact"/>
              <w:ind w:left="76"/>
              <w:rPr>
                <w:b/>
                <w:sz w:val="20"/>
              </w:rPr>
            </w:pPr>
            <w:r>
              <w:rPr>
                <w:spacing w:val="-2"/>
                <w:sz w:val="20"/>
              </w:rPr>
              <w:t>Blank</w:t>
            </w:r>
          </w:p>
        </w:tc>
        <w:tc>
          <w:tcPr>
            <w:tcW w:w="989" w:type="dxa"/>
          </w:tcPr>
          <w:p w14:paraId="6F5130A8" w14:textId="4D973995" w:rsidR="008503F4" w:rsidRDefault="008503F4" w:rsidP="008503F4">
            <w:pPr>
              <w:pStyle w:val="TableParagraph"/>
              <w:spacing w:line="200" w:lineRule="exact"/>
              <w:ind w:right="382"/>
              <w:jc w:val="right"/>
              <w:rPr>
                <w:sz w:val="20"/>
              </w:rPr>
            </w:pPr>
            <w:r>
              <w:rPr>
                <w:sz w:val="20"/>
              </w:rPr>
              <w:t>Y</w:t>
            </w:r>
          </w:p>
        </w:tc>
        <w:tc>
          <w:tcPr>
            <w:tcW w:w="1169" w:type="dxa"/>
          </w:tcPr>
          <w:p w14:paraId="18C48ACE" w14:textId="2C5BB94C" w:rsidR="008503F4" w:rsidRDefault="00190E92" w:rsidP="008503F4">
            <w:pPr>
              <w:pStyle w:val="TableParagraph"/>
              <w:rPr>
                <w:rFonts w:ascii="Times New Roman"/>
                <w:sz w:val="18"/>
              </w:rPr>
            </w:pPr>
            <w:r w:rsidRPr="0059471C">
              <w:rPr>
                <w:rFonts w:ascii="Times New Roman"/>
                <w:color w:val="FFFFFF" w:themeColor="background1"/>
                <w:sz w:val="20"/>
              </w:rPr>
              <w:t>Not applicable</w:t>
            </w:r>
          </w:p>
        </w:tc>
      </w:tr>
      <w:tr w:rsidR="008503F4" w14:paraId="0FF6F4CB" w14:textId="77777777" w:rsidTr="00015D5F">
        <w:trPr>
          <w:trHeight w:val="1153"/>
        </w:trPr>
        <w:tc>
          <w:tcPr>
            <w:tcW w:w="720" w:type="dxa"/>
          </w:tcPr>
          <w:p w14:paraId="0C86CBA0" w14:textId="3D88F40D" w:rsidR="008503F4" w:rsidRDefault="008503F4" w:rsidP="008503F4">
            <w:pPr>
              <w:pStyle w:val="TableParagraph"/>
              <w:spacing w:line="200" w:lineRule="exact"/>
              <w:ind w:left="70"/>
              <w:jc w:val="center"/>
              <w:rPr>
                <w:sz w:val="20"/>
              </w:rPr>
            </w:pPr>
            <w:r>
              <w:rPr>
                <w:sz w:val="20"/>
              </w:rPr>
              <w:t>S</w:t>
            </w:r>
          </w:p>
        </w:tc>
        <w:tc>
          <w:tcPr>
            <w:tcW w:w="2160" w:type="dxa"/>
          </w:tcPr>
          <w:p w14:paraId="2A3E6B67" w14:textId="70CF8681" w:rsidR="008503F4" w:rsidRDefault="008503F4" w:rsidP="00227993">
            <w:pPr>
              <w:pStyle w:val="TableParagraph"/>
              <w:spacing w:line="184" w:lineRule="exact"/>
              <w:ind w:left="69"/>
              <w:rPr>
                <w:sz w:val="20"/>
              </w:rPr>
            </w:pPr>
            <w:r>
              <w:rPr>
                <w:sz w:val="20"/>
              </w:rPr>
              <w:t>Black</w:t>
            </w:r>
            <w:r>
              <w:rPr>
                <w:spacing w:val="-5"/>
                <w:sz w:val="20"/>
              </w:rPr>
              <w:t xml:space="preserve"> </w:t>
            </w:r>
            <w:r>
              <w:rPr>
                <w:sz w:val="20"/>
              </w:rPr>
              <w:t>or</w:t>
            </w:r>
            <w:r>
              <w:rPr>
                <w:spacing w:val="-6"/>
                <w:sz w:val="20"/>
              </w:rPr>
              <w:t xml:space="preserve"> </w:t>
            </w:r>
            <w:r>
              <w:rPr>
                <w:spacing w:val="-2"/>
                <w:sz w:val="20"/>
              </w:rPr>
              <w:t>African</w:t>
            </w:r>
            <w:r w:rsidR="00227993">
              <w:rPr>
                <w:sz w:val="20"/>
              </w:rPr>
              <w:t xml:space="preserve"> </w:t>
            </w:r>
            <w:r>
              <w:rPr>
                <w:spacing w:val="-2"/>
                <w:sz w:val="20"/>
              </w:rPr>
              <w:t>American</w:t>
            </w:r>
          </w:p>
        </w:tc>
        <w:tc>
          <w:tcPr>
            <w:tcW w:w="878" w:type="dxa"/>
          </w:tcPr>
          <w:p w14:paraId="37AB23B0" w14:textId="1D8AD8AD" w:rsidR="008503F4" w:rsidRDefault="008503F4" w:rsidP="008503F4">
            <w:pPr>
              <w:pStyle w:val="TableParagraph"/>
              <w:spacing w:line="200" w:lineRule="exact"/>
              <w:ind w:left="69"/>
              <w:jc w:val="center"/>
              <w:rPr>
                <w:sz w:val="20"/>
              </w:rPr>
            </w:pPr>
            <w:r>
              <w:rPr>
                <w:sz w:val="20"/>
              </w:rPr>
              <w:t>N</w:t>
            </w:r>
          </w:p>
        </w:tc>
        <w:tc>
          <w:tcPr>
            <w:tcW w:w="649" w:type="dxa"/>
          </w:tcPr>
          <w:p w14:paraId="3B84E58A" w14:textId="72A7334B" w:rsidR="008503F4" w:rsidRDefault="008503F4" w:rsidP="008503F4">
            <w:pPr>
              <w:pStyle w:val="TableParagraph"/>
              <w:spacing w:line="200" w:lineRule="exact"/>
              <w:ind w:right="215"/>
              <w:jc w:val="right"/>
              <w:rPr>
                <w:sz w:val="20"/>
              </w:rPr>
            </w:pPr>
            <w:r>
              <w:rPr>
                <w:sz w:val="20"/>
              </w:rPr>
              <w:t>1</w:t>
            </w:r>
          </w:p>
        </w:tc>
        <w:tc>
          <w:tcPr>
            <w:tcW w:w="2879" w:type="dxa"/>
          </w:tcPr>
          <w:p w14:paraId="7466A75C" w14:textId="3B9229A1" w:rsidR="008503F4" w:rsidRDefault="008503F4" w:rsidP="00227993">
            <w:pPr>
              <w:pStyle w:val="TableParagraph"/>
              <w:spacing w:line="184" w:lineRule="exact"/>
              <w:ind w:left="72"/>
              <w:rPr>
                <w:sz w:val="20"/>
              </w:rPr>
            </w:pPr>
            <w:r>
              <w:rPr>
                <w:sz w:val="20"/>
              </w:rPr>
              <w:t>A</w:t>
            </w:r>
            <w:r>
              <w:rPr>
                <w:spacing w:val="-5"/>
                <w:sz w:val="20"/>
              </w:rPr>
              <w:t xml:space="preserve"> </w:t>
            </w:r>
            <w:r>
              <w:rPr>
                <w:sz w:val="20"/>
              </w:rPr>
              <w:t>person</w:t>
            </w:r>
            <w:r>
              <w:rPr>
                <w:spacing w:val="-3"/>
                <w:sz w:val="20"/>
              </w:rPr>
              <w:t xml:space="preserve"> </w:t>
            </w:r>
            <w:r>
              <w:rPr>
                <w:sz w:val="20"/>
              </w:rPr>
              <w:t>having</w:t>
            </w:r>
            <w:r>
              <w:rPr>
                <w:spacing w:val="-3"/>
                <w:sz w:val="20"/>
              </w:rPr>
              <w:t xml:space="preserve"> </w:t>
            </w:r>
            <w:r>
              <w:rPr>
                <w:sz w:val="20"/>
              </w:rPr>
              <w:t>origins</w:t>
            </w:r>
            <w:r>
              <w:rPr>
                <w:spacing w:val="-5"/>
                <w:sz w:val="20"/>
              </w:rPr>
              <w:t xml:space="preserve"> </w:t>
            </w:r>
            <w:r>
              <w:rPr>
                <w:sz w:val="20"/>
              </w:rPr>
              <w:t>in</w:t>
            </w:r>
            <w:r>
              <w:rPr>
                <w:spacing w:val="-4"/>
                <w:sz w:val="20"/>
              </w:rPr>
              <w:t xml:space="preserve"> </w:t>
            </w:r>
            <w:r>
              <w:rPr>
                <w:sz w:val="20"/>
              </w:rPr>
              <w:t>any</w:t>
            </w:r>
            <w:r>
              <w:rPr>
                <w:spacing w:val="-3"/>
                <w:sz w:val="20"/>
              </w:rPr>
              <w:t xml:space="preserve"> </w:t>
            </w:r>
            <w:r>
              <w:rPr>
                <w:spacing w:val="-5"/>
                <w:sz w:val="20"/>
              </w:rPr>
              <w:t>of</w:t>
            </w:r>
            <w:r w:rsidR="00227993">
              <w:rPr>
                <w:sz w:val="20"/>
              </w:rPr>
              <w:t xml:space="preserve"> </w:t>
            </w:r>
            <w:r>
              <w:rPr>
                <w:sz w:val="20"/>
              </w:rPr>
              <w:t>the</w:t>
            </w:r>
            <w:r>
              <w:rPr>
                <w:spacing w:val="-6"/>
                <w:sz w:val="20"/>
              </w:rPr>
              <w:t xml:space="preserve"> </w:t>
            </w:r>
            <w:r>
              <w:rPr>
                <w:sz w:val="20"/>
              </w:rPr>
              <w:t>black</w:t>
            </w:r>
            <w:r>
              <w:rPr>
                <w:spacing w:val="-5"/>
                <w:sz w:val="20"/>
              </w:rPr>
              <w:t xml:space="preserve"> </w:t>
            </w:r>
            <w:r>
              <w:rPr>
                <w:sz w:val="20"/>
              </w:rPr>
              <w:t>racial</w:t>
            </w:r>
            <w:r>
              <w:rPr>
                <w:spacing w:val="-7"/>
                <w:sz w:val="20"/>
              </w:rPr>
              <w:t xml:space="preserve"> </w:t>
            </w:r>
            <w:r>
              <w:rPr>
                <w:sz w:val="20"/>
              </w:rPr>
              <w:t>groups</w:t>
            </w:r>
            <w:r>
              <w:rPr>
                <w:spacing w:val="-6"/>
                <w:sz w:val="20"/>
              </w:rPr>
              <w:t xml:space="preserve"> </w:t>
            </w:r>
            <w:r>
              <w:rPr>
                <w:sz w:val="20"/>
              </w:rPr>
              <w:t>of</w:t>
            </w:r>
            <w:r>
              <w:rPr>
                <w:spacing w:val="-31"/>
                <w:sz w:val="20"/>
              </w:rPr>
              <w:t xml:space="preserve"> </w:t>
            </w:r>
            <w:r>
              <w:rPr>
                <w:spacing w:val="-2"/>
                <w:sz w:val="20"/>
              </w:rPr>
              <w:t>Africa.</w:t>
            </w:r>
          </w:p>
        </w:tc>
        <w:tc>
          <w:tcPr>
            <w:tcW w:w="3329" w:type="dxa"/>
          </w:tcPr>
          <w:p w14:paraId="212F7886" w14:textId="19DE89C4" w:rsidR="008503F4" w:rsidRDefault="008503F4" w:rsidP="00227993">
            <w:pPr>
              <w:pStyle w:val="TableParagraph"/>
              <w:spacing w:line="183" w:lineRule="exact"/>
              <w:ind w:left="74"/>
              <w:rPr>
                <w:sz w:val="20"/>
              </w:rPr>
            </w:pPr>
            <w:r>
              <w:rPr>
                <w:sz w:val="20"/>
              </w:rPr>
              <w:t>This</w:t>
            </w:r>
            <w:r>
              <w:rPr>
                <w:spacing w:val="-6"/>
                <w:sz w:val="20"/>
              </w:rPr>
              <w:t xml:space="preserve"> </w:t>
            </w:r>
            <w:r>
              <w:rPr>
                <w:sz w:val="20"/>
              </w:rPr>
              <w:t>field</w:t>
            </w:r>
            <w:r>
              <w:rPr>
                <w:spacing w:val="-5"/>
                <w:sz w:val="20"/>
              </w:rPr>
              <w:t xml:space="preserve"> </w:t>
            </w:r>
            <w:r>
              <w:rPr>
                <w:sz w:val="20"/>
              </w:rPr>
              <w:t>is</w:t>
            </w:r>
            <w:r>
              <w:rPr>
                <w:spacing w:val="-4"/>
                <w:sz w:val="20"/>
              </w:rPr>
              <w:t xml:space="preserve"> </w:t>
            </w:r>
            <w:r>
              <w:rPr>
                <w:sz w:val="20"/>
              </w:rPr>
              <w:t>not</w:t>
            </w:r>
            <w:r>
              <w:rPr>
                <w:spacing w:val="-7"/>
                <w:sz w:val="20"/>
              </w:rPr>
              <w:t xml:space="preserve"> </w:t>
            </w:r>
            <w:r>
              <w:rPr>
                <w:sz w:val="20"/>
              </w:rPr>
              <w:t>required</w:t>
            </w:r>
            <w:r>
              <w:rPr>
                <w:spacing w:val="-6"/>
                <w:sz w:val="20"/>
              </w:rPr>
              <w:t xml:space="preserve"> </w:t>
            </w:r>
            <w:r>
              <w:rPr>
                <w:sz w:val="20"/>
              </w:rPr>
              <w:t>during</w:t>
            </w:r>
            <w:r>
              <w:rPr>
                <w:spacing w:val="-2"/>
                <w:sz w:val="20"/>
              </w:rPr>
              <w:t xml:space="preserve"> import</w:t>
            </w:r>
            <w:r w:rsidR="00227993">
              <w:rPr>
                <w:sz w:val="20"/>
              </w:rPr>
              <w:t xml:space="preserve"> </w:t>
            </w:r>
            <w:r>
              <w:rPr>
                <w:sz w:val="20"/>
              </w:rPr>
              <w:t xml:space="preserve">of student data. A Critical Warning will appear in </w:t>
            </w:r>
            <w:proofErr w:type="spellStart"/>
            <w:r>
              <w:rPr>
                <w:sz w:val="20"/>
              </w:rPr>
              <w:t>PearsonAccess</w:t>
            </w:r>
            <w:r>
              <w:rPr>
                <w:sz w:val="20"/>
                <w:vertAlign w:val="superscript"/>
              </w:rPr>
              <w:t>next</w:t>
            </w:r>
            <w:proofErr w:type="spellEnd"/>
            <w:r>
              <w:rPr>
                <w:sz w:val="20"/>
              </w:rPr>
              <w:t xml:space="preserve"> if no race fields</w:t>
            </w:r>
            <w:r>
              <w:rPr>
                <w:spacing w:val="-8"/>
                <w:sz w:val="20"/>
              </w:rPr>
              <w:t xml:space="preserve"> </w:t>
            </w:r>
            <w:r>
              <w:rPr>
                <w:sz w:val="20"/>
              </w:rPr>
              <w:t>(Columns</w:t>
            </w:r>
            <w:r>
              <w:rPr>
                <w:spacing w:val="-8"/>
                <w:sz w:val="20"/>
              </w:rPr>
              <w:t xml:space="preserve"> </w:t>
            </w:r>
            <w:r>
              <w:rPr>
                <w:sz w:val="20"/>
              </w:rPr>
              <w:t>Q‐W)</w:t>
            </w:r>
            <w:r>
              <w:rPr>
                <w:spacing w:val="-8"/>
                <w:sz w:val="20"/>
              </w:rPr>
              <w:t xml:space="preserve"> </w:t>
            </w:r>
            <w:r>
              <w:rPr>
                <w:sz w:val="20"/>
              </w:rPr>
              <w:t>have</w:t>
            </w:r>
            <w:r>
              <w:rPr>
                <w:spacing w:val="-8"/>
                <w:sz w:val="20"/>
              </w:rPr>
              <w:t xml:space="preserve"> </w:t>
            </w:r>
            <w:r>
              <w:rPr>
                <w:sz w:val="20"/>
              </w:rPr>
              <w:t>an</w:t>
            </w:r>
            <w:r>
              <w:rPr>
                <w:spacing w:val="-8"/>
                <w:sz w:val="20"/>
              </w:rPr>
              <w:t xml:space="preserve"> </w:t>
            </w:r>
            <w:r>
              <w:rPr>
                <w:sz w:val="20"/>
              </w:rPr>
              <w:t>expected value</w:t>
            </w:r>
            <w:r>
              <w:rPr>
                <w:spacing w:val="-1"/>
                <w:sz w:val="20"/>
              </w:rPr>
              <w:t xml:space="preserve"> </w:t>
            </w:r>
            <w:r>
              <w:rPr>
                <w:sz w:val="20"/>
              </w:rPr>
              <w:t>entered.</w:t>
            </w:r>
          </w:p>
        </w:tc>
        <w:tc>
          <w:tcPr>
            <w:tcW w:w="1528" w:type="dxa"/>
          </w:tcPr>
          <w:p w14:paraId="29BB2492" w14:textId="77777777" w:rsidR="008503F4" w:rsidRDefault="008503F4" w:rsidP="008503F4">
            <w:pPr>
              <w:pStyle w:val="TableParagraph"/>
              <w:spacing w:line="189" w:lineRule="exact"/>
              <w:ind w:left="76"/>
              <w:rPr>
                <w:sz w:val="20"/>
              </w:rPr>
            </w:pPr>
            <w:r>
              <w:rPr>
                <w:b/>
                <w:sz w:val="20"/>
              </w:rPr>
              <w:t>Y</w:t>
            </w:r>
            <w:r>
              <w:rPr>
                <w:b/>
                <w:spacing w:val="-2"/>
                <w:sz w:val="20"/>
              </w:rPr>
              <w:t xml:space="preserve"> </w:t>
            </w:r>
            <w:r>
              <w:rPr>
                <w:sz w:val="20"/>
              </w:rPr>
              <w:t>=</w:t>
            </w:r>
            <w:r>
              <w:rPr>
                <w:spacing w:val="-8"/>
                <w:sz w:val="20"/>
              </w:rPr>
              <w:t xml:space="preserve"> </w:t>
            </w:r>
            <w:r>
              <w:rPr>
                <w:spacing w:val="-5"/>
                <w:sz w:val="20"/>
              </w:rPr>
              <w:t>Yes</w:t>
            </w:r>
          </w:p>
          <w:p w14:paraId="0B76BEB2" w14:textId="77777777" w:rsidR="008503F4" w:rsidRDefault="008503F4" w:rsidP="008503F4">
            <w:pPr>
              <w:pStyle w:val="TableParagraph"/>
              <w:spacing w:line="238" w:lineRule="exact"/>
              <w:ind w:left="76"/>
              <w:rPr>
                <w:sz w:val="20"/>
              </w:rPr>
            </w:pPr>
            <w:r>
              <w:rPr>
                <w:b/>
                <w:sz w:val="20"/>
              </w:rPr>
              <w:t>N =</w:t>
            </w:r>
            <w:r>
              <w:rPr>
                <w:b/>
                <w:spacing w:val="-3"/>
                <w:sz w:val="20"/>
              </w:rPr>
              <w:t xml:space="preserve"> </w:t>
            </w:r>
            <w:r>
              <w:rPr>
                <w:spacing w:val="-5"/>
                <w:sz w:val="20"/>
              </w:rPr>
              <w:t>No</w:t>
            </w:r>
          </w:p>
          <w:p w14:paraId="352F6926" w14:textId="657E7B58" w:rsidR="008503F4" w:rsidRDefault="008503F4" w:rsidP="008503F4">
            <w:pPr>
              <w:pStyle w:val="TableParagraph"/>
              <w:spacing w:line="188" w:lineRule="exact"/>
              <w:ind w:left="76"/>
              <w:rPr>
                <w:b/>
                <w:sz w:val="20"/>
              </w:rPr>
            </w:pPr>
            <w:r>
              <w:rPr>
                <w:spacing w:val="-2"/>
                <w:sz w:val="20"/>
              </w:rPr>
              <w:t>Blank</w:t>
            </w:r>
          </w:p>
        </w:tc>
        <w:tc>
          <w:tcPr>
            <w:tcW w:w="989" w:type="dxa"/>
          </w:tcPr>
          <w:p w14:paraId="76E1A0AE" w14:textId="404EC027" w:rsidR="008503F4" w:rsidRDefault="008503F4" w:rsidP="008503F4">
            <w:pPr>
              <w:pStyle w:val="TableParagraph"/>
              <w:spacing w:line="200" w:lineRule="exact"/>
              <w:ind w:right="382"/>
              <w:jc w:val="right"/>
              <w:rPr>
                <w:sz w:val="20"/>
              </w:rPr>
            </w:pPr>
            <w:r>
              <w:rPr>
                <w:sz w:val="20"/>
              </w:rPr>
              <w:t>Y</w:t>
            </w:r>
          </w:p>
        </w:tc>
        <w:tc>
          <w:tcPr>
            <w:tcW w:w="1169" w:type="dxa"/>
          </w:tcPr>
          <w:p w14:paraId="48DE3729" w14:textId="55E05141" w:rsidR="008503F4" w:rsidRDefault="00190E92" w:rsidP="008503F4">
            <w:pPr>
              <w:pStyle w:val="TableParagraph"/>
              <w:rPr>
                <w:rFonts w:ascii="Times New Roman"/>
                <w:sz w:val="18"/>
              </w:rPr>
            </w:pPr>
            <w:r w:rsidRPr="0059471C">
              <w:rPr>
                <w:rFonts w:ascii="Times New Roman"/>
                <w:color w:val="FFFFFF" w:themeColor="background1"/>
                <w:sz w:val="20"/>
              </w:rPr>
              <w:t>Not applicable</w:t>
            </w:r>
          </w:p>
        </w:tc>
      </w:tr>
      <w:tr w:rsidR="008503F4" w14:paraId="0D266A84" w14:textId="77777777" w:rsidTr="00015D5F">
        <w:trPr>
          <w:trHeight w:val="1135"/>
        </w:trPr>
        <w:tc>
          <w:tcPr>
            <w:tcW w:w="720" w:type="dxa"/>
          </w:tcPr>
          <w:p w14:paraId="019CE981" w14:textId="282E6233" w:rsidR="008503F4" w:rsidRDefault="008503F4" w:rsidP="008503F4">
            <w:pPr>
              <w:pStyle w:val="TableParagraph"/>
              <w:spacing w:line="200" w:lineRule="exact"/>
              <w:ind w:left="70"/>
              <w:jc w:val="center"/>
              <w:rPr>
                <w:sz w:val="20"/>
              </w:rPr>
            </w:pPr>
            <w:r>
              <w:rPr>
                <w:sz w:val="20"/>
              </w:rPr>
              <w:t>T</w:t>
            </w:r>
          </w:p>
        </w:tc>
        <w:tc>
          <w:tcPr>
            <w:tcW w:w="2160" w:type="dxa"/>
          </w:tcPr>
          <w:p w14:paraId="7BB6A339" w14:textId="5C3DEE2F" w:rsidR="008503F4" w:rsidRDefault="008503F4" w:rsidP="00227993">
            <w:pPr>
              <w:pStyle w:val="TableParagraph"/>
              <w:spacing w:line="186" w:lineRule="exact"/>
              <w:ind w:left="69"/>
              <w:rPr>
                <w:sz w:val="20"/>
              </w:rPr>
            </w:pPr>
            <w:r>
              <w:rPr>
                <w:sz w:val="20"/>
              </w:rPr>
              <w:t>Native</w:t>
            </w:r>
            <w:r>
              <w:rPr>
                <w:spacing w:val="-6"/>
                <w:sz w:val="20"/>
              </w:rPr>
              <w:t xml:space="preserve"> </w:t>
            </w:r>
            <w:r>
              <w:rPr>
                <w:sz w:val="20"/>
              </w:rPr>
              <w:t>Hawaiian</w:t>
            </w:r>
            <w:r>
              <w:rPr>
                <w:spacing w:val="-6"/>
                <w:sz w:val="20"/>
              </w:rPr>
              <w:t xml:space="preserve"> </w:t>
            </w:r>
            <w:r>
              <w:rPr>
                <w:sz w:val="20"/>
              </w:rPr>
              <w:t>or</w:t>
            </w:r>
            <w:r>
              <w:rPr>
                <w:spacing w:val="-5"/>
                <w:sz w:val="20"/>
              </w:rPr>
              <w:t xml:space="preserve"> </w:t>
            </w:r>
            <w:r>
              <w:rPr>
                <w:spacing w:val="-2"/>
                <w:sz w:val="20"/>
              </w:rPr>
              <w:t>Other</w:t>
            </w:r>
            <w:r w:rsidR="00227993">
              <w:rPr>
                <w:sz w:val="20"/>
              </w:rPr>
              <w:t xml:space="preserve"> </w:t>
            </w:r>
            <w:r>
              <w:rPr>
                <w:sz w:val="20"/>
              </w:rPr>
              <w:t>Pacific</w:t>
            </w:r>
            <w:r>
              <w:rPr>
                <w:spacing w:val="-8"/>
                <w:sz w:val="20"/>
              </w:rPr>
              <w:t xml:space="preserve"> </w:t>
            </w:r>
            <w:r>
              <w:rPr>
                <w:spacing w:val="-2"/>
                <w:sz w:val="20"/>
              </w:rPr>
              <w:t>Islander</w:t>
            </w:r>
          </w:p>
        </w:tc>
        <w:tc>
          <w:tcPr>
            <w:tcW w:w="878" w:type="dxa"/>
          </w:tcPr>
          <w:p w14:paraId="28A0BCBC" w14:textId="3FE6EADB" w:rsidR="008503F4" w:rsidRDefault="008503F4" w:rsidP="008503F4">
            <w:pPr>
              <w:pStyle w:val="TableParagraph"/>
              <w:spacing w:line="200" w:lineRule="exact"/>
              <w:ind w:left="69"/>
              <w:jc w:val="center"/>
              <w:rPr>
                <w:sz w:val="20"/>
              </w:rPr>
            </w:pPr>
            <w:r>
              <w:rPr>
                <w:sz w:val="20"/>
              </w:rPr>
              <w:t>N</w:t>
            </w:r>
          </w:p>
        </w:tc>
        <w:tc>
          <w:tcPr>
            <w:tcW w:w="649" w:type="dxa"/>
          </w:tcPr>
          <w:p w14:paraId="397548D8" w14:textId="18CCAD7A" w:rsidR="008503F4" w:rsidRDefault="008503F4" w:rsidP="008503F4">
            <w:pPr>
              <w:pStyle w:val="TableParagraph"/>
              <w:spacing w:line="200" w:lineRule="exact"/>
              <w:ind w:right="215"/>
              <w:jc w:val="right"/>
              <w:rPr>
                <w:sz w:val="20"/>
              </w:rPr>
            </w:pPr>
            <w:r>
              <w:rPr>
                <w:sz w:val="20"/>
              </w:rPr>
              <w:t>1</w:t>
            </w:r>
          </w:p>
        </w:tc>
        <w:tc>
          <w:tcPr>
            <w:tcW w:w="2879" w:type="dxa"/>
          </w:tcPr>
          <w:p w14:paraId="63786A6C" w14:textId="303674FE" w:rsidR="008503F4" w:rsidRDefault="008503F4" w:rsidP="00227993">
            <w:pPr>
              <w:pStyle w:val="TableParagraph"/>
              <w:spacing w:line="185" w:lineRule="exact"/>
              <w:ind w:left="72"/>
              <w:jc w:val="both"/>
              <w:rPr>
                <w:sz w:val="20"/>
              </w:rPr>
            </w:pPr>
            <w:r>
              <w:rPr>
                <w:sz w:val="20"/>
              </w:rPr>
              <w:t>A</w:t>
            </w:r>
            <w:r>
              <w:rPr>
                <w:spacing w:val="-6"/>
                <w:sz w:val="20"/>
              </w:rPr>
              <w:t xml:space="preserve"> </w:t>
            </w:r>
            <w:r>
              <w:rPr>
                <w:sz w:val="20"/>
              </w:rPr>
              <w:t>person</w:t>
            </w:r>
            <w:r>
              <w:rPr>
                <w:spacing w:val="-4"/>
                <w:sz w:val="20"/>
              </w:rPr>
              <w:t xml:space="preserve"> </w:t>
            </w:r>
            <w:r>
              <w:rPr>
                <w:sz w:val="20"/>
              </w:rPr>
              <w:t>having</w:t>
            </w:r>
            <w:r>
              <w:rPr>
                <w:spacing w:val="-4"/>
                <w:sz w:val="20"/>
              </w:rPr>
              <w:t xml:space="preserve"> </w:t>
            </w:r>
            <w:r>
              <w:rPr>
                <w:sz w:val="20"/>
              </w:rPr>
              <w:t>origins</w:t>
            </w:r>
            <w:r>
              <w:rPr>
                <w:spacing w:val="-6"/>
                <w:sz w:val="20"/>
              </w:rPr>
              <w:t xml:space="preserve"> </w:t>
            </w:r>
            <w:r>
              <w:rPr>
                <w:sz w:val="20"/>
              </w:rPr>
              <w:t>in</w:t>
            </w:r>
            <w:r>
              <w:rPr>
                <w:spacing w:val="-4"/>
                <w:sz w:val="20"/>
              </w:rPr>
              <w:t xml:space="preserve"> </w:t>
            </w:r>
            <w:r>
              <w:rPr>
                <w:sz w:val="20"/>
              </w:rPr>
              <w:t>any</w:t>
            </w:r>
            <w:r>
              <w:rPr>
                <w:spacing w:val="-6"/>
                <w:sz w:val="20"/>
              </w:rPr>
              <w:t xml:space="preserve"> </w:t>
            </w:r>
            <w:r>
              <w:rPr>
                <w:spacing w:val="-5"/>
                <w:sz w:val="20"/>
              </w:rPr>
              <w:t>of</w:t>
            </w:r>
            <w:r w:rsidR="00227993">
              <w:rPr>
                <w:sz w:val="20"/>
              </w:rPr>
              <w:t xml:space="preserve"> </w:t>
            </w:r>
            <w:r>
              <w:rPr>
                <w:sz w:val="20"/>
              </w:rPr>
              <w:t>the</w:t>
            </w:r>
            <w:r>
              <w:rPr>
                <w:spacing w:val="-7"/>
                <w:sz w:val="20"/>
              </w:rPr>
              <w:t xml:space="preserve"> </w:t>
            </w:r>
            <w:r>
              <w:rPr>
                <w:sz w:val="20"/>
              </w:rPr>
              <w:t>original</w:t>
            </w:r>
            <w:r>
              <w:rPr>
                <w:spacing w:val="-8"/>
                <w:sz w:val="20"/>
              </w:rPr>
              <w:t xml:space="preserve"> </w:t>
            </w:r>
            <w:r>
              <w:rPr>
                <w:sz w:val="20"/>
              </w:rPr>
              <w:t>peoples</w:t>
            </w:r>
            <w:r>
              <w:rPr>
                <w:spacing w:val="-7"/>
                <w:sz w:val="20"/>
              </w:rPr>
              <w:t xml:space="preserve"> </w:t>
            </w:r>
            <w:r>
              <w:rPr>
                <w:sz w:val="20"/>
              </w:rPr>
              <w:t>of</w:t>
            </w:r>
            <w:r>
              <w:rPr>
                <w:spacing w:val="-7"/>
                <w:sz w:val="20"/>
              </w:rPr>
              <w:t xml:space="preserve"> </w:t>
            </w:r>
            <w:r>
              <w:rPr>
                <w:sz w:val="20"/>
              </w:rPr>
              <w:t>Hawaii, Guam,</w:t>
            </w:r>
            <w:r>
              <w:rPr>
                <w:spacing w:val="-6"/>
                <w:sz w:val="20"/>
              </w:rPr>
              <w:t xml:space="preserve"> </w:t>
            </w:r>
            <w:r>
              <w:rPr>
                <w:sz w:val="20"/>
              </w:rPr>
              <w:t>Samoa,</w:t>
            </w:r>
            <w:r>
              <w:rPr>
                <w:spacing w:val="-6"/>
                <w:sz w:val="20"/>
              </w:rPr>
              <w:t xml:space="preserve"> </w:t>
            </w:r>
            <w:r>
              <w:rPr>
                <w:sz w:val="20"/>
              </w:rPr>
              <w:t>or</w:t>
            </w:r>
            <w:r>
              <w:rPr>
                <w:spacing w:val="-6"/>
                <w:sz w:val="20"/>
              </w:rPr>
              <w:t xml:space="preserve"> </w:t>
            </w:r>
            <w:r>
              <w:rPr>
                <w:sz w:val="20"/>
              </w:rPr>
              <w:t>other</w:t>
            </w:r>
            <w:r>
              <w:rPr>
                <w:spacing w:val="-6"/>
                <w:sz w:val="20"/>
              </w:rPr>
              <w:t xml:space="preserve"> </w:t>
            </w:r>
            <w:r>
              <w:rPr>
                <w:sz w:val="20"/>
              </w:rPr>
              <w:t xml:space="preserve">Pacific </w:t>
            </w:r>
            <w:r>
              <w:rPr>
                <w:spacing w:val="-2"/>
                <w:sz w:val="20"/>
              </w:rPr>
              <w:t>Islands.</w:t>
            </w:r>
          </w:p>
        </w:tc>
        <w:tc>
          <w:tcPr>
            <w:tcW w:w="3329" w:type="dxa"/>
          </w:tcPr>
          <w:p w14:paraId="1D9796EA" w14:textId="723600F0" w:rsidR="008503F4" w:rsidRDefault="008503F4" w:rsidP="00227993">
            <w:pPr>
              <w:pStyle w:val="TableParagraph"/>
              <w:spacing w:line="184" w:lineRule="exact"/>
              <w:ind w:left="74"/>
              <w:rPr>
                <w:sz w:val="20"/>
              </w:rPr>
            </w:pPr>
            <w:r>
              <w:rPr>
                <w:sz w:val="20"/>
              </w:rPr>
              <w:t>This</w:t>
            </w:r>
            <w:r>
              <w:rPr>
                <w:spacing w:val="-6"/>
                <w:sz w:val="20"/>
              </w:rPr>
              <w:t xml:space="preserve"> </w:t>
            </w:r>
            <w:r>
              <w:rPr>
                <w:sz w:val="20"/>
              </w:rPr>
              <w:t>field</w:t>
            </w:r>
            <w:r>
              <w:rPr>
                <w:spacing w:val="-5"/>
                <w:sz w:val="20"/>
              </w:rPr>
              <w:t xml:space="preserve"> </w:t>
            </w:r>
            <w:r>
              <w:rPr>
                <w:sz w:val="20"/>
              </w:rPr>
              <w:t>is</w:t>
            </w:r>
            <w:r>
              <w:rPr>
                <w:spacing w:val="-4"/>
                <w:sz w:val="20"/>
              </w:rPr>
              <w:t xml:space="preserve"> </w:t>
            </w:r>
            <w:r>
              <w:rPr>
                <w:sz w:val="20"/>
              </w:rPr>
              <w:t>not</w:t>
            </w:r>
            <w:r>
              <w:rPr>
                <w:spacing w:val="-7"/>
                <w:sz w:val="20"/>
              </w:rPr>
              <w:t xml:space="preserve"> </w:t>
            </w:r>
            <w:r>
              <w:rPr>
                <w:sz w:val="20"/>
              </w:rPr>
              <w:t>required</w:t>
            </w:r>
            <w:r>
              <w:rPr>
                <w:spacing w:val="-6"/>
                <w:sz w:val="20"/>
              </w:rPr>
              <w:t xml:space="preserve"> </w:t>
            </w:r>
            <w:r>
              <w:rPr>
                <w:sz w:val="20"/>
              </w:rPr>
              <w:t>during</w:t>
            </w:r>
            <w:r>
              <w:rPr>
                <w:spacing w:val="-2"/>
                <w:sz w:val="20"/>
              </w:rPr>
              <w:t xml:space="preserve"> impor</w:t>
            </w:r>
            <w:r w:rsidR="00227993">
              <w:rPr>
                <w:spacing w:val="-2"/>
                <w:sz w:val="20"/>
              </w:rPr>
              <w:t xml:space="preserve">t </w:t>
            </w:r>
            <w:r>
              <w:rPr>
                <w:sz w:val="20"/>
              </w:rPr>
              <w:t xml:space="preserve">of student data. A Critical Warning will appear in </w:t>
            </w:r>
            <w:proofErr w:type="spellStart"/>
            <w:r>
              <w:rPr>
                <w:sz w:val="20"/>
              </w:rPr>
              <w:t>PearsonAccess</w:t>
            </w:r>
            <w:r>
              <w:rPr>
                <w:sz w:val="20"/>
                <w:vertAlign w:val="superscript"/>
              </w:rPr>
              <w:t>next</w:t>
            </w:r>
            <w:proofErr w:type="spellEnd"/>
            <w:r>
              <w:rPr>
                <w:sz w:val="20"/>
              </w:rPr>
              <w:t xml:space="preserve"> if no race fields</w:t>
            </w:r>
            <w:r>
              <w:rPr>
                <w:spacing w:val="-8"/>
                <w:sz w:val="20"/>
              </w:rPr>
              <w:t xml:space="preserve"> </w:t>
            </w:r>
            <w:r>
              <w:rPr>
                <w:sz w:val="20"/>
              </w:rPr>
              <w:t>(Columns</w:t>
            </w:r>
            <w:r>
              <w:rPr>
                <w:spacing w:val="-7"/>
                <w:sz w:val="20"/>
              </w:rPr>
              <w:t xml:space="preserve"> </w:t>
            </w:r>
            <w:r>
              <w:rPr>
                <w:sz w:val="20"/>
              </w:rPr>
              <w:t>Q‐W)</w:t>
            </w:r>
            <w:r>
              <w:rPr>
                <w:spacing w:val="-8"/>
                <w:sz w:val="20"/>
              </w:rPr>
              <w:t xml:space="preserve"> </w:t>
            </w:r>
            <w:r>
              <w:rPr>
                <w:sz w:val="20"/>
              </w:rPr>
              <w:t>have</w:t>
            </w:r>
            <w:r>
              <w:rPr>
                <w:spacing w:val="-7"/>
                <w:sz w:val="20"/>
              </w:rPr>
              <w:t xml:space="preserve"> </w:t>
            </w:r>
            <w:r>
              <w:rPr>
                <w:sz w:val="20"/>
              </w:rPr>
              <w:t>an</w:t>
            </w:r>
            <w:r>
              <w:rPr>
                <w:spacing w:val="-7"/>
                <w:sz w:val="20"/>
              </w:rPr>
              <w:t xml:space="preserve"> </w:t>
            </w:r>
            <w:r>
              <w:rPr>
                <w:sz w:val="20"/>
              </w:rPr>
              <w:t>expected value</w:t>
            </w:r>
            <w:r>
              <w:rPr>
                <w:spacing w:val="-1"/>
                <w:sz w:val="20"/>
              </w:rPr>
              <w:t xml:space="preserve"> </w:t>
            </w:r>
            <w:r>
              <w:rPr>
                <w:sz w:val="20"/>
              </w:rPr>
              <w:t>entered.</w:t>
            </w:r>
          </w:p>
        </w:tc>
        <w:tc>
          <w:tcPr>
            <w:tcW w:w="1528" w:type="dxa"/>
          </w:tcPr>
          <w:p w14:paraId="08767B47" w14:textId="77777777" w:rsidR="008503F4" w:rsidRDefault="008503F4" w:rsidP="008503F4">
            <w:pPr>
              <w:pStyle w:val="TableParagraph"/>
              <w:spacing w:line="189" w:lineRule="exact"/>
              <w:ind w:left="76"/>
              <w:rPr>
                <w:sz w:val="20"/>
              </w:rPr>
            </w:pPr>
            <w:r>
              <w:rPr>
                <w:b/>
                <w:sz w:val="20"/>
              </w:rPr>
              <w:t>Y</w:t>
            </w:r>
            <w:r>
              <w:rPr>
                <w:b/>
                <w:spacing w:val="-2"/>
                <w:sz w:val="20"/>
              </w:rPr>
              <w:t xml:space="preserve"> </w:t>
            </w:r>
            <w:r>
              <w:rPr>
                <w:sz w:val="20"/>
              </w:rPr>
              <w:t>=</w:t>
            </w:r>
            <w:r>
              <w:rPr>
                <w:spacing w:val="-8"/>
                <w:sz w:val="20"/>
              </w:rPr>
              <w:t xml:space="preserve"> </w:t>
            </w:r>
            <w:r>
              <w:rPr>
                <w:spacing w:val="-5"/>
                <w:sz w:val="20"/>
              </w:rPr>
              <w:t>Yes</w:t>
            </w:r>
          </w:p>
          <w:p w14:paraId="4463F782" w14:textId="77777777" w:rsidR="008503F4" w:rsidRDefault="008503F4" w:rsidP="008503F4">
            <w:pPr>
              <w:pStyle w:val="TableParagraph"/>
              <w:spacing w:line="235" w:lineRule="exact"/>
              <w:ind w:left="76"/>
              <w:rPr>
                <w:sz w:val="20"/>
              </w:rPr>
            </w:pPr>
            <w:r>
              <w:rPr>
                <w:b/>
                <w:sz w:val="20"/>
              </w:rPr>
              <w:t>N =</w:t>
            </w:r>
            <w:r>
              <w:rPr>
                <w:b/>
                <w:spacing w:val="-3"/>
                <w:sz w:val="20"/>
              </w:rPr>
              <w:t xml:space="preserve"> </w:t>
            </w:r>
            <w:r>
              <w:rPr>
                <w:spacing w:val="-5"/>
                <w:sz w:val="20"/>
              </w:rPr>
              <w:t>No</w:t>
            </w:r>
          </w:p>
          <w:p w14:paraId="5B855524" w14:textId="4A1B1037" w:rsidR="008503F4" w:rsidRDefault="008503F4" w:rsidP="008503F4">
            <w:pPr>
              <w:pStyle w:val="TableParagraph"/>
              <w:spacing w:line="188" w:lineRule="exact"/>
              <w:ind w:left="76"/>
              <w:rPr>
                <w:b/>
                <w:sz w:val="20"/>
              </w:rPr>
            </w:pPr>
            <w:r>
              <w:rPr>
                <w:spacing w:val="-2"/>
                <w:sz w:val="20"/>
              </w:rPr>
              <w:t>Blank</w:t>
            </w:r>
          </w:p>
        </w:tc>
        <w:tc>
          <w:tcPr>
            <w:tcW w:w="989" w:type="dxa"/>
          </w:tcPr>
          <w:p w14:paraId="25202085" w14:textId="0B49ED98" w:rsidR="008503F4" w:rsidRDefault="008503F4" w:rsidP="008503F4">
            <w:pPr>
              <w:pStyle w:val="TableParagraph"/>
              <w:spacing w:line="200" w:lineRule="exact"/>
              <w:ind w:right="382"/>
              <w:jc w:val="right"/>
              <w:rPr>
                <w:sz w:val="20"/>
              </w:rPr>
            </w:pPr>
            <w:r>
              <w:rPr>
                <w:sz w:val="20"/>
              </w:rPr>
              <w:t>Y</w:t>
            </w:r>
          </w:p>
        </w:tc>
        <w:tc>
          <w:tcPr>
            <w:tcW w:w="1169" w:type="dxa"/>
          </w:tcPr>
          <w:p w14:paraId="5C8C4B02" w14:textId="199A10BE" w:rsidR="008503F4" w:rsidRDefault="00190E92" w:rsidP="008503F4">
            <w:pPr>
              <w:pStyle w:val="TableParagraph"/>
              <w:rPr>
                <w:rFonts w:ascii="Times New Roman"/>
                <w:sz w:val="18"/>
              </w:rPr>
            </w:pPr>
            <w:r w:rsidRPr="0059471C">
              <w:rPr>
                <w:rFonts w:ascii="Times New Roman"/>
                <w:color w:val="FFFFFF" w:themeColor="background1"/>
                <w:sz w:val="20"/>
              </w:rPr>
              <w:t>Not applicable</w:t>
            </w:r>
          </w:p>
        </w:tc>
      </w:tr>
      <w:tr w:rsidR="008503F4" w14:paraId="23DA8EF8" w14:textId="77777777" w:rsidTr="00015D5F">
        <w:trPr>
          <w:trHeight w:val="1063"/>
        </w:trPr>
        <w:tc>
          <w:tcPr>
            <w:tcW w:w="720" w:type="dxa"/>
          </w:tcPr>
          <w:p w14:paraId="106D6430" w14:textId="2E2C8B01" w:rsidR="008503F4" w:rsidRDefault="008503F4" w:rsidP="008503F4">
            <w:pPr>
              <w:pStyle w:val="TableParagraph"/>
              <w:spacing w:line="200" w:lineRule="exact"/>
              <w:ind w:left="70"/>
              <w:jc w:val="center"/>
              <w:rPr>
                <w:sz w:val="20"/>
              </w:rPr>
            </w:pPr>
            <w:r>
              <w:rPr>
                <w:sz w:val="20"/>
              </w:rPr>
              <w:t>U</w:t>
            </w:r>
          </w:p>
        </w:tc>
        <w:tc>
          <w:tcPr>
            <w:tcW w:w="2160" w:type="dxa"/>
          </w:tcPr>
          <w:p w14:paraId="4FA9408E" w14:textId="7DDD7456" w:rsidR="008503F4" w:rsidRDefault="008503F4" w:rsidP="008503F4">
            <w:pPr>
              <w:pStyle w:val="TableParagraph"/>
              <w:spacing w:line="190" w:lineRule="exact"/>
              <w:ind w:left="69"/>
              <w:rPr>
                <w:sz w:val="20"/>
              </w:rPr>
            </w:pPr>
            <w:r>
              <w:rPr>
                <w:spacing w:val="-2"/>
                <w:sz w:val="20"/>
              </w:rPr>
              <w:t>White</w:t>
            </w:r>
          </w:p>
        </w:tc>
        <w:tc>
          <w:tcPr>
            <w:tcW w:w="878" w:type="dxa"/>
          </w:tcPr>
          <w:p w14:paraId="2B1E6D7D" w14:textId="33C4F251" w:rsidR="008503F4" w:rsidRDefault="008503F4" w:rsidP="008503F4">
            <w:pPr>
              <w:pStyle w:val="TableParagraph"/>
              <w:spacing w:line="200" w:lineRule="exact"/>
              <w:ind w:left="69"/>
              <w:jc w:val="center"/>
              <w:rPr>
                <w:sz w:val="20"/>
              </w:rPr>
            </w:pPr>
            <w:r>
              <w:rPr>
                <w:sz w:val="20"/>
              </w:rPr>
              <w:t>N</w:t>
            </w:r>
          </w:p>
        </w:tc>
        <w:tc>
          <w:tcPr>
            <w:tcW w:w="649" w:type="dxa"/>
          </w:tcPr>
          <w:p w14:paraId="495B2F73" w14:textId="2590D6A2" w:rsidR="008503F4" w:rsidRDefault="008503F4" w:rsidP="008503F4">
            <w:pPr>
              <w:pStyle w:val="TableParagraph"/>
              <w:spacing w:line="200" w:lineRule="exact"/>
              <w:ind w:right="215"/>
              <w:jc w:val="right"/>
              <w:rPr>
                <w:sz w:val="20"/>
              </w:rPr>
            </w:pPr>
            <w:r>
              <w:rPr>
                <w:sz w:val="20"/>
              </w:rPr>
              <w:t>1</w:t>
            </w:r>
          </w:p>
        </w:tc>
        <w:tc>
          <w:tcPr>
            <w:tcW w:w="2879" w:type="dxa"/>
          </w:tcPr>
          <w:p w14:paraId="4A381CDA" w14:textId="7C8BE9BD" w:rsidR="008503F4" w:rsidRDefault="008503F4" w:rsidP="00227993">
            <w:pPr>
              <w:pStyle w:val="TableParagraph"/>
              <w:spacing w:line="185" w:lineRule="exact"/>
              <w:ind w:left="72"/>
              <w:rPr>
                <w:sz w:val="20"/>
              </w:rPr>
            </w:pPr>
            <w:r>
              <w:rPr>
                <w:sz w:val="20"/>
              </w:rPr>
              <w:t>A</w:t>
            </w:r>
            <w:r>
              <w:rPr>
                <w:spacing w:val="-6"/>
                <w:sz w:val="20"/>
              </w:rPr>
              <w:t xml:space="preserve"> </w:t>
            </w:r>
            <w:r>
              <w:rPr>
                <w:sz w:val="20"/>
              </w:rPr>
              <w:t>person</w:t>
            </w:r>
            <w:r>
              <w:rPr>
                <w:spacing w:val="-4"/>
                <w:sz w:val="20"/>
              </w:rPr>
              <w:t xml:space="preserve"> </w:t>
            </w:r>
            <w:r>
              <w:rPr>
                <w:sz w:val="20"/>
              </w:rPr>
              <w:t>having</w:t>
            </w:r>
            <w:r>
              <w:rPr>
                <w:spacing w:val="-4"/>
                <w:sz w:val="20"/>
              </w:rPr>
              <w:t xml:space="preserve"> </w:t>
            </w:r>
            <w:r>
              <w:rPr>
                <w:sz w:val="20"/>
              </w:rPr>
              <w:t>origins</w:t>
            </w:r>
            <w:r>
              <w:rPr>
                <w:spacing w:val="-6"/>
                <w:sz w:val="20"/>
              </w:rPr>
              <w:t xml:space="preserve"> </w:t>
            </w:r>
            <w:r>
              <w:rPr>
                <w:sz w:val="20"/>
              </w:rPr>
              <w:t>in</w:t>
            </w:r>
            <w:r>
              <w:rPr>
                <w:spacing w:val="-4"/>
                <w:sz w:val="20"/>
              </w:rPr>
              <w:t xml:space="preserve"> </w:t>
            </w:r>
            <w:r>
              <w:rPr>
                <w:sz w:val="20"/>
              </w:rPr>
              <w:t>any</w:t>
            </w:r>
            <w:r>
              <w:rPr>
                <w:spacing w:val="-6"/>
                <w:sz w:val="20"/>
              </w:rPr>
              <w:t xml:space="preserve"> </w:t>
            </w:r>
            <w:r>
              <w:rPr>
                <w:spacing w:val="-5"/>
                <w:sz w:val="20"/>
              </w:rPr>
              <w:t>of</w:t>
            </w:r>
            <w:r w:rsidR="00227993">
              <w:rPr>
                <w:sz w:val="20"/>
              </w:rPr>
              <w:t xml:space="preserve"> </w:t>
            </w:r>
            <w:r>
              <w:rPr>
                <w:sz w:val="20"/>
              </w:rPr>
              <w:t>the</w:t>
            </w:r>
            <w:r>
              <w:rPr>
                <w:spacing w:val="-10"/>
                <w:sz w:val="20"/>
              </w:rPr>
              <w:t xml:space="preserve"> </w:t>
            </w:r>
            <w:r>
              <w:rPr>
                <w:sz w:val="20"/>
              </w:rPr>
              <w:t>original</w:t>
            </w:r>
            <w:r>
              <w:rPr>
                <w:spacing w:val="-10"/>
                <w:sz w:val="20"/>
              </w:rPr>
              <w:t xml:space="preserve"> </w:t>
            </w:r>
            <w:r>
              <w:rPr>
                <w:sz w:val="20"/>
              </w:rPr>
              <w:t>peoples</w:t>
            </w:r>
            <w:r>
              <w:rPr>
                <w:spacing w:val="-10"/>
                <w:sz w:val="20"/>
              </w:rPr>
              <w:t xml:space="preserve"> </w:t>
            </w:r>
            <w:r>
              <w:rPr>
                <w:sz w:val="20"/>
              </w:rPr>
              <w:t>of</w:t>
            </w:r>
            <w:r>
              <w:rPr>
                <w:spacing w:val="-10"/>
                <w:sz w:val="20"/>
              </w:rPr>
              <w:t xml:space="preserve"> </w:t>
            </w:r>
            <w:r>
              <w:rPr>
                <w:sz w:val="20"/>
              </w:rPr>
              <w:t>Europe, Middle East, or North Africa.</w:t>
            </w:r>
          </w:p>
        </w:tc>
        <w:tc>
          <w:tcPr>
            <w:tcW w:w="3329" w:type="dxa"/>
          </w:tcPr>
          <w:p w14:paraId="65B7BB5F" w14:textId="70851126" w:rsidR="008503F4" w:rsidRDefault="008503F4" w:rsidP="00227993">
            <w:pPr>
              <w:pStyle w:val="TableParagraph"/>
              <w:spacing w:line="183" w:lineRule="exact"/>
              <w:ind w:left="74"/>
              <w:rPr>
                <w:sz w:val="20"/>
              </w:rPr>
            </w:pPr>
            <w:r>
              <w:rPr>
                <w:sz w:val="20"/>
              </w:rPr>
              <w:t>This</w:t>
            </w:r>
            <w:r>
              <w:rPr>
                <w:spacing w:val="-6"/>
                <w:sz w:val="20"/>
              </w:rPr>
              <w:t xml:space="preserve"> </w:t>
            </w:r>
            <w:r>
              <w:rPr>
                <w:sz w:val="20"/>
              </w:rPr>
              <w:t>field</w:t>
            </w:r>
            <w:r>
              <w:rPr>
                <w:spacing w:val="-5"/>
                <w:sz w:val="20"/>
              </w:rPr>
              <w:t xml:space="preserve"> </w:t>
            </w:r>
            <w:r>
              <w:rPr>
                <w:sz w:val="20"/>
              </w:rPr>
              <w:t>is</w:t>
            </w:r>
            <w:r>
              <w:rPr>
                <w:spacing w:val="-4"/>
                <w:sz w:val="20"/>
              </w:rPr>
              <w:t xml:space="preserve"> </w:t>
            </w:r>
            <w:r>
              <w:rPr>
                <w:sz w:val="20"/>
              </w:rPr>
              <w:t>not</w:t>
            </w:r>
            <w:r>
              <w:rPr>
                <w:spacing w:val="-7"/>
                <w:sz w:val="20"/>
              </w:rPr>
              <w:t xml:space="preserve"> </w:t>
            </w:r>
            <w:r>
              <w:rPr>
                <w:sz w:val="20"/>
              </w:rPr>
              <w:t>required</w:t>
            </w:r>
            <w:r>
              <w:rPr>
                <w:spacing w:val="-6"/>
                <w:sz w:val="20"/>
              </w:rPr>
              <w:t xml:space="preserve"> </w:t>
            </w:r>
            <w:r>
              <w:rPr>
                <w:sz w:val="20"/>
              </w:rPr>
              <w:t>during</w:t>
            </w:r>
            <w:r>
              <w:rPr>
                <w:spacing w:val="-2"/>
                <w:sz w:val="20"/>
              </w:rPr>
              <w:t xml:space="preserve"> import</w:t>
            </w:r>
            <w:r w:rsidR="00227993">
              <w:rPr>
                <w:sz w:val="20"/>
              </w:rPr>
              <w:t xml:space="preserve"> </w:t>
            </w:r>
            <w:r>
              <w:rPr>
                <w:sz w:val="20"/>
              </w:rPr>
              <w:t xml:space="preserve">of student data. A Critical Warning will appear in </w:t>
            </w:r>
            <w:proofErr w:type="spellStart"/>
            <w:r>
              <w:rPr>
                <w:sz w:val="20"/>
              </w:rPr>
              <w:t>PearsonAccess</w:t>
            </w:r>
            <w:r>
              <w:rPr>
                <w:sz w:val="20"/>
                <w:vertAlign w:val="superscript"/>
              </w:rPr>
              <w:t>next</w:t>
            </w:r>
            <w:proofErr w:type="spellEnd"/>
            <w:r>
              <w:rPr>
                <w:sz w:val="20"/>
              </w:rPr>
              <w:t xml:space="preserve"> if no race fields</w:t>
            </w:r>
            <w:r>
              <w:rPr>
                <w:spacing w:val="-8"/>
                <w:sz w:val="20"/>
              </w:rPr>
              <w:t xml:space="preserve"> </w:t>
            </w:r>
            <w:r>
              <w:rPr>
                <w:sz w:val="20"/>
              </w:rPr>
              <w:t>(Columns</w:t>
            </w:r>
            <w:r>
              <w:rPr>
                <w:spacing w:val="-7"/>
                <w:sz w:val="20"/>
              </w:rPr>
              <w:t xml:space="preserve"> </w:t>
            </w:r>
            <w:r>
              <w:rPr>
                <w:sz w:val="20"/>
              </w:rPr>
              <w:t>Q‐W)</w:t>
            </w:r>
            <w:r>
              <w:rPr>
                <w:spacing w:val="-8"/>
                <w:sz w:val="20"/>
              </w:rPr>
              <w:t xml:space="preserve"> </w:t>
            </w:r>
            <w:r>
              <w:rPr>
                <w:sz w:val="20"/>
              </w:rPr>
              <w:t>have</w:t>
            </w:r>
            <w:r>
              <w:rPr>
                <w:spacing w:val="-7"/>
                <w:sz w:val="20"/>
              </w:rPr>
              <w:t xml:space="preserve"> </w:t>
            </w:r>
            <w:r>
              <w:rPr>
                <w:sz w:val="20"/>
              </w:rPr>
              <w:t>an</w:t>
            </w:r>
            <w:r>
              <w:rPr>
                <w:spacing w:val="-7"/>
                <w:sz w:val="20"/>
              </w:rPr>
              <w:t xml:space="preserve"> </w:t>
            </w:r>
            <w:r>
              <w:rPr>
                <w:sz w:val="20"/>
              </w:rPr>
              <w:t>expected value</w:t>
            </w:r>
            <w:r>
              <w:rPr>
                <w:spacing w:val="-1"/>
                <w:sz w:val="20"/>
              </w:rPr>
              <w:t xml:space="preserve"> </w:t>
            </w:r>
            <w:r>
              <w:rPr>
                <w:sz w:val="20"/>
              </w:rPr>
              <w:t>entered.</w:t>
            </w:r>
          </w:p>
        </w:tc>
        <w:tc>
          <w:tcPr>
            <w:tcW w:w="1528" w:type="dxa"/>
          </w:tcPr>
          <w:p w14:paraId="39E1F9BB" w14:textId="77777777" w:rsidR="008503F4" w:rsidRDefault="008503F4" w:rsidP="008503F4">
            <w:pPr>
              <w:pStyle w:val="TableParagraph"/>
              <w:spacing w:line="189" w:lineRule="exact"/>
              <w:ind w:left="76"/>
              <w:rPr>
                <w:sz w:val="20"/>
              </w:rPr>
            </w:pPr>
            <w:r>
              <w:rPr>
                <w:b/>
                <w:sz w:val="20"/>
              </w:rPr>
              <w:t>Y</w:t>
            </w:r>
            <w:r>
              <w:rPr>
                <w:b/>
                <w:spacing w:val="-2"/>
                <w:sz w:val="20"/>
              </w:rPr>
              <w:t xml:space="preserve"> </w:t>
            </w:r>
            <w:r>
              <w:rPr>
                <w:sz w:val="20"/>
              </w:rPr>
              <w:t>=</w:t>
            </w:r>
            <w:r>
              <w:rPr>
                <w:spacing w:val="-8"/>
                <w:sz w:val="20"/>
              </w:rPr>
              <w:t xml:space="preserve"> </w:t>
            </w:r>
            <w:r>
              <w:rPr>
                <w:spacing w:val="-5"/>
                <w:sz w:val="20"/>
              </w:rPr>
              <w:t>Yes</w:t>
            </w:r>
          </w:p>
          <w:p w14:paraId="2D363B99" w14:textId="77777777" w:rsidR="008503F4" w:rsidRDefault="008503F4" w:rsidP="008503F4">
            <w:pPr>
              <w:pStyle w:val="TableParagraph"/>
              <w:spacing w:line="236" w:lineRule="exact"/>
              <w:ind w:left="76"/>
              <w:rPr>
                <w:sz w:val="20"/>
              </w:rPr>
            </w:pPr>
            <w:r>
              <w:rPr>
                <w:b/>
                <w:sz w:val="20"/>
              </w:rPr>
              <w:t>N =</w:t>
            </w:r>
            <w:r>
              <w:rPr>
                <w:b/>
                <w:spacing w:val="-3"/>
                <w:sz w:val="20"/>
              </w:rPr>
              <w:t xml:space="preserve"> </w:t>
            </w:r>
            <w:r>
              <w:rPr>
                <w:spacing w:val="-5"/>
                <w:sz w:val="20"/>
              </w:rPr>
              <w:t>No</w:t>
            </w:r>
          </w:p>
          <w:p w14:paraId="549C2618" w14:textId="14992D0F" w:rsidR="008503F4" w:rsidRDefault="008503F4" w:rsidP="008503F4">
            <w:pPr>
              <w:pStyle w:val="TableParagraph"/>
              <w:spacing w:line="188" w:lineRule="exact"/>
              <w:ind w:left="76"/>
              <w:rPr>
                <w:b/>
                <w:sz w:val="20"/>
              </w:rPr>
            </w:pPr>
            <w:r>
              <w:rPr>
                <w:spacing w:val="-2"/>
                <w:sz w:val="20"/>
              </w:rPr>
              <w:t>Blank</w:t>
            </w:r>
          </w:p>
        </w:tc>
        <w:tc>
          <w:tcPr>
            <w:tcW w:w="989" w:type="dxa"/>
          </w:tcPr>
          <w:p w14:paraId="056E46DB" w14:textId="53624F12" w:rsidR="008503F4" w:rsidRDefault="008503F4" w:rsidP="008503F4">
            <w:pPr>
              <w:pStyle w:val="TableParagraph"/>
              <w:spacing w:line="200" w:lineRule="exact"/>
              <w:ind w:right="382"/>
              <w:jc w:val="right"/>
              <w:rPr>
                <w:sz w:val="20"/>
              </w:rPr>
            </w:pPr>
            <w:r>
              <w:rPr>
                <w:sz w:val="20"/>
              </w:rPr>
              <w:t>Y</w:t>
            </w:r>
          </w:p>
        </w:tc>
        <w:tc>
          <w:tcPr>
            <w:tcW w:w="1169" w:type="dxa"/>
          </w:tcPr>
          <w:p w14:paraId="72A0F4C1" w14:textId="4681129A" w:rsidR="008503F4" w:rsidRDefault="00190E92" w:rsidP="008503F4">
            <w:pPr>
              <w:pStyle w:val="TableParagraph"/>
              <w:rPr>
                <w:rFonts w:ascii="Times New Roman"/>
                <w:sz w:val="18"/>
              </w:rPr>
            </w:pPr>
            <w:r w:rsidRPr="0059471C">
              <w:rPr>
                <w:rFonts w:ascii="Times New Roman"/>
                <w:color w:val="FFFFFF" w:themeColor="background1"/>
                <w:sz w:val="20"/>
              </w:rPr>
              <w:t>Not applicable</w:t>
            </w:r>
          </w:p>
        </w:tc>
      </w:tr>
      <w:tr w:rsidR="008503F4" w14:paraId="4B11EBBD" w14:textId="77777777" w:rsidTr="00015D5F">
        <w:trPr>
          <w:trHeight w:val="1063"/>
        </w:trPr>
        <w:tc>
          <w:tcPr>
            <w:tcW w:w="720" w:type="dxa"/>
          </w:tcPr>
          <w:p w14:paraId="321010CB" w14:textId="35D048B5" w:rsidR="008503F4" w:rsidRDefault="008503F4" w:rsidP="008503F4">
            <w:pPr>
              <w:pStyle w:val="TableParagraph"/>
              <w:spacing w:line="200" w:lineRule="exact"/>
              <w:ind w:left="70"/>
              <w:jc w:val="center"/>
              <w:rPr>
                <w:sz w:val="20"/>
              </w:rPr>
            </w:pPr>
            <w:r>
              <w:rPr>
                <w:sz w:val="20"/>
              </w:rPr>
              <w:t>V</w:t>
            </w:r>
          </w:p>
        </w:tc>
        <w:tc>
          <w:tcPr>
            <w:tcW w:w="2160" w:type="dxa"/>
          </w:tcPr>
          <w:p w14:paraId="2D6111FD" w14:textId="12820785" w:rsidR="008503F4" w:rsidRDefault="008503F4" w:rsidP="008503F4">
            <w:pPr>
              <w:pStyle w:val="TableParagraph"/>
              <w:spacing w:line="190" w:lineRule="exact"/>
              <w:ind w:left="69"/>
              <w:rPr>
                <w:sz w:val="20"/>
              </w:rPr>
            </w:pPr>
            <w:r>
              <w:rPr>
                <w:sz w:val="20"/>
              </w:rPr>
              <w:t>Blank</w:t>
            </w:r>
            <w:r>
              <w:rPr>
                <w:spacing w:val="-5"/>
                <w:sz w:val="20"/>
              </w:rPr>
              <w:t xml:space="preserve"> </w:t>
            </w:r>
            <w:r>
              <w:rPr>
                <w:spacing w:val="-2"/>
                <w:sz w:val="20"/>
              </w:rPr>
              <w:t>Field</w:t>
            </w:r>
          </w:p>
        </w:tc>
        <w:tc>
          <w:tcPr>
            <w:tcW w:w="878" w:type="dxa"/>
          </w:tcPr>
          <w:p w14:paraId="7FFBF35E" w14:textId="216742E6" w:rsidR="008503F4" w:rsidRDefault="008503F4" w:rsidP="008503F4">
            <w:pPr>
              <w:pStyle w:val="TableParagraph"/>
              <w:spacing w:line="200" w:lineRule="exact"/>
              <w:ind w:left="69"/>
              <w:jc w:val="center"/>
              <w:rPr>
                <w:sz w:val="20"/>
              </w:rPr>
            </w:pPr>
            <w:r>
              <w:rPr>
                <w:sz w:val="20"/>
              </w:rPr>
              <w:t>N</w:t>
            </w:r>
          </w:p>
        </w:tc>
        <w:tc>
          <w:tcPr>
            <w:tcW w:w="649" w:type="dxa"/>
          </w:tcPr>
          <w:p w14:paraId="7FB462E4" w14:textId="117E3345" w:rsidR="008503F4" w:rsidRDefault="008503F4" w:rsidP="008503F4">
            <w:pPr>
              <w:pStyle w:val="TableParagraph"/>
              <w:spacing w:line="200" w:lineRule="exact"/>
              <w:ind w:right="215"/>
              <w:jc w:val="right"/>
              <w:rPr>
                <w:sz w:val="20"/>
              </w:rPr>
            </w:pPr>
            <w:r>
              <w:rPr>
                <w:sz w:val="20"/>
              </w:rPr>
              <w:t>1</w:t>
            </w:r>
          </w:p>
        </w:tc>
        <w:tc>
          <w:tcPr>
            <w:tcW w:w="2879" w:type="dxa"/>
          </w:tcPr>
          <w:p w14:paraId="4642CDDF" w14:textId="1CCA1C8D" w:rsidR="008503F4" w:rsidRDefault="00B2027D" w:rsidP="008503F4">
            <w:pPr>
              <w:pStyle w:val="TableParagraph"/>
              <w:spacing w:line="184" w:lineRule="exact"/>
              <w:ind w:left="73"/>
              <w:rPr>
                <w:sz w:val="20"/>
              </w:rPr>
            </w:pPr>
            <w:r w:rsidRPr="0059471C">
              <w:rPr>
                <w:rFonts w:ascii="Times New Roman"/>
                <w:color w:val="FFFFFF" w:themeColor="background1"/>
                <w:sz w:val="20"/>
              </w:rPr>
              <w:t>Not applicable</w:t>
            </w:r>
          </w:p>
        </w:tc>
        <w:tc>
          <w:tcPr>
            <w:tcW w:w="3329" w:type="dxa"/>
          </w:tcPr>
          <w:p w14:paraId="0BE0C665" w14:textId="2EB7ADFF" w:rsidR="008503F4" w:rsidRDefault="008503F4" w:rsidP="00227993">
            <w:pPr>
              <w:pStyle w:val="TableParagraph"/>
              <w:spacing w:line="185" w:lineRule="exact"/>
              <w:ind w:left="75"/>
              <w:rPr>
                <w:sz w:val="20"/>
              </w:rPr>
            </w:pPr>
            <w:r>
              <w:rPr>
                <w:sz w:val="20"/>
              </w:rPr>
              <w:t>Note</w:t>
            </w:r>
            <w:r>
              <w:rPr>
                <w:spacing w:val="-6"/>
                <w:sz w:val="20"/>
              </w:rPr>
              <w:t xml:space="preserve"> </w:t>
            </w:r>
            <w:r>
              <w:rPr>
                <w:sz w:val="20"/>
              </w:rPr>
              <w:t>this</w:t>
            </w:r>
            <w:r>
              <w:rPr>
                <w:spacing w:val="-4"/>
                <w:sz w:val="20"/>
              </w:rPr>
              <w:t xml:space="preserve"> </w:t>
            </w:r>
            <w:r>
              <w:rPr>
                <w:sz w:val="20"/>
              </w:rPr>
              <w:t>field</w:t>
            </w:r>
            <w:r>
              <w:rPr>
                <w:spacing w:val="-6"/>
                <w:sz w:val="20"/>
              </w:rPr>
              <w:t xml:space="preserve"> </w:t>
            </w:r>
            <w:r>
              <w:rPr>
                <w:sz w:val="20"/>
              </w:rPr>
              <w:t>is</w:t>
            </w:r>
            <w:r>
              <w:rPr>
                <w:spacing w:val="-4"/>
                <w:sz w:val="20"/>
              </w:rPr>
              <w:t xml:space="preserve"> </w:t>
            </w:r>
            <w:r>
              <w:rPr>
                <w:sz w:val="20"/>
              </w:rPr>
              <w:t>being</w:t>
            </w:r>
            <w:r>
              <w:rPr>
                <w:spacing w:val="-4"/>
                <w:sz w:val="20"/>
              </w:rPr>
              <w:t xml:space="preserve"> </w:t>
            </w:r>
            <w:r>
              <w:rPr>
                <w:sz w:val="20"/>
              </w:rPr>
              <w:t>used</w:t>
            </w:r>
            <w:r>
              <w:rPr>
                <w:spacing w:val="-5"/>
                <w:sz w:val="20"/>
              </w:rPr>
              <w:t xml:space="preserve"> </w:t>
            </w:r>
            <w:r>
              <w:rPr>
                <w:sz w:val="20"/>
              </w:rPr>
              <w:t>as</w:t>
            </w:r>
            <w:r>
              <w:rPr>
                <w:spacing w:val="-4"/>
                <w:sz w:val="20"/>
              </w:rPr>
              <w:t xml:space="preserve"> </w:t>
            </w:r>
            <w:r>
              <w:rPr>
                <w:spacing w:val="-12"/>
                <w:sz w:val="20"/>
              </w:rPr>
              <w:t>a</w:t>
            </w:r>
            <w:r w:rsidR="00227993">
              <w:rPr>
                <w:sz w:val="20"/>
              </w:rPr>
              <w:t xml:space="preserve"> </w:t>
            </w:r>
            <w:r>
              <w:rPr>
                <w:sz w:val="20"/>
              </w:rPr>
              <w:t>placeholder</w:t>
            </w:r>
            <w:r>
              <w:rPr>
                <w:spacing w:val="-9"/>
                <w:sz w:val="20"/>
              </w:rPr>
              <w:t xml:space="preserve"> </w:t>
            </w:r>
            <w:r>
              <w:rPr>
                <w:sz w:val="20"/>
              </w:rPr>
              <w:t>for</w:t>
            </w:r>
            <w:r>
              <w:rPr>
                <w:spacing w:val="-9"/>
                <w:sz w:val="20"/>
              </w:rPr>
              <w:t xml:space="preserve"> </w:t>
            </w:r>
            <w:r>
              <w:rPr>
                <w:sz w:val="20"/>
              </w:rPr>
              <w:t>possible</w:t>
            </w:r>
            <w:r>
              <w:rPr>
                <w:spacing w:val="-9"/>
                <w:sz w:val="20"/>
              </w:rPr>
              <w:t xml:space="preserve"> </w:t>
            </w:r>
            <w:r>
              <w:rPr>
                <w:sz w:val="20"/>
              </w:rPr>
              <w:t>future</w:t>
            </w:r>
            <w:r>
              <w:rPr>
                <w:spacing w:val="-9"/>
                <w:sz w:val="20"/>
              </w:rPr>
              <w:t xml:space="preserve"> </w:t>
            </w:r>
            <w:r>
              <w:rPr>
                <w:sz w:val="20"/>
              </w:rPr>
              <w:t xml:space="preserve">data </w:t>
            </w:r>
            <w:r>
              <w:rPr>
                <w:spacing w:val="-2"/>
                <w:sz w:val="20"/>
              </w:rPr>
              <w:t>field.</w:t>
            </w:r>
          </w:p>
        </w:tc>
        <w:tc>
          <w:tcPr>
            <w:tcW w:w="1528" w:type="dxa"/>
          </w:tcPr>
          <w:p w14:paraId="4927D720" w14:textId="12CDBB49" w:rsidR="008503F4" w:rsidRDefault="008503F4" w:rsidP="008503F4">
            <w:pPr>
              <w:pStyle w:val="TableParagraph"/>
              <w:spacing w:line="188" w:lineRule="exact"/>
              <w:ind w:left="76"/>
              <w:rPr>
                <w:b/>
                <w:sz w:val="20"/>
              </w:rPr>
            </w:pPr>
            <w:r>
              <w:rPr>
                <w:b/>
                <w:spacing w:val="-5"/>
                <w:sz w:val="20"/>
              </w:rPr>
              <w:t>N/A</w:t>
            </w:r>
          </w:p>
        </w:tc>
        <w:tc>
          <w:tcPr>
            <w:tcW w:w="989" w:type="dxa"/>
          </w:tcPr>
          <w:p w14:paraId="1874B694" w14:textId="79969A56" w:rsidR="008503F4" w:rsidRDefault="008503F4" w:rsidP="008503F4">
            <w:pPr>
              <w:pStyle w:val="TableParagraph"/>
              <w:spacing w:line="200" w:lineRule="exact"/>
              <w:ind w:right="382"/>
              <w:jc w:val="right"/>
              <w:rPr>
                <w:sz w:val="20"/>
              </w:rPr>
            </w:pPr>
            <w:r>
              <w:rPr>
                <w:sz w:val="20"/>
              </w:rPr>
              <w:t>Y</w:t>
            </w:r>
          </w:p>
        </w:tc>
        <w:tc>
          <w:tcPr>
            <w:tcW w:w="1169" w:type="dxa"/>
          </w:tcPr>
          <w:p w14:paraId="508CF7F9" w14:textId="60B38605" w:rsidR="008503F4" w:rsidRDefault="00190E92" w:rsidP="008503F4">
            <w:pPr>
              <w:pStyle w:val="TableParagraph"/>
              <w:rPr>
                <w:rFonts w:ascii="Times New Roman"/>
                <w:sz w:val="18"/>
              </w:rPr>
            </w:pPr>
            <w:r w:rsidRPr="0059471C">
              <w:rPr>
                <w:rFonts w:ascii="Times New Roman"/>
                <w:color w:val="FFFFFF" w:themeColor="background1"/>
                <w:sz w:val="20"/>
              </w:rPr>
              <w:t>Not applicable</w:t>
            </w:r>
          </w:p>
        </w:tc>
      </w:tr>
      <w:tr w:rsidR="00015D5F" w14:paraId="2D01AE5E" w14:textId="77777777" w:rsidTr="00015D5F">
        <w:trPr>
          <w:trHeight w:val="1153"/>
        </w:trPr>
        <w:tc>
          <w:tcPr>
            <w:tcW w:w="720" w:type="dxa"/>
          </w:tcPr>
          <w:p w14:paraId="1FE40DEA" w14:textId="3A68D95B" w:rsidR="00015D5F" w:rsidRDefault="00015D5F" w:rsidP="00015D5F">
            <w:pPr>
              <w:pStyle w:val="TableParagraph"/>
              <w:spacing w:before="120" w:line="200" w:lineRule="exact"/>
              <w:ind w:left="70"/>
              <w:jc w:val="center"/>
              <w:rPr>
                <w:sz w:val="20"/>
              </w:rPr>
            </w:pPr>
            <w:r>
              <w:rPr>
                <w:sz w:val="20"/>
              </w:rPr>
              <w:t>W</w:t>
            </w:r>
          </w:p>
        </w:tc>
        <w:tc>
          <w:tcPr>
            <w:tcW w:w="2160" w:type="dxa"/>
          </w:tcPr>
          <w:p w14:paraId="0AF6819C" w14:textId="63675651" w:rsidR="00015D5F" w:rsidRDefault="00015D5F" w:rsidP="00015D5F">
            <w:pPr>
              <w:pStyle w:val="TableParagraph"/>
              <w:spacing w:before="120" w:line="190" w:lineRule="exact"/>
              <w:ind w:left="69"/>
              <w:rPr>
                <w:sz w:val="20"/>
              </w:rPr>
            </w:pPr>
            <w:r>
              <w:rPr>
                <w:sz w:val="20"/>
              </w:rPr>
              <w:t>Two</w:t>
            </w:r>
            <w:r>
              <w:rPr>
                <w:spacing w:val="-7"/>
                <w:sz w:val="20"/>
              </w:rPr>
              <w:t xml:space="preserve"> </w:t>
            </w:r>
            <w:r>
              <w:rPr>
                <w:sz w:val="20"/>
              </w:rPr>
              <w:t>or</w:t>
            </w:r>
            <w:r>
              <w:rPr>
                <w:spacing w:val="-4"/>
                <w:sz w:val="20"/>
              </w:rPr>
              <w:t xml:space="preserve"> </w:t>
            </w:r>
            <w:r>
              <w:rPr>
                <w:sz w:val="20"/>
              </w:rPr>
              <w:t>More</w:t>
            </w:r>
            <w:r>
              <w:rPr>
                <w:spacing w:val="-5"/>
                <w:sz w:val="20"/>
              </w:rPr>
              <w:t xml:space="preserve"> </w:t>
            </w:r>
            <w:r>
              <w:rPr>
                <w:spacing w:val="-4"/>
                <w:sz w:val="20"/>
              </w:rPr>
              <w:t>Races</w:t>
            </w:r>
          </w:p>
        </w:tc>
        <w:tc>
          <w:tcPr>
            <w:tcW w:w="878" w:type="dxa"/>
          </w:tcPr>
          <w:p w14:paraId="2DD6E89B" w14:textId="0E674E9A" w:rsidR="00015D5F" w:rsidRDefault="00015D5F" w:rsidP="00015D5F">
            <w:pPr>
              <w:pStyle w:val="TableParagraph"/>
              <w:spacing w:before="120" w:line="200" w:lineRule="exact"/>
              <w:ind w:left="69"/>
              <w:jc w:val="center"/>
              <w:rPr>
                <w:sz w:val="20"/>
              </w:rPr>
            </w:pPr>
            <w:r>
              <w:rPr>
                <w:sz w:val="20"/>
              </w:rPr>
              <w:t>N</w:t>
            </w:r>
          </w:p>
        </w:tc>
        <w:tc>
          <w:tcPr>
            <w:tcW w:w="649" w:type="dxa"/>
          </w:tcPr>
          <w:p w14:paraId="28A65F39" w14:textId="2C3F1003" w:rsidR="00015D5F" w:rsidRDefault="00015D5F" w:rsidP="00015D5F">
            <w:pPr>
              <w:pStyle w:val="TableParagraph"/>
              <w:spacing w:before="120" w:line="200" w:lineRule="exact"/>
              <w:ind w:right="215"/>
              <w:jc w:val="right"/>
              <w:rPr>
                <w:sz w:val="20"/>
              </w:rPr>
            </w:pPr>
            <w:r>
              <w:rPr>
                <w:sz w:val="20"/>
              </w:rPr>
              <w:t>1</w:t>
            </w:r>
          </w:p>
        </w:tc>
        <w:tc>
          <w:tcPr>
            <w:tcW w:w="2879" w:type="dxa"/>
          </w:tcPr>
          <w:p w14:paraId="119FCA2D" w14:textId="4E2AE6D0" w:rsidR="00015D5F" w:rsidRDefault="00015D5F" w:rsidP="00015D5F">
            <w:pPr>
              <w:pStyle w:val="TableParagraph"/>
              <w:spacing w:before="120" w:line="143" w:lineRule="exact"/>
              <w:ind w:left="73"/>
              <w:rPr>
                <w:sz w:val="20"/>
              </w:rPr>
            </w:pPr>
            <w:r>
              <w:rPr>
                <w:sz w:val="20"/>
              </w:rPr>
              <w:t>A</w:t>
            </w:r>
            <w:r>
              <w:rPr>
                <w:spacing w:val="-5"/>
                <w:sz w:val="20"/>
              </w:rPr>
              <w:t xml:space="preserve"> </w:t>
            </w:r>
            <w:r>
              <w:rPr>
                <w:sz w:val="20"/>
              </w:rPr>
              <w:t>person</w:t>
            </w:r>
            <w:r>
              <w:rPr>
                <w:spacing w:val="-5"/>
                <w:sz w:val="20"/>
              </w:rPr>
              <w:t xml:space="preserve"> </w:t>
            </w:r>
            <w:r>
              <w:rPr>
                <w:sz w:val="20"/>
              </w:rPr>
              <w:t>having</w:t>
            </w:r>
            <w:r>
              <w:rPr>
                <w:spacing w:val="-4"/>
                <w:sz w:val="20"/>
              </w:rPr>
              <w:t xml:space="preserve"> </w:t>
            </w:r>
            <w:r>
              <w:rPr>
                <w:sz w:val="20"/>
              </w:rPr>
              <w:t>origins</w:t>
            </w:r>
            <w:r>
              <w:rPr>
                <w:spacing w:val="-7"/>
                <w:sz w:val="20"/>
              </w:rPr>
              <w:t xml:space="preserve"> </w:t>
            </w:r>
            <w:r>
              <w:rPr>
                <w:sz w:val="20"/>
              </w:rPr>
              <w:t>in</w:t>
            </w:r>
            <w:r>
              <w:rPr>
                <w:spacing w:val="-3"/>
                <w:sz w:val="20"/>
              </w:rPr>
              <w:t xml:space="preserve"> </w:t>
            </w:r>
            <w:r>
              <w:rPr>
                <w:sz w:val="20"/>
              </w:rPr>
              <w:t>any</w:t>
            </w:r>
            <w:r>
              <w:rPr>
                <w:spacing w:val="-6"/>
                <w:sz w:val="20"/>
              </w:rPr>
              <w:t xml:space="preserve"> </w:t>
            </w:r>
            <w:r>
              <w:rPr>
                <w:spacing w:val="-5"/>
                <w:sz w:val="20"/>
              </w:rPr>
              <w:t>of</w:t>
            </w:r>
            <w:r>
              <w:rPr>
                <w:sz w:val="20"/>
              </w:rPr>
              <w:t xml:space="preserve"> more</w:t>
            </w:r>
            <w:r>
              <w:rPr>
                <w:spacing w:val="-7"/>
                <w:sz w:val="20"/>
              </w:rPr>
              <w:t xml:space="preserve"> </w:t>
            </w:r>
            <w:r>
              <w:rPr>
                <w:sz w:val="20"/>
              </w:rPr>
              <w:t>than</w:t>
            </w:r>
            <w:r>
              <w:rPr>
                <w:spacing w:val="-8"/>
                <w:sz w:val="20"/>
              </w:rPr>
              <w:t xml:space="preserve"> </w:t>
            </w:r>
            <w:r>
              <w:rPr>
                <w:sz w:val="20"/>
              </w:rPr>
              <w:t>one</w:t>
            </w:r>
            <w:r>
              <w:rPr>
                <w:spacing w:val="-8"/>
                <w:sz w:val="20"/>
              </w:rPr>
              <w:t xml:space="preserve"> </w:t>
            </w:r>
            <w:r>
              <w:rPr>
                <w:sz w:val="20"/>
              </w:rPr>
              <w:t>of</w:t>
            </w:r>
            <w:r>
              <w:rPr>
                <w:spacing w:val="-7"/>
                <w:sz w:val="20"/>
              </w:rPr>
              <w:t xml:space="preserve"> </w:t>
            </w:r>
            <w:r>
              <w:rPr>
                <w:sz w:val="20"/>
              </w:rPr>
              <w:t>the</w:t>
            </w:r>
            <w:r>
              <w:rPr>
                <w:spacing w:val="-7"/>
                <w:sz w:val="20"/>
              </w:rPr>
              <w:t xml:space="preserve"> </w:t>
            </w:r>
            <w:r>
              <w:rPr>
                <w:sz w:val="20"/>
              </w:rPr>
              <w:t xml:space="preserve">racial </w:t>
            </w:r>
            <w:r>
              <w:rPr>
                <w:spacing w:val="-2"/>
                <w:sz w:val="20"/>
              </w:rPr>
              <w:t>groups.</w:t>
            </w:r>
          </w:p>
        </w:tc>
        <w:tc>
          <w:tcPr>
            <w:tcW w:w="3329" w:type="dxa"/>
          </w:tcPr>
          <w:p w14:paraId="3A1BEA3A" w14:textId="7EB1B6A3" w:rsidR="00015D5F" w:rsidRDefault="00015D5F" w:rsidP="00015D5F">
            <w:pPr>
              <w:pStyle w:val="TableParagraph"/>
              <w:spacing w:before="120" w:line="143" w:lineRule="exact"/>
              <w:ind w:left="75"/>
              <w:rPr>
                <w:sz w:val="20"/>
              </w:rPr>
            </w:pPr>
            <w:r>
              <w:rPr>
                <w:sz w:val="20"/>
              </w:rPr>
              <w:t>This</w:t>
            </w:r>
            <w:r>
              <w:rPr>
                <w:spacing w:val="-6"/>
                <w:sz w:val="20"/>
              </w:rPr>
              <w:t xml:space="preserve"> </w:t>
            </w:r>
            <w:r>
              <w:rPr>
                <w:sz w:val="20"/>
              </w:rPr>
              <w:t>field</w:t>
            </w:r>
            <w:r>
              <w:rPr>
                <w:spacing w:val="-5"/>
                <w:sz w:val="20"/>
              </w:rPr>
              <w:t xml:space="preserve"> </w:t>
            </w:r>
            <w:r>
              <w:rPr>
                <w:sz w:val="20"/>
              </w:rPr>
              <w:t>is</w:t>
            </w:r>
            <w:r>
              <w:rPr>
                <w:spacing w:val="-6"/>
                <w:sz w:val="20"/>
              </w:rPr>
              <w:t xml:space="preserve"> </w:t>
            </w:r>
            <w:r>
              <w:rPr>
                <w:sz w:val="20"/>
              </w:rPr>
              <w:t>not</w:t>
            </w:r>
            <w:r>
              <w:rPr>
                <w:spacing w:val="-6"/>
                <w:sz w:val="20"/>
              </w:rPr>
              <w:t xml:space="preserve"> </w:t>
            </w:r>
            <w:r>
              <w:rPr>
                <w:sz w:val="20"/>
              </w:rPr>
              <w:t>required</w:t>
            </w:r>
            <w:r>
              <w:rPr>
                <w:spacing w:val="-6"/>
                <w:sz w:val="20"/>
              </w:rPr>
              <w:t xml:space="preserve"> </w:t>
            </w:r>
            <w:r>
              <w:rPr>
                <w:sz w:val="20"/>
              </w:rPr>
              <w:t>during</w:t>
            </w:r>
            <w:r>
              <w:rPr>
                <w:spacing w:val="-4"/>
                <w:sz w:val="20"/>
              </w:rPr>
              <w:t xml:space="preserve"> </w:t>
            </w:r>
            <w:r>
              <w:rPr>
                <w:spacing w:val="-2"/>
                <w:sz w:val="20"/>
              </w:rPr>
              <w:t>import</w:t>
            </w:r>
            <w:r>
              <w:rPr>
                <w:sz w:val="20"/>
              </w:rPr>
              <w:t xml:space="preserve"> of student data. A Critical Warning will appear in </w:t>
            </w:r>
            <w:proofErr w:type="spellStart"/>
            <w:r>
              <w:rPr>
                <w:sz w:val="20"/>
              </w:rPr>
              <w:t>PearsonAccess</w:t>
            </w:r>
            <w:r>
              <w:rPr>
                <w:sz w:val="20"/>
                <w:vertAlign w:val="superscript"/>
              </w:rPr>
              <w:t>next</w:t>
            </w:r>
            <w:proofErr w:type="spellEnd"/>
            <w:r>
              <w:rPr>
                <w:sz w:val="20"/>
              </w:rPr>
              <w:t xml:space="preserve"> if no race fields</w:t>
            </w:r>
            <w:r>
              <w:rPr>
                <w:spacing w:val="-8"/>
                <w:sz w:val="20"/>
              </w:rPr>
              <w:t xml:space="preserve"> </w:t>
            </w:r>
            <w:r>
              <w:rPr>
                <w:sz w:val="20"/>
              </w:rPr>
              <w:t>(Columns</w:t>
            </w:r>
            <w:r>
              <w:rPr>
                <w:spacing w:val="-8"/>
                <w:sz w:val="20"/>
              </w:rPr>
              <w:t xml:space="preserve"> </w:t>
            </w:r>
            <w:r>
              <w:rPr>
                <w:sz w:val="20"/>
              </w:rPr>
              <w:t>Q‐W)</w:t>
            </w:r>
            <w:r>
              <w:rPr>
                <w:spacing w:val="-8"/>
                <w:sz w:val="20"/>
              </w:rPr>
              <w:t xml:space="preserve"> </w:t>
            </w:r>
            <w:r>
              <w:rPr>
                <w:sz w:val="20"/>
              </w:rPr>
              <w:t>have</w:t>
            </w:r>
            <w:r>
              <w:rPr>
                <w:spacing w:val="-8"/>
                <w:sz w:val="20"/>
              </w:rPr>
              <w:t xml:space="preserve"> </w:t>
            </w:r>
            <w:r>
              <w:rPr>
                <w:sz w:val="20"/>
              </w:rPr>
              <w:t>an</w:t>
            </w:r>
            <w:r>
              <w:rPr>
                <w:spacing w:val="-8"/>
                <w:sz w:val="20"/>
              </w:rPr>
              <w:t xml:space="preserve"> </w:t>
            </w:r>
            <w:r>
              <w:rPr>
                <w:sz w:val="20"/>
              </w:rPr>
              <w:t>expected value</w:t>
            </w:r>
            <w:r>
              <w:rPr>
                <w:spacing w:val="-1"/>
                <w:sz w:val="20"/>
              </w:rPr>
              <w:t xml:space="preserve"> </w:t>
            </w:r>
            <w:r>
              <w:rPr>
                <w:sz w:val="20"/>
              </w:rPr>
              <w:t>entered.</w:t>
            </w:r>
          </w:p>
        </w:tc>
        <w:tc>
          <w:tcPr>
            <w:tcW w:w="1528" w:type="dxa"/>
          </w:tcPr>
          <w:p w14:paraId="794CB9BC" w14:textId="77777777" w:rsidR="00015D5F" w:rsidRDefault="00015D5F" w:rsidP="00015D5F">
            <w:pPr>
              <w:pStyle w:val="TableParagraph"/>
              <w:spacing w:before="120" w:line="142" w:lineRule="exact"/>
              <w:ind w:left="76"/>
              <w:rPr>
                <w:sz w:val="20"/>
              </w:rPr>
            </w:pPr>
            <w:r>
              <w:rPr>
                <w:b/>
                <w:sz w:val="20"/>
              </w:rPr>
              <w:t>Y</w:t>
            </w:r>
            <w:r>
              <w:rPr>
                <w:b/>
                <w:spacing w:val="-2"/>
                <w:sz w:val="20"/>
              </w:rPr>
              <w:t xml:space="preserve"> </w:t>
            </w:r>
            <w:r>
              <w:rPr>
                <w:sz w:val="20"/>
              </w:rPr>
              <w:t>=</w:t>
            </w:r>
            <w:r>
              <w:rPr>
                <w:spacing w:val="-8"/>
                <w:sz w:val="20"/>
              </w:rPr>
              <w:t xml:space="preserve"> </w:t>
            </w:r>
            <w:r>
              <w:rPr>
                <w:spacing w:val="-5"/>
                <w:sz w:val="20"/>
              </w:rPr>
              <w:t>Yes</w:t>
            </w:r>
          </w:p>
          <w:p w14:paraId="0F7E4C26" w14:textId="77777777" w:rsidR="00015D5F" w:rsidRDefault="00015D5F" w:rsidP="00015D5F">
            <w:pPr>
              <w:pStyle w:val="TableParagraph"/>
              <w:spacing w:before="120" w:line="227" w:lineRule="exact"/>
              <w:ind w:left="76"/>
              <w:rPr>
                <w:sz w:val="20"/>
              </w:rPr>
            </w:pPr>
            <w:r>
              <w:rPr>
                <w:b/>
                <w:sz w:val="20"/>
              </w:rPr>
              <w:t>N =</w:t>
            </w:r>
            <w:r>
              <w:rPr>
                <w:b/>
                <w:spacing w:val="-2"/>
                <w:sz w:val="20"/>
              </w:rPr>
              <w:t xml:space="preserve"> </w:t>
            </w:r>
            <w:r>
              <w:rPr>
                <w:spacing w:val="-5"/>
                <w:sz w:val="20"/>
              </w:rPr>
              <w:t>No</w:t>
            </w:r>
          </w:p>
          <w:p w14:paraId="5BF590A8" w14:textId="7B3C022D" w:rsidR="00015D5F" w:rsidRDefault="00015D5F" w:rsidP="00015D5F">
            <w:pPr>
              <w:pStyle w:val="TableParagraph"/>
              <w:spacing w:before="120" w:line="188" w:lineRule="exact"/>
              <w:ind w:left="76"/>
              <w:rPr>
                <w:b/>
                <w:spacing w:val="-5"/>
                <w:sz w:val="20"/>
              </w:rPr>
            </w:pPr>
            <w:r>
              <w:rPr>
                <w:spacing w:val="-2"/>
                <w:sz w:val="20"/>
              </w:rPr>
              <w:t>Blank</w:t>
            </w:r>
          </w:p>
        </w:tc>
        <w:tc>
          <w:tcPr>
            <w:tcW w:w="989" w:type="dxa"/>
          </w:tcPr>
          <w:p w14:paraId="76BB51D9" w14:textId="482C7747" w:rsidR="00015D5F" w:rsidRDefault="00015D5F" w:rsidP="00015D5F">
            <w:pPr>
              <w:pStyle w:val="TableParagraph"/>
              <w:spacing w:before="120" w:line="200" w:lineRule="exact"/>
              <w:ind w:right="382"/>
              <w:jc w:val="right"/>
              <w:rPr>
                <w:sz w:val="20"/>
              </w:rPr>
            </w:pPr>
            <w:r>
              <w:rPr>
                <w:sz w:val="20"/>
              </w:rPr>
              <w:t>Y</w:t>
            </w:r>
          </w:p>
        </w:tc>
        <w:tc>
          <w:tcPr>
            <w:tcW w:w="1169" w:type="dxa"/>
          </w:tcPr>
          <w:p w14:paraId="0B3FE35A" w14:textId="6229531E" w:rsidR="00015D5F" w:rsidRDefault="00190E92" w:rsidP="00015D5F">
            <w:pPr>
              <w:pStyle w:val="TableParagraph"/>
              <w:spacing w:before="120"/>
              <w:rPr>
                <w:rFonts w:ascii="Times New Roman"/>
                <w:sz w:val="18"/>
              </w:rPr>
            </w:pPr>
            <w:r w:rsidRPr="0059471C">
              <w:rPr>
                <w:rFonts w:ascii="Times New Roman"/>
                <w:color w:val="FFFFFF" w:themeColor="background1"/>
                <w:sz w:val="20"/>
              </w:rPr>
              <w:t>Not applicable</w:t>
            </w:r>
          </w:p>
        </w:tc>
      </w:tr>
      <w:tr w:rsidR="00015D5F" w14:paraId="238DB04E" w14:textId="77777777" w:rsidTr="00227993">
        <w:trPr>
          <w:trHeight w:val="1153"/>
        </w:trPr>
        <w:tc>
          <w:tcPr>
            <w:tcW w:w="720" w:type="dxa"/>
          </w:tcPr>
          <w:p w14:paraId="50FEC7EB" w14:textId="6CE8AD3E" w:rsidR="00015D5F" w:rsidRDefault="00015D5F" w:rsidP="00015D5F">
            <w:pPr>
              <w:pStyle w:val="TableParagraph"/>
              <w:spacing w:line="200" w:lineRule="exact"/>
              <w:ind w:left="70"/>
              <w:jc w:val="center"/>
              <w:rPr>
                <w:sz w:val="20"/>
              </w:rPr>
            </w:pPr>
            <w:r>
              <w:rPr>
                <w:sz w:val="20"/>
              </w:rPr>
              <w:lastRenderedPageBreak/>
              <w:t>X</w:t>
            </w:r>
          </w:p>
        </w:tc>
        <w:tc>
          <w:tcPr>
            <w:tcW w:w="2160" w:type="dxa"/>
          </w:tcPr>
          <w:p w14:paraId="59485AEF" w14:textId="201C32FB" w:rsidR="00015D5F" w:rsidRDefault="00015D5F" w:rsidP="00227993">
            <w:pPr>
              <w:pStyle w:val="TableParagraph"/>
              <w:spacing w:line="190" w:lineRule="exact"/>
              <w:ind w:left="69"/>
              <w:rPr>
                <w:sz w:val="20"/>
              </w:rPr>
            </w:pPr>
            <w:r>
              <w:rPr>
                <w:sz w:val="20"/>
              </w:rPr>
              <w:t>English</w:t>
            </w:r>
            <w:r>
              <w:rPr>
                <w:spacing w:val="-7"/>
                <w:sz w:val="20"/>
              </w:rPr>
              <w:t xml:space="preserve"> </w:t>
            </w:r>
            <w:r>
              <w:rPr>
                <w:spacing w:val="-2"/>
                <w:sz w:val="20"/>
              </w:rPr>
              <w:t>Learner</w:t>
            </w:r>
            <w:r w:rsidR="00227993">
              <w:rPr>
                <w:sz w:val="20"/>
              </w:rPr>
              <w:t xml:space="preserve"> </w:t>
            </w:r>
            <w:r>
              <w:rPr>
                <w:spacing w:val="-4"/>
                <w:sz w:val="20"/>
              </w:rPr>
              <w:t>(EL)</w:t>
            </w:r>
          </w:p>
        </w:tc>
        <w:tc>
          <w:tcPr>
            <w:tcW w:w="878" w:type="dxa"/>
          </w:tcPr>
          <w:p w14:paraId="47D5777D" w14:textId="173387B0" w:rsidR="00015D5F" w:rsidRDefault="00015D5F" w:rsidP="00015D5F">
            <w:pPr>
              <w:pStyle w:val="TableParagraph"/>
              <w:spacing w:line="200" w:lineRule="exact"/>
              <w:ind w:left="69"/>
              <w:jc w:val="center"/>
              <w:rPr>
                <w:sz w:val="20"/>
              </w:rPr>
            </w:pPr>
            <w:r>
              <w:rPr>
                <w:sz w:val="20"/>
              </w:rPr>
              <w:t>N</w:t>
            </w:r>
          </w:p>
        </w:tc>
        <w:tc>
          <w:tcPr>
            <w:tcW w:w="649" w:type="dxa"/>
          </w:tcPr>
          <w:p w14:paraId="6355C921" w14:textId="2EE92CA7" w:rsidR="00015D5F" w:rsidRDefault="00015D5F" w:rsidP="00015D5F">
            <w:pPr>
              <w:pStyle w:val="TableParagraph"/>
              <w:spacing w:line="200" w:lineRule="exact"/>
              <w:ind w:right="215"/>
              <w:jc w:val="right"/>
              <w:rPr>
                <w:sz w:val="20"/>
              </w:rPr>
            </w:pPr>
            <w:r>
              <w:rPr>
                <w:sz w:val="20"/>
              </w:rPr>
              <w:t>1</w:t>
            </w:r>
          </w:p>
        </w:tc>
        <w:tc>
          <w:tcPr>
            <w:tcW w:w="2879" w:type="dxa"/>
          </w:tcPr>
          <w:p w14:paraId="6D11E535" w14:textId="4262C19C" w:rsidR="00015D5F" w:rsidRDefault="00015D5F" w:rsidP="00015D5F">
            <w:pPr>
              <w:pStyle w:val="TableParagraph"/>
              <w:spacing w:line="184" w:lineRule="exact"/>
              <w:ind w:left="73"/>
              <w:rPr>
                <w:sz w:val="20"/>
              </w:rPr>
            </w:pPr>
            <w:r>
              <w:rPr>
                <w:sz w:val="20"/>
              </w:rPr>
              <w:t>English</w:t>
            </w:r>
            <w:r>
              <w:rPr>
                <w:spacing w:val="-9"/>
                <w:sz w:val="20"/>
              </w:rPr>
              <w:t xml:space="preserve"> </w:t>
            </w:r>
            <w:r>
              <w:rPr>
                <w:sz w:val="20"/>
              </w:rPr>
              <w:t>Learner</w:t>
            </w:r>
            <w:r>
              <w:rPr>
                <w:spacing w:val="-8"/>
                <w:sz w:val="20"/>
              </w:rPr>
              <w:t xml:space="preserve"> </w:t>
            </w:r>
            <w:r>
              <w:rPr>
                <w:spacing w:val="-4"/>
                <w:sz w:val="20"/>
              </w:rPr>
              <w:t>(EL)</w:t>
            </w:r>
          </w:p>
        </w:tc>
        <w:tc>
          <w:tcPr>
            <w:tcW w:w="3329" w:type="dxa"/>
          </w:tcPr>
          <w:p w14:paraId="62930382" w14:textId="4589D47E" w:rsidR="00015D5F" w:rsidRDefault="00015D5F" w:rsidP="00227993">
            <w:pPr>
              <w:pStyle w:val="TableParagraph"/>
              <w:spacing w:line="184" w:lineRule="exact"/>
              <w:ind w:left="75"/>
              <w:jc w:val="both"/>
              <w:rPr>
                <w:sz w:val="20"/>
              </w:rPr>
            </w:pPr>
            <w:r>
              <w:rPr>
                <w:sz w:val="20"/>
              </w:rPr>
              <w:t>This</w:t>
            </w:r>
            <w:r>
              <w:rPr>
                <w:spacing w:val="-6"/>
                <w:sz w:val="20"/>
              </w:rPr>
              <w:t xml:space="preserve"> </w:t>
            </w:r>
            <w:r>
              <w:rPr>
                <w:sz w:val="20"/>
              </w:rPr>
              <w:t>field</w:t>
            </w:r>
            <w:r>
              <w:rPr>
                <w:spacing w:val="-5"/>
                <w:sz w:val="20"/>
              </w:rPr>
              <w:t xml:space="preserve"> </w:t>
            </w:r>
            <w:r>
              <w:rPr>
                <w:sz w:val="20"/>
              </w:rPr>
              <w:t>is</w:t>
            </w:r>
            <w:r>
              <w:rPr>
                <w:spacing w:val="-4"/>
                <w:sz w:val="20"/>
              </w:rPr>
              <w:t xml:space="preserve"> </w:t>
            </w:r>
            <w:r>
              <w:rPr>
                <w:sz w:val="20"/>
              </w:rPr>
              <w:t>not</w:t>
            </w:r>
            <w:r>
              <w:rPr>
                <w:spacing w:val="-7"/>
                <w:sz w:val="20"/>
              </w:rPr>
              <w:t xml:space="preserve"> </w:t>
            </w:r>
            <w:r>
              <w:rPr>
                <w:sz w:val="20"/>
              </w:rPr>
              <w:t>required</w:t>
            </w:r>
            <w:r>
              <w:rPr>
                <w:spacing w:val="-6"/>
                <w:sz w:val="20"/>
              </w:rPr>
              <w:t xml:space="preserve"> </w:t>
            </w:r>
            <w:r>
              <w:rPr>
                <w:sz w:val="20"/>
              </w:rPr>
              <w:t>during</w:t>
            </w:r>
            <w:r>
              <w:rPr>
                <w:spacing w:val="-2"/>
                <w:sz w:val="20"/>
              </w:rPr>
              <w:t xml:space="preserve"> import</w:t>
            </w:r>
            <w:r w:rsidR="00227993">
              <w:rPr>
                <w:sz w:val="20"/>
              </w:rPr>
              <w:t xml:space="preserve"> </w:t>
            </w:r>
            <w:r>
              <w:rPr>
                <w:sz w:val="20"/>
              </w:rPr>
              <w:t>of</w:t>
            </w:r>
            <w:r>
              <w:rPr>
                <w:spacing w:val="-3"/>
                <w:sz w:val="20"/>
              </w:rPr>
              <w:t xml:space="preserve"> </w:t>
            </w:r>
            <w:r>
              <w:rPr>
                <w:sz w:val="20"/>
              </w:rPr>
              <w:t>student</w:t>
            </w:r>
            <w:r>
              <w:rPr>
                <w:spacing w:val="-4"/>
                <w:sz w:val="20"/>
              </w:rPr>
              <w:t xml:space="preserve"> </w:t>
            </w:r>
            <w:r>
              <w:rPr>
                <w:sz w:val="20"/>
              </w:rPr>
              <w:t>data,</w:t>
            </w:r>
            <w:r>
              <w:rPr>
                <w:spacing w:val="-4"/>
                <w:sz w:val="20"/>
              </w:rPr>
              <w:t xml:space="preserve"> </w:t>
            </w:r>
            <w:r>
              <w:rPr>
                <w:sz w:val="20"/>
              </w:rPr>
              <w:t>but</w:t>
            </w:r>
            <w:r>
              <w:rPr>
                <w:spacing w:val="-4"/>
                <w:sz w:val="20"/>
              </w:rPr>
              <w:t xml:space="preserve"> </w:t>
            </w:r>
            <w:r>
              <w:rPr>
                <w:sz w:val="20"/>
              </w:rPr>
              <w:t>if</w:t>
            </w:r>
            <w:r>
              <w:rPr>
                <w:spacing w:val="-4"/>
                <w:sz w:val="20"/>
              </w:rPr>
              <w:t xml:space="preserve"> </w:t>
            </w:r>
            <w:r>
              <w:rPr>
                <w:sz w:val="20"/>
              </w:rPr>
              <w:t>left</w:t>
            </w:r>
            <w:r>
              <w:rPr>
                <w:spacing w:val="-4"/>
                <w:sz w:val="20"/>
              </w:rPr>
              <w:t xml:space="preserve"> </w:t>
            </w:r>
            <w:r>
              <w:rPr>
                <w:sz w:val="20"/>
              </w:rPr>
              <w:t>blank,</w:t>
            </w:r>
            <w:r>
              <w:rPr>
                <w:spacing w:val="-4"/>
                <w:sz w:val="20"/>
              </w:rPr>
              <w:t xml:space="preserve"> </w:t>
            </w:r>
            <w:r>
              <w:rPr>
                <w:sz w:val="20"/>
              </w:rPr>
              <w:t xml:space="preserve">this field will create a Critical Warning in </w:t>
            </w:r>
            <w:proofErr w:type="spellStart"/>
            <w:r>
              <w:rPr>
                <w:spacing w:val="-2"/>
                <w:sz w:val="20"/>
              </w:rPr>
              <w:t>PearsonAccess</w:t>
            </w:r>
            <w:r>
              <w:rPr>
                <w:spacing w:val="-2"/>
                <w:sz w:val="20"/>
                <w:vertAlign w:val="superscript"/>
              </w:rPr>
              <w:t>next</w:t>
            </w:r>
            <w:proofErr w:type="spellEnd"/>
            <w:r>
              <w:rPr>
                <w:spacing w:val="-2"/>
                <w:sz w:val="20"/>
              </w:rPr>
              <w:t>.</w:t>
            </w:r>
          </w:p>
        </w:tc>
        <w:tc>
          <w:tcPr>
            <w:tcW w:w="1528" w:type="dxa"/>
          </w:tcPr>
          <w:p w14:paraId="1582A159" w14:textId="77777777" w:rsidR="00015D5F" w:rsidRDefault="00015D5F" w:rsidP="00015D5F">
            <w:pPr>
              <w:pStyle w:val="TableParagraph"/>
              <w:spacing w:line="189" w:lineRule="exact"/>
              <w:ind w:left="75"/>
              <w:rPr>
                <w:sz w:val="20"/>
              </w:rPr>
            </w:pPr>
            <w:r>
              <w:rPr>
                <w:b/>
                <w:sz w:val="20"/>
              </w:rPr>
              <w:t>Y</w:t>
            </w:r>
            <w:r>
              <w:rPr>
                <w:b/>
                <w:spacing w:val="-2"/>
                <w:sz w:val="20"/>
              </w:rPr>
              <w:t xml:space="preserve"> </w:t>
            </w:r>
            <w:r>
              <w:rPr>
                <w:sz w:val="20"/>
              </w:rPr>
              <w:t>=</w:t>
            </w:r>
            <w:r>
              <w:rPr>
                <w:spacing w:val="-8"/>
                <w:sz w:val="20"/>
              </w:rPr>
              <w:t xml:space="preserve"> </w:t>
            </w:r>
            <w:r>
              <w:rPr>
                <w:spacing w:val="-5"/>
                <w:sz w:val="20"/>
              </w:rPr>
              <w:t>Yes</w:t>
            </w:r>
          </w:p>
          <w:p w14:paraId="4F749D5C" w14:textId="77777777" w:rsidR="00015D5F" w:rsidRDefault="00015D5F" w:rsidP="00015D5F">
            <w:pPr>
              <w:pStyle w:val="TableParagraph"/>
              <w:spacing w:line="236" w:lineRule="exact"/>
              <w:ind w:left="76"/>
              <w:rPr>
                <w:sz w:val="20"/>
              </w:rPr>
            </w:pPr>
            <w:r>
              <w:rPr>
                <w:b/>
                <w:sz w:val="20"/>
              </w:rPr>
              <w:t>N =</w:t>
            </w:r>
            <w:r>
              <w:rPr>
                <w:b/>
                <w:spacing w:val="-2"/>
                <w:sz w:val="20"/>
              </w:rPr>
              <w:t xml:space="preserve"> </w:t>
            </w:r>
            <w:r>
              <w:rPr>
                <w:spacing w:val="-5"/>
                <w:sz w:val="20"/>
              </w:rPr>
              <w:t>No</w:t>
            </w:r>
          </w:p>
          <w:p w14:paraId="3CFA89BD" w14:textId="47C5BDF2" w:rsidR="00015D5F" w:rsidRDefault="00015D5F" w:rsidP="00015D5F">
            <w:pPr>
              <w:pStyle w:val="TableParagraph"/>
              <w:spacing w:line="188" w:lineRule="exact"/>
              <w:ind w:left="76"/>
              <w:rPr>
                <w:b/>
                <w:spacing w:val="-5"/>
                <w:sz w:val="20"/>
              </w:rPr>
            </w:pPr>
            <w:r>
              <w:rPr>
                <w:spacing w:val="-2"/>
                <w:sz w:val="20"/>
              </w:rPr>
              <w:t>Blank</w:t>
            </w:r>
          </w:p>
        </w:tc>
        <w:tc>
          <w:tcPr>
            <w:tcW w:w="989" w:type="dxa"/>
          </w:tcPr>
          <w:p w14:paraId="7282E6A2" w14:textId="0814B97F" w:rsidR="00015D5F" w:rsidRDefault="00015D5F" w:rsidP="00015D5F">
            <w:pPr>
              <w:pStyle w:val="TableParagraph"/>
              <w:spacing w:line="200" w:lineRule="exact"/>
              <w:ind w:right="382"/>
              <w:jc w:val="right"/>
              <w:rPr>
                <w:sz w:val="20"/>
              </w:rPr>
            </w:pPr>
            <w:r>
              <w:rPr>
                <w:sz w:val="20"/>
              </w:rPr>
              <w:t>Y</w:t>
            </w:r>
          </w:p>
        </w:tc>
        <w:tc>
          <w:tcPr>
            <w:tcW w:w="1169" w:type="dxa"/>
          </w:tcPr>
          <w:p w14:paraId="22D6BFED" w14:textId="10B60DE4" w:rsidR="00015D5F" w:rsidRDefault="00B2027D" w:rsidP="00015D5F">
            <w:pPr>
              <w:pStyle w:val="TableParagraph"/>
              <w:rPr>
                <w:rFonts w:ascii="Times New Roman"/>
                <w:sz w:val="18"/>
              </w:rPr>
            </w:pPr>
            <w:r w:rsidRPr="0059471C">
              <w:rPr>
                <w:rFonts w:ascii="Times New Roman"/>
                <w:color w:val="FFFFFF" w:themeColor="background1"/>
                <w:sz w:val="20"/>
              </w:rPr>
              <w:t>Not applicable</w:t>
            </w:r>
          </w:p>
        </w:tc>
      </w:tr>
      <w:tr w:rsidR="00015D5F" w14:paraId="5C222E4E" w14:textId="77777777" w:rsidTr="001D5F83">
        <w:trPr>
          <w:trHeight w:val="1243"/>
        </w:trPr>
        <w:tc>
          <w:tcPr>
            <w:tcW w:w="720" w:type="dxa"/>
          </w:tcPr>
          <w:p w14:paraId="6DDCBC6A" w14:textId="1E1CE2AE" w:rsidR="00015D5F" w:rsidRDefault="00015D5F" w:rsidP="00015D5F">
            <w:pPr>
              <w:pStyle w:val="TableParagraph"/>
              <w:spacing w:line="200" w:lineRule="exact"/>
              <w:ind w:left="70"/>
              <w:jc w:val="center"/>
              <w:rPr>
                <w:sz w:val="20"/>
              </w:rPr>
            </w:pPr>
            <w:r>
              <w:rPr>
                <w:sz w:val="20"/>
              </w:rPr>
              <w:t>Y</w:t>
            </w:r>
          </w:p>
        </w:tc>
        <w:tc>
          <w:tcPr>
            <w:tcW w:w="2160" w:type="dxa"/>
          </w:tcPr>
          <w:p w14:paraId="48351ADB" w14:textId="0FBE0B3A" w:rsidR="00015D5F" w:rsidRDefault="00015D5F" w:rsidP="00227993">
            <w:pPr>
              <w:pStyle w:val="TableParagraph"/>
              <w:spacing w:line="185" w:lineRule="exact"/>
              <w:ind w:left="69"/>
              <w:rPr>
                <w:sz w:val="20"/>
              </w:rPr>
            </w:pPr>
            <w:r>
              <w:rPr>
                <w:sz w:val="20"/>
              </w:rPr>
              <w:t>Title</w:t>
            </w:r>
            <w:r>
              <w:rPr>
                <w:spacing w:val="-8"/>
                <w:sz w:val="20"/>
              </w:rPr>
              <w:t xml:space="preserve"> </w:t>
            </w:r>
            <w:r>
              <w:rPr>
                <w:sz w:val="20"/>
              </w:rPr>
              <w:t>III</w:t>
            </w:r>
            <w:r>
              <w:rPr>
                <w:spacing w:val="-7"/>
                <w:sz w:val="20"/>
              </w:rPr>
              <w:t xml:space="preserve"> </w:t>
            </w:r>
            <w:r>
              <w:rPr>
                <w:sz w:val="20"/>
              </w:rPr>
              <w:t>Limited</w:t>
            </w:r>
            <w:r>
              <w:rPr>
                <w:spacing w:val="-6"/>
                <w:sz w:val="20"/>
              </w:rPr>
              <w:t xml:space="preserve"> </w:t>
            </w:r>
            <w:r>
              <w:rPr>
                <w:spacing w:val="-2"/>
                <w:sz w:val="20"/>
              </w:rPr>
              <w:t>English</w:t>
            </w:r>
            <w:r w:rsidR="00227993">
              <w:rPr>
                <w:sz w:val="20"/>
              </w:rPr>
              <w:t xml:space="preserve"> </w:t>
            </w:r>
            <w:r>
              <w:rPr>
                <w:sz w:val="20"/>
              </w:rPr>
              <w:t>Proficient</w:t>
            </w:r>
            <w:r>
              <w:rPr>
                <w:spacing w:val="-12"/>
                <w:sz w:val="20"/>
              </w:rPr>
              <w:t xml:space="preserve"> </w:t>
            </w:r>
            <w:r>
              <w:rPr>
                <w:sz w:val="20"/>
              </w:rPr>
              <w:t xml:space="preserve">Participation </w:t>
            </w:r>
            <w:r>
              <w:rPr>
                <w:spacing w:val="-2"/>
                <w:sz w:val="20"/>
              </w:rPr>
              <w:t>Status</w:t>
            </w:r>
          </w:p>
        </w:tc>
        <w:tc>
          <w:tcPr>
            <w:tcW w:w="878" w:type="dxa"/>
          </w:tcPr>
          <w:p w14:paraId="38541036" w14:textId="50AD50F4" w:rsidR="00015D5F" w:rsidRDefault="00015D5F" w:rsidP="00015D5F">
            <w:pPr>
              <w:pStyle w:val="TableParagraph"/>
              <w:spacing w:line="200" w:lineRule="exact"/>
              <w:ind w:left="69"/>
              <w:jc w:val="center"/>
              <w:rPr>
                <w:sz w:val="20"/>
              </w:rPr>
            </w:pPr>
            <w:r>
              <w:rPr>
                <w:sz w:val="20"/>
              </w:rPr>
              <w:t>N</w:t>
            </w:r>
          </w:p>
        </w:tc>
        <w:tc>
          <w:tcPr>
            <w:tcW w:w="649" w:type="dxa"/>
          </w:tcPr>
          <w:p w14:paraId="0BFEBA7E" w14:textId="24076F3E" w:rsidR="00015D5F" w:rsidRDefault="00015D5F" w:rsidP="00015D5F">
            <w:pPr>
              <w:pStyle w:val="TableParagraph"/>
              <w:spacing w:line="200" w:lineRule="exact"/>
              <w:ind w:right="215"/>
              <w:jc w:val="right"/>
              <w:rPr>
                <w:sz w:val="20"/>
              </w:rPr>
            </w:pPr>
            <w:r>
              <w:rPr>
                <w:sz w:val="20"/>
              </w:rPr>
              <w:t>1</w:t>
            </w:r>
          </w:p>
        </w:tc>
        <w:tc>
          <w:tcPr>
            <w:tcW w:w="2879" w:type="dxa"/>
          </w:tcPr>
          <w:p w14:paraId="46452334" w14:textId="56591F40" w:rsidR="00015D5F" w:rsidRDefault="00015D5F" w:rsidP="00227993">
            <w:pPr>
              <w:pStyle w:val="TableParagraph"/>
              <w:spacing w:line="185" w:lineRule="exact"/>
              <w:ind w:left="73"/>
              <w:rPr>
                <w:sz w:val="20"/>
              </w:rPr>
            </w:pPr>
            <w:r>
              <w:rPr>
                <w:sz w:val="20"/>
              </w:rPr>
              <w:t>An</w:t>
            </w:r>
            <w:r>
              <w:rPr>
                <w:spacing w:val="-4"/>
                <w:sz w:val="20"/>
              </w:rPr>
              <w:t xml:space="preserve"> </w:t>
            </w:r>
            <w:r>
              <w:rPr>
                <w:sz w:val="20"/>
              </w:rPr>
              <w:t>indication</w:t>
            </w:r>
            <w:r>
              <w:rPr>
                <w:spacing w:val="-4"/>
                <w:sz w:val="20"/>
              </w:rPr>
              <w:t xml:space="preserve"> </w:t>
            </w:r>
            <w:r>
              <w:rPr>
                <w:sz w:val="20"/>
              </w:rPr>
              <w:t>that</w:t>
            </w:r>
            <w:r>
              <w:rPr>
                <w:spacing w:val="-3"/>
                <w:sz w:val="20"/>
              </w:rPr>
              <w:t xml:space="preserve"> </w:t>
            </w:r>
            <w:r>
              <w:rPr>
                <w:sz w:val="20"/>
              </w:rPr>
              <w:t>a</w:t>
            </w:r>
            <w:r>
              <w:rPr>
                <w:spacing w:val="-5"/>
                <w:sz w:val="20"/>
              </w:rPr>
              <w:t xml:space="preserve"> </w:t>
            </w:r>
            <w:r>
              <w:rPr>
                <w:spacing w:val="-2"/>
                <w:sz w:val="20"/>
              </w:rPr>
              <w:t>limited</w:t>
            </w:r>
            <w:r w:rsidR="00227993">
              <w:rPr>
                <w:sz w:val="20"/>
              </w:rPr>
              <w:t xml:space="preserve"> </w:t>
            </w:r>
            <w:r>
              <w:rPr>
                <w:sz w:val="20"/>
              </w:rPr>
              <w:t>English</w:t>
            </w:r>
            <w:r>
              <w:rPr>
                <w:spacing w:val="-9"/>
                <w:sz w:val="20"/>
              </w:rPr>
              <w:t xml:space="preserve"> </w:t>
            </w:r>
            <w:r>
              <w:rPr>
                <w:sz w:val="20"/>
              </w:rPr>
              <w:t>proficient</w:t>
            </w:r>
            <w:r>
              <w:rPr>
                <w:spacing w:val="-9"/>
                <w:sz w:val="20"/>
              </w:rPr>
              <w:t xml:space="preserve"> </w:t>
            </w:r>
            <w:r>
              <w:rPr>
                <w:sz w:val="20"/>
              </w:rPr>
              <w:t>(LEP)</w:t>
            </w:r>
            <w:r>
              <w:rPr>
                <w:spacing w:val="-10"/>
                <w:sz w:val="20"/>
              </w:rPr>
              <w:t xml:space="preserve"> </w:t>
            </w:r>
            <w:r>
              <w:rPr>
                <w:sz w:val="20"/>
              </w:rPr>
              <w:t>student</w:t>
            </w:r>
            <w:r>
              <w:rPr>
                <w:spacing w:val="-9"/>
                <w:sz w:val="20"/>
              </w:rPr>
              <w:t xml:space="preserve"> </w:t>
            </w:r>
            <w:r>
              <w:rPr>
                <w:sz w:val="20"/>
              </w:rPr>
              <w:t xml:space="preserve">is served by an English language instruction educational program supported with Title III of ESEA </w:t>
            </w:r>
            <w:r>
              <w:rPr>
                <w:spacing w:val="-2"/>
                <w:sz w:val="20"/>
              </w:rPr>
              <w:t>funds.</w:t>
            </w:r>
          </w:p>
        </w:tc>
        <w:tc>
          <w:tcPr>
            <w:tcW w:w="3329" w:type="dxa"/>
          </w:tcPr>
          <w:p w14:paraId="65645AE7" w14:textId="0B77B44E" w:rsidR="00015D5F" w:rsidRDefault="00015D5F" w:rsidP="00227993">
            <w:pPr>
              <w:pStyle w:val="TableParagraph"/>
              <w:spacing w:line="184" w:lineRule="exact"/>
              <w:ind w:left="76"/>
              <w:jc w:val="both"/>
              <w:rPr>
                <w:sz w:val="20"/>
              </w:rPr>
            </w:pPr>
            <w:r>
              <w:rPr>
                <w:sz w:val="20"/>
              </w:rPr>
              <w:t>This</w:t>
            </w:r>
            <w:r>
              <w:rPr>
                <w:spacing w:val="-6"/>
                <w:sz w:val="20"/>
              </w:rPr>
              <w:t xml:space="preserve"> </w:t>
            </w:r>
            <w:r>
              <w:rPr>
                <w:sz w:val="20"/>
              </w:rPr>
              <w:t>field</w:t>
            </w:r>
            <w:r>
              <w:rPr>
                <w:spacing w:val="-5"/>
                <w:sz w:val="20"/>
              </w:rPr>
              <w:t xml:space="preserve"> </w:t>
            </w:r>
            <w:r>
              <w:rPr>
                <w:sz w:val="20"/>
              </w:rPr>
              <w:t>is</w:t>
            </w:r>
            <w:r>
              <w:rPr>
                <w:spacing w:val="-4"/>
                <w:sz w:val="20"/>
              </w:rPr>
              <w:t xml:space="preserve"> </w:t>
            </w:r>
            <w:r>
              <w:rPr>
                <w:sz w:val="20"/>
              </w:rPr>
              <w:t>not</w:t>
            </w:r>
            <w:r>
              <w:rPr>
                <w:spacing w:val="-7"/>
                <w:sz w:val="20"/>
              </w:rPr>
              <w:t xml:space="preserve"> </w:t>
            </w:r>
            <w:r>
              <w:rPr>
                <w:sz w:val="20"/>
              </w:rPr>
              <w:t>required</w:t>
            </w:r>
            <w:r>
              <w:rPr>
                <w:spacing w:val="-6"/>
                <w:sz w:val="20"/>
              </w:rPr>
              <w:t xml:space="preserve"> </w:t>
            </w:r>
            <w:r>
              <w:rPr>
                <w:sz w:val="20"/>
              </w:rPr>
              <w:t>during</w:t>
            </w:r>
            <w:r>
              <w:rPr>
                <w:spacing w:val="-2"/>
                <w:sz w:val="20"/>
              </w:rPr>
              <w:t xml:space="preserve"> import</w:t>
            </w:r>
            <w:r w:rsidR="00227993">
              <w:rPr>
                <w:sz w:val="20"/>
              </w:rPr>
              <w:t xml:space="preserve"> </w:t>
            </w:r>
            <w:r>
              <w:rPr>
                <w:sz w:val="20"/>
              </w:rPr>
              <w:t>of</w:t>
            </w:r>
            <w:r>
              <w:rPr>
                <w:spacing w:val="-3"/>
                <w:sz w:val="20"/>
              </w:rPr>
              <w:t xml:space="preserve"> </w:t>
            </w:r>
            <w:r>
              <w:rPr>
                <w:sz w:val="20"/>
              </w:rPr>
              <w:t>student</w:t>
            </w:r>
            <w:r>
              <w:rPr>
                <w:spacing w:val="-5"/>
                <w:sz w:val="20"/>
              </w:rPr>
              <w:t xml:space="preserve"> </w:t>
            </w:r>
            <w:r>
              <w:rPr>
                <w:sz w:val="20"/>
              </w:rPr>
              <w:t>data,</w:t>
            </w:r>
            <w:r>
              <w:rPr>
                <w:spacing w:val="-3"/>
                <w:sz w:val="20"/>
              </w:rPr>
              <w:t xml:space="preserve"> </w:t>
            </w:r>
            <w:r>
              <w:rPr>
                <w:sz w:val="20"/>
              </w:rPr>
              <w:t>but</w:t>
            </w:r>
            <w:r>
              <w:rPr>
                <w:spacing w:val="-4"/>
                <w:sz w:val="20"/>
              </w:rPr>
              <w:t xml:space="preserve"> </w:t>
            </w:r>
            <w:r>
              <w:rPr>
                <w:sz w:val="20"/>
              </w:rPr>
              <w:t>if</w:t>
            </w:r>
            <w:r>
              <w:rPr>
                <w:spacing w:val="-3"/>
                <w:sz w:val="20"/>
              </w:rPr>
              <w:t xml:space="preserve"> </w:t>
            </w:r>
            <w:r>
              <w:rPr>
                <w:sz w:val="20"/>
              </w:rPr>
              <w:t>left</w:t>
            </w:r>
            <w:r>
              <w:rPr>
                <w:spacing w:val="-4"/>
                <w:sz w:val="20"/>
              </w:rPr>
              <w:t xml:space="preserve"> </w:t>
            </w:r>
            <w:r>
              <w:rPr>
                <w:sz w:val="20"/>
              </w:rPr>
              <w:t>blank,</w:t>
            </w:r>
            <w:r>
              <w:rPr>
                <w:spacing w:val="-4"/>
                <w:sz w:val="20"/>
              </w:rPr>
              <w:t xml:space="preserve"> </w:t>
            </w:r>
            <w:r>
              <w:rPr>
                <w:sz w:val="20"/>
              </w:rPr>
              <w:t xml:space="preserve">this field will create a Critical Warning in </w:t>
            </w:r>
            <w:proofErr w:type="spellStart"/>
            <w:r>
              <w:rPr>
                <w:spacing w:val="-2"/>
                <w:sz w:val="20"/>
              </w:rPr>
              <w:t>PearsonAccess</w:t>
            </w:r>
            <w:r>
              <w:rPr>
                <w:spacing w:val="-2"/>
                <w:sz w:val="20"/>
                <w:vertAlign w:val="superscript"/>
              </w:rPr>
              <w:t>next</w:t>
            </w:r>
            <w:proofErr w:type="spellEnd"/>
            <w:r>
              <w:rPr>
                <w:spacing w:val="-2"/>
                <w:sz w:val="20"/>
              </w:rPr>
              <w:t>.</w:t>
            </w:r>
          </w:p>
        </w:tc>
        <w:tc>
          <w:tcPr>
            <w:tcW w:w="1528" w:type="dxa"/>
          </w:tcPr>
          <w:p w14:paraId="44E978E9" w14:textId="77777777" w:rsidR="00015D5F" w:rsidRDefault="00015D5F" w:rsidP="00015D5F">
            <w:pPr>
              <w:pStyle w:val="TableParagraph"/>
              <w:spacing w:line="188" w:lineRule="exact"/>
              <w:ind w:left="75"/>
              <w:rPr>
                <w:sz w:val="20"/>
              </w:rPr>
            </w:pPr>
            <w:r>
              <w:rPr>
                <w:b/>
                <w:sz w:val="20"/>
              </w:rPr>
              <w:t>Y</w:t>
            </w:r>
            <w:r>
              <w:rPr>
                <w:b/>
                <w:spacing w:val="-2"/>
                <w:sz w:val="20"/>
              </w:rPr>
              <w:t xml:space="preserve"> </w:t>
            </w:r>
            <w:r>
              <w:rPr>
                <w:sz w:val="20"/>
              </w:rPr>
              <w:t>=</w:t>
            </w:r>
            <w:r>
              <w:rPr>
                <w:spacing w:val="-8"/>
                <w:sz w:val="20"/>
              </w:rPr>
              <w:t xml:space="preserve"> </w:t>
            </w:r>
            <w:r>
              <w:rPr>
                <w:spacing w:val="-5"/>
                <w:sz w:val="20"/>
              </w:rPr>
              <w:t>Yes</w:t>
            </w:r>
          </w:p>
          <w:p w14:paraId="4BD05717" w14:textId="77777777" w:rsidR="00015D5F" w:rsidRDefault="00015D5F" w:rsidP="00015D5F">
            <w:pPr>
              <w:pStyle w:val="TableParagraph"/>
              <w:spacing w:line="233" w:lineRule="exact"/>
              <w:ind w:left="76"/>
              <w:rPr>
                <w:sz w:val="20"/>
              </w:rPr>
            </w:pPr>
            <w:r>
              <w:rPr>
                <w:b/>
                <w:sz w:val="20"/>
              </w:rPr>
              <w:t>N =</w:t>
            </w:r>
            <w:r>
              <w:rPr>
                <w:b/>
                <w:spacing w:val="-2"/>
                <w:sz w:val="20"/>
              </w:rPr>
              <w:t xml:space="preserve"> </w:t>
            </w:r>
            <w:r>
              <w:rPr>
                <w:spacing w:val="-5"/>
                <w:sz w:val="20"/>
              </w:rPr>
              <w:t>No</w:t>
            </w:r>
          </w:p>
          <w:p w14:paraId="12A9DC09" w14:textId="77777777" w:rsidR="00015D5F" w:rsidRDefault="00015D5F" w:rsidP="00015D5F">
            <w:pPr>
              <w:pStyle w:val="TableParagraph"/>
              <w:ind w:left="76" w:hanging="4"/>
              <w:rPr>
                <w:sz w:val="20"/>
              </w:rPr>
            </w:pPr>
            <w:r>
              <w:rPr>
                <w:b/>
                <w:sz w:val="20"/>
              </w:rPr>
              <w:t>X</w:t>
            </w:r>
            <w:r>
              <w:rPr>
                <w:b/>
                <w:spacing w:val="-12"/>
                <w:sz w:val="20"/>
              </w:rPr>
              <w:t xml:space="preserve"> </w:t>
            </w:r>
            <w:r>
              <w:rPr>
                <w:sz w:val="20"/>
              </w:rPr>
              <w:t>=</w:t>
            </w:r>
            <w:r>
              <w:rPr>
                <w:spacing w:val="-11"/>
                <w:sz w:val="20"/>
              </w:rPr>
              <w:t xml:space="preserve"> </w:t>
            </w:r>
            <w:r>
              <w:rPr>
                <w:sz w:val="20"/>
              </w:rPr>
              <w:t>Not</w:t>
            </w:r>
            <w:r>
              <w:rPr>
                <w:spacing w:val="-11"/>
                <w:sz w:val="20"/>
              </w:rPr>
              <w:t xml:space="preserve"> </w:t>
            </w:r>
            <w:r>
              <w:rPr>
                <w:sz w:val="20"/>
              </w:rPr>
              <w:t>Collected or</w:t>
            </w:r>
            <w:r>
              <w:rPr>
                <w:spacing w:val="-3"/>
                <w:sz w:val="20"/>
              </w:rPr>
              <w:t xml:space="preserve"> </w:t>
            </w:r>
            <w:r>
              <w:rPr>
                <w:sz w:val="20"/>
              </w:rPr>
              <w:t>N/A</w:t>
            </w:r>
          </w:p>
          <w:p w14:paraId="56004807" w14:textId="196AEE1C" w:rsidR="00015D5F" w:rsidRDefault="00015D5F" w:rsidP="00015D5F">
            <w:pPr>
              <w:pStyle w:val="TableParagraph"/>
              <w:spacing w:line="188" w:lineRule="exact"/>
              <w:ind w:left="76"/>
              <w:rPr>
                <w:b/>
                <w:spacing w:val="-5"/>
                <w:sz w:val="20"/>
              </w:rPr>
            </w:pPr>
            <w:r>
              <w:rPr>
                <w:spacing w:val="-2"/>
                <w:sz w:val="20"/>
              </w:rPr>
              <w:t>Blank</w:t>
            </w:r>
          </w:p>
        </w:tc>
        <w:tc>
          <w:tcPr>
            <w:tcW w:w="989" w:type="dxa"/>
          </w:tcPr>
          <w:p w14:paraId="63D814E6" w14:textId="363D5B6C" w:rsidR="00015D5F" w:rsidRDefault="00015D5F" w:rsidP="00015D5F">
            <w:pPr>
              <w:pStyle w:val="TableParagraph"/>
              <w:spacing w:line="200" w:lineRule="exact"/>
              <w:ind w:right="382"/>
              <w:jc w:val="right"/>
              <w:rPr>
                <w:sz w:val="20"/>
              </w:rPr>
            </w:pPr>
            <w:r>
              <w:rPr>
                <w:sz w:val="20"/>
              </w:rPr>
              <w:t>Y</w:t>
            </w:r>
          </w:p>
        </w:tc>
        <w:tc>
          <w:tcPr>
            <w:tcW w:w="1169" w:type="dxa"/>
          </w:tcPr>
          <w:p w14:paraId="73A6AC05" w14:textId="333FA4F1" w:rsidR="00015D5F" w:rsidRDefault="00B2027D" w:rsidP="00015D5F">
            <w:pPr>
              <w:pStyle w:val="TableParagraph"/>
              <w:rPr>
                <w:rFonts w:ascii="Times New Roman"/>
                <w:sz w:val="18"/>
              </w:rPr>
            </w:pPr>
            <w:r w:rsidRPr="0059471C">
              <w:rPr>
                <w:rFonts w:ascii="Times New Roman"/>
                <w:color w:val="FFFFFF" w:themeColor="background1"/>
                <w:sz w:val="20"/>
              </w:rPr>
              <w:t>Not applicable</w:t>
            </w:r>
          </w:p>
        </w:tc>
      </w:tr>
      <w:tr w:rsidR="00015D5F" w14:paraId="51935395" w14:textId="77777777" w:rsidTr="001D5F83">
        <w:trPr>
          <w:trHeight w:val="1243"/>
        </w:trPr>
        <w:tc>
          <w:tcPr>
            <w:tcW w:w="720" w:type="dxa"/>
          </w:tcPr>
          <w:p w14:paraId="2EE3EA66" w14:textId="6AE9215D" w:rsidR="00015D5F" w:rsidRDefault="00015D5F" w:rsidP="00015D5F">
            <w:pPr>
              <w:pStyle w:val="TableParagraph"/>
              <w:spacing w:line="200" w:lineRule="exact"/>
              <w:ind w:left="70"/>
              <w:jc w:val="center"/>
              <w:rPr>
                <w:sz w:val="20"/>
              </w:rPr>
            </w:pPr>
            <w:r>
              <w:rPr>
                <w:sz w:val="20"/>
              </w:rPr>
              <w:t>Z</w:t>
            </w:r>
          </w:p>
        </w:tc>
        <w:tc>
          <w:tcPr>
            <w:tcW w:w="2160" w:type="dxa"/>
          </w:tcPr>
          <w:p w14:paraId="78A42304" w14:textId="0CB1D28B" w:rsidR="00015D5F" w:rsidRDefault="00015D5F" w:rsidP="00015D5F">
            <w:pPr>
              <w:pStyle w:val="TableParagraph"/>
              <w:spacing w:line="190" w:lineRule="exact"/>
              <w:ind w:left="69"/>
              <w:rPr>
                <w:sz w:val="20"/>
              </w:rPr>
            </w:pPr>
            <w:r>
              <w:rPr>
                <w:sz w:val="20"/>
              </w:rPr>
              <w:t>Gifted</w:t>
            </w:r>
            <w:r>
              <w:rPr>
                <w:spacing w:val="-6"/>
                <w:sz w:val="20"/>
              </w:rPr>
              <w:t xml:space="preserve"> </w:t>
            </w:r>
            <w:r>
              <w:rPr>
                <w:sz w:val="20"/>
              </w:rPr>
              <w:t>and</w:t>
            </w:r>
            <w:r>
              <w:rPr>
                <w:spacing w:val="-3"/>
                <w:sz w:val="20"/>
              </w:rPr>
              <w:t xml:space="preserve"> </w:t>
            </w:r>
            <w:r>
              <w:rPr>
                <w:spacing w:val="-2"/>
                <w:sz w:val="20"/>
              </w:rPr>
              <w:t>Talented</w:t>
            </w:r>
          </w:p>
        </w:tc>
        <w:tc>
          <w:tcPr>
            <w:tcW w:w="878" w:type="dxa"/>
          </w:tcPr>
          <w:p w14:paraId="4BE05A19" w14:textId="1CE6C563" w:rsidR="00015D5F" w:rsidRDefault="00015D5F" w:rsidP="00015D5F">
            <w:pPr>
              <w:pStyle w:val="TableParagraph"/>
              <w:spacing w:line="200" w:lineRule="exact"/>
              <w:ind w:left="69"/>
              <w:jc w:val="center"/>
              <w:rPr>
                <w:sz w:val="20"/>
              </w:rPr>
            </w:pPr>
            <w:r>
              <w:rPr>
                <w:sz w:val="20"/>
              </w:rPr>
              <w:t>N</w:t>
            </w:r>
          </w:p>
        </w:tc>
        <w:tc>
          <w:tcPr>
            <w:tcW w:w="649" w:type="dxa"/>
          </w:tcPr>
          <w:p w14:paraId="78ED3E7B" w14:textId="5C2F24DB" w:rsidR="00015D5F" w:rsidRDefault="00015D5F" w:rsidP="00015D5F">
            <w:pPr>
              <w:pStyle w:val="TableParagraph"/>
              <w:spacing w:line="200" w:lineRule="exact"/>
              <w:ind w:right="215"/>
              <w:jc w:val="right"/>
              <w:rPr>
                <w:sz w:val="20"/>
              </w:rPr>
            </w:pPr>
            <w:r>
              <w:rPr>
                <w:sz w:val="20"/>
              </w:rPr>
              <w:t>1</w:t>
            </w:r>
          </w:p>
        </w:tc>
        <w:tc>
          <w:tcPr>
            <w:tcW w:w="2879" w:type="dxa"/>
          </w:tcPr>
          <w:p w14:paraId="4082E6E0" w14:textId="5F96707C" w:rsidR="00015D5F" w:rsidRDefault="00015D5F" w:rsidP="00227993">
            <w:pPr>
              <w:pStyle w:val="TableParagraph"/>
              <w:spacing w:line="184" w:lineRule="exact"/>
              <w:ind w:left="73"/>
              <w:rPr>
                <w:sz w:val="20"/>
              </w:rPr>
            </w:pPr>
            <w:r>
              <w:rPr>
                <w:sz w:val="20"/>
              </w:rPr>
              <w:t>An</w:t>
            </w:r>
            <w:r>
              <w:rPr>
                <w:spacing w:val="-5"/>
                <w:sz w:val="20"/>
              </w:rPr>
              <w:t xml:space="preserve"> </w:t>
            </w:r>
            <w:r>
              <w:rPr>
                <w:sz w:val="20"/>
              </w:rPr>
              <w:t>indication</w:t>
            </w:r>
            <w:r>
              <w:rPr>
                <w:spacing w:val="-4"/>
                <w:sz w:val="20"/>
              </w:rPr>
              <w:t xml:space="preserve"> </w:t>
            </w:r>
            <w:r>
              <w:rPr>
                <w:sz w:val="20"/>
              </w:rPr>
              <w:t>that</w:t>
            </w:r>
            <w:r>
              <w:rPr>
                <w:spacing w:val="-5"/>
                <w:sz w:val="20"/>
              </w:rPr>
              <w:t xml:space="preserve"> </w:t>
            </w:r>
            <w:r>
              <w:rPr>
                <w:sz w:val="20"/>
              </w:rPr>
              <w:t>the</w:t>
            </w:r>
            <w:r>
              <w:rPr>
                <w:spacing w:val="-6"/>
                <w:sz w:val="20"/>
              </w:rPr>
              <w:t xml:space="preserve"> </w:t>
            </w:r>
            <w:r>
              <w:rPr>
                <w:sz w:val="20"/>
              </w:rPr>
              <w:t>student</w:t>
            </w:r>
            <w:r>
              <w:rPr>
                <w:spacing w:val="-3"/>
                <w:sz w:val="20"/>
              </w:rPr>
              <w:t xml:space="preserve"> </w:t>
            </w:r>
            <w:r>
              <w:rPr>
                <w:spacing w:val="-5"/>
                <w:sz w:val="20"/>
              </w:rPr>
              <w:t>is</w:t>
            </w:r>
            <w:r w:rsidR="00227993">
              <w:rPr>
                <w:sz w:val="20"/>
              </w:rPr>
              <w:t xml:space="preserve"> </w:t>
            </w:r>
            <w:r>
              <w:rPr>
                <w:sz w:val="20"/>
              </w:rPr>
              <w:t>participating</w:t>
            </w:r>
            <w:r>
              <w:rPr>
                <w:spacing w:val="-8"/>
                <w:sz w:val="20"/>
              </w:rPr>
              <w:t xml:space="preserve"> </w:t>
            </w:r>
            <w:r>
              <w:rPr>
                <w:sz w:val="20"/>
              </w:rPr>
              <w:t>in</w:t>
            </w:r>
            <w:r>
              <w:rPr>
                <w:spacing w:val="-8"/>
                <w:sz w:val="20"/>
              </w:rPr>
              <w:t xml:space="preserve"> </w:t>
            </w:r>
            <w:r>
              <w:rPr>
                <w:sz w:val="20"/>
              </w:rPr>
              <w:t>and</w:t>
            </w:r>
            <w:r>
              <w:rPr>
                <w:spacing w:val="-8"/>
                <w:sz w:val="20"/>
              </w:rPr>
              <w:t xml:space="preserve"> </w:t>
            </w:r>
            <w:r>
              <w:rPr>
                <w:sz w:val="20"/>
              </w:rPr>
              <w:t>served</w:t>
            </w:r>
            <w:r>
              <w:rPr>
                <w:spacing w:val="-7"/>
                <w:sz w:val="20"/>
              </w:rPr>
              <w:t xml:space="preserve"> </w:t>
            </w:r>
            <w:r>
              <w:rPr>
                <w:sz w:val="20"/>
              </w:rPr>
              <w:t>by</w:t>
            </w:r>
            <w:r>
              <w:rPr>
                <w:spacing w:val="-8"/>
                <w:sz w:val="20"/>
              </w:rPr>
              <w:t xml:space="preserve"> </w:t>
            </w:r>
            <w:r>
              <w:rPr>
                <w:sz w:val="20"/>
              </w:rPr>
              <w:t>a Gifted/Talented program.</w:t>
            </w:r>
          </w:p>
        </w:tc>
        <w:tc>
          <w:tcPr>
            <w:tcW w:w="3329" w:type="dxa"/>
          </w:tcPr>
          <w:p w14:paraId="78DFF251" w14:textId="5FBC6A17" w:rsidR="00015D5F" w:rsidRDefault="00015D5F" w:rsidP="00227993">
            <w:pPr>
              <w:pStyle w:val="TableParagraph"/>
              <w:spacing w:line="183" w:lineRule="exact"/>
              <w:ind w:left="76"/>
              <w:jc w:val="both"/>
              <w:rPr>
                <w:sz w:val="20"/>
              </w:rPr>
            </w:pPr>
            <w:r>
              <w:rPr>
                <w:sz w:val="20"/>
              </w:rPr>
              <w:t>This</w:t>
            </w:r>
            <w:r>
              <w:rPr>
                <w:spacing w:val="-6"/>
                <w:sz w:val="20"/>
              </w:rPr>
              <w:t xml:space="preserve"> </w:t>
            </w:r>
            <w:r>
              <w:rPr>
                <w:sz w:val="20"/>
              </w:rPr>
              <w:t>field</w:t>
            </w:r>
            <w:r>
              <w:rPr>
                <w:spacing w:val="-5"/>
                <w:sz w:val="20"/>
              </w:rPr>
              <w:t xml:space="preserve"> </w:t>
            </w:r>
            <w:r>
              <w:rPr>
                <w:sz w:val="20"/>
              </w:rPr>
              <w:t>is</w:t>
            </w:r>
            <w:r>
              <w:rPr>
                <w:spacing w:val="-4"/>
                <w:sz w:val="20"/>
              </w:rPr>
              <w:t xml:space="preserve"> </w:t>
            </w:r>
            <w:r>
              <w:rPr>
                <w:sz w:val="20"/>
              </w:rPr>
              <w:t>not</w:t>
            </w:r>
            <w:r>
              <w:rPr>
                <w:spacing w:val="-7"/>
                <w:sz w:val="20"/>
              </w:rPr>
              <w:t xml:space="preserve"> </w:t>
            </w:r>
            <w:r>
              <w:rPr>
                <w:sz w:val="20"/>
              </w:rPr>
              <w:t>required</w:t>
            </w:r>
            <w:r>
              <w:rPr>
                <w:spacing w:val="-6"/>
                <w:sz w:val="20"/>
              </w:rPr>
              <w:t xml:space="preserve"> </w:t>
            </w:r>
            <w:r>
              <w:rPr>
                <w:sz w:val="20"/>
              </w:rPr>
              <w:t>during</w:t>
            </w:r>
            <w:r>
              <w:rPr>
                <w:spacing w:val="-2"/>
                <w:sz w:val="20"/>
              </w:rPr>
              <w:t xml:space="preserve"> import</w:t>
            </w:r>
            <w:r w:rsidR="00227993">
              <w:rPr>
                <w:sz w:val="20"/>
              </w:rPr>
              <w:t xml:space="preserve"> </w:t>
            </w:r>
            <w:r>
              <w:rPr>
                <w:sz w:val="20"/>
              </w:rPr>
              <w:t>of</w:t>
            </w:r>
            <w:r>
              <w:rPr>
                <w:spacing w:val="-3"/>
                <w:sz w:val="20"/>
              </w:rPr>
              <w:t xml:space="preserve"> </w:t>
            </w:r>
            <w:r>
              <w:rPr>
                <w:sz w:val="20"/>
              </w:rPr>
              <w:t>student</w:t>
            </w:r>
            <w:r>
              <w:rPr>
                <w:spacing w:val="-4"/>
                <w:sz w:val="20"/>
              </w:rPr>
              <w:t xml:space="preserve"> </w:t>
            </w:r>
            <w:r>
              <w:rPr>
                <w:sz w:val="20"/>
              </w:rPr>
              <w:t>data,</w:t>
            </w:r>
            <w:r>
              <w:rPr>
                <w:spacing w:val="-4"/>
                <w:sz w:val="20"/>
              </w:rPr>
              <w:t xml:space="preserve"> </w:t>
            </w:r>
            <w:r>
              <w:rPr>
                <w:sz w:val="20"/>
              </w:rPr>
              <w:t>but</w:t>
            </w:r>
            <w:r>
              <w:rPr>
                <w:spacing w:val="-4"/>
                <w:sz w:val="20"/>
              </w:rPr>
              <w:t xml:space="preserve"> </w:t>
            </w:r>
            <w:r>
              <w:rPr>
                <w:sz w:val="20"/>
              </w:rPr>
              <w:t>if</w:t>
            </w:r>
            <w:r>
              <w:rPr>
                <w:spacing w:val="-4"/>
                <w:sz w:val="20"/>
              </w:rPr>
              <w:t xml:space="preserve"> </w:t>
            </w:r>
            <w:r>
              <w:rPr>
                <w:sz w:val="20"/>
              </w:rPr>
              <w:t>left</w:t>
            </w:r>
            <w:r>
              <w:rPr>
                <w:spacing w:val="-4"/>
                <w:sz w:val="20"/>
              </w:rPr>
              <w:t xml:space="preserve"> </w:t>
            </w:r>
            <w:r>
              <w:rPr>
                <w:sz w:val="20"/>
              </w:rPr>
              <w:t>blank,</w:t>
            </w:r>
            <w:r>
              <w:rPr>
                <w:spacing w:val="-4"/>
                <w:sz w:val="20"/>
              </w:rPr>
              <w:t xml:space="preserve"> </w:t>
            </w:r>
            <w:r>
              <w:rPr>
                <w:sz w:val="20"/>
              </w:rPr>
              <w:t xml:space="preserve">this field will create a Critical Warning in </w:t>
            </w:r>
            <w:proofErr w:type="spellStart"/>
            <w:r>
              <w:rPr>
                <w:spacing w:val="-2"/>
                <w:sz w:val="20"/>
              </w:rPr>
              <w:t>PearsonAccess</w:t>
            </w:r>
            <w:r>
              <w:rPr>
                <w:spacing w:val="-2"/>
                <w:sz w:val="20"/>
                <w:vertAlign w:val="superscript"/>
              </w:rPr>
              <w:t>next</w:t>
            </w:r>
            <w:proofErr w:type="spellEnd"/>
            <w:r>
              <w:rPr>
                <w:spacing w:val="-2"/>
                <w:sz w:val="20"/>
              </w:rPr>
              <w:t>.</w:t>
            </w:r>
          </w:p>
        </w:tc>
        <w:tc>
          <w:tcPr>
            <w:tcW w:w="1528" w:type="dxa"/>
          </w:tcPr>
          <w:p w14:paraId="45B6BF9D" w14:textId="77777777" w:rsidR="00015D5F" w:rsidRDefault="00015D5F" w:rsidP="00015D5F">
            <w:pPr>
              <w:pStyle w:val="TableParagraph"/>
              <w:spacing w:line="187" w:lineRule="exact"/>
              <w:ind w:left="75"/>
              <w:rPr>
                <w:sz w:val="20"/>
              </w:rPr>
            </w:pPr>
            <w:r>
              <w:rPr>
                <w:b/>
                <w:sz w:val="20"/>
              </w:rPr>
              <w:t>Y</w:t>
            </w:r>
            <w:r>
              <w:rPr>
                <w:b/>
                <w:spacing w:val="-2"/>
                <w:sz w:val="20"/>
              </w:rPr>
              <w:t xml:space="preserve"> </w:t>
            </w:r>
            <w:r>
              <w:rPr>
                <w:sz w:val="20"/>
              </w:rPr>
              <w:t>=</w:t>
            </w:r>
            <w:r>
              <w:rPr>
                <w:spacing w:val="-8"/>
                <w:sz w:val="20"/>
              </w:rPr>
              <w:t xml:space="preserve"> </w:t>
            </w:r>
            <w:r>
              <w:rPr>
                <w:spacing w:val="-5"/>
                <w:sz w:val="20"/>
              </w:rPr>
              <w:t>Yes</w:t>
            </w:r>
          </w:p>
          <w:p w14:paraId="0EE1C2C1" w14:textId="77777777" w:rsidR="00015D5F" w:rsidRDefault="00015D5F" w:rsidP="00015D5F">
            <w:pPr>
              <w:pStyle w:val="TableParagraph"/>
              <w:spacing w:line="232" w:lineRule="exact"/>
              <w:ind w:left="76"/>
              <w:rPr>
                <w:sz w:val="20"/>
              </w:rPr>
            </w:pPr>
            <w:r>
              <w:rPr>
                <w:b/>
                <w:sz w:val="20"/>
              </w:rPr>
              <w:t>N =</w:t>
            </w:r>
            <w:r>
              <w:rPr>
                <w:b/>
                <w:spacing w:val="-1"/>
                <w:sz w:val="20"/>
              </w:rPr>
              <w:t xml:space="preserve"> </w:t>
            </w:r>
            <w:r>
              <w:rPr>
                <w:spacing w:val="-5"/>
                <w:sz w:val="20"/>
              </w:rPr>
              <w:t>No</w:t>
            </w:r>
          </w:p>
          <w:p w14:paraId="05F91BFE" w14:textId="77777777" w:rsidR="00015D5F" w:rsidRDefault="00015D5F" w:rsidP="00015D5F">
            <w:pPr>
              <w:pStyle w:val="TableParagraph"/>
              <w:ind w:left="76" w:hanging="4"/>
              <w:rPr>
                <w:sz w:val="20"/>
              </w:rPr>
            </w:pPr>
            <w:r>
              <w:rPr>
                <w:b/>
                <w:sz w:val="20"/>
              </w:rPr>
              <w:t>X</w:t>
            </w:r>
            <w:r>
              <w:rPr>
                <w:b/>
                <w:spacing w:val="-12"/>
                <w:sz w:val="20"/>
              </w:rPr>
              <w:t xml:space="preserve"> </w:t>
            </w:r>
            <w:r>
              <w:rPr>
                <w:sz w:val="20"/>
              </w:rPr>
              <w:t>=</w:t>
            </w:r>
            <w:r>
              <w:rPr>
                <w:spacing w:val="-11"/>
                <w:sz w:val="20"/>
              </w:rPr>
              <w:t xml:space="preserve"> </w:t>
            </w:r>
            <w:r>
              <w:rPr>
                <w:sz w:val="20"/>
              </w:rPr>
              <w:t>Not</w:t>
            </w:r>
            <w:r>
              <w:rPr>
                <w:spacing w:val="-11"/>
                <w:sz w:val="20"/>
              </w:rPr>
              <w:t xml:space="preserve"> </w:t>
            </w:r>
            <w:r>
              <w:rPr>
                <w:sz w:val="20"/>
              </w:rPr>
              <w:t>Collected or</w:t>
            </w:r>
            <w:r>
              <w:rPr>
                <w:spacing w:val="-3"/>
                <w:sz w:val="20"/>
              </w:rPr>
              <w:t xml:space="preserve"> </w:t>
            </w:r>
            <w:r>
              <w:rPr>
                <w:sz w:val="20"/>
              </w:rPr>
              <w:t>N/A</w:t>
            </w:r>
          </w:p>
          <w:p w14:paraId="4260108D" w14:textId="40B38364" w:rsidR="00015D5F" w:rsidRDefault="00015D5F" w:rsidP="00015D5F">
            <w:pPr>
              <w:pStyle w:val="TableParagraph"/>
              <w:spacing w:line="188" w:lineRule="exact"/>
              <w:ind w:left="76"/>
              <w:rPr>
                <w:b/>
                <w:spacing w:val="-5"/>
                <w:sz w:val="20"/>
              </w:rPr>
            </w:pPr>
            <w:r>
              <w:rPr>
                <w:spacing w:val="-2"/>
                <w:sz w:val="20"/>
              </w:rPr>
              <w:t>Blank</w:t>
            </w:r>
          </w:p>
        </w:tc>
        <w:tc>
          <w:tcPr>
            <w:tcW w:w="989" w:type="dxa"/>
          </w:tcPr>
          <w:p w14:paraId="7A67C643" w14:textId="41C45BEF" w:rsidR="00015D5F" w:rsidRDefault="00015D5F" w:rsidP="00015D5F">
            <w:pPr>
              <w:pStyle w:val="TableParagraph"/>
              <w:spacing w:line="200" w:lineRule="exact"/>
              <w:ind w:right="382"/>
              <w:jc w:val="right"/>
              <w:rPr>
                <w:sz w:val="20"/>
              </w:rPr>
            </w:pPr>
            <w:r>
              <w:rPr>
                <w:sz w:val="20"/>
              </w:rPr>
              <w:t>Y</w:t>
            </w:r>
          </w:p>
        </w:tc>
        <w:tc>
          <w:tcPr>
            <w:tcW w:w="1169" w:type="dxa"/>
          </w:tcPr>
          <w:p w14:paraId="7A2DFEC2" w14:textId="2BA78579" w:rsidR="00015D5F" w:rsidRDefault="00B2027D" w:rsidP="00015D5F">
            <w:pPr>
              <w:pStyle w:val="TableParagraph"/>
              <w:rPr>
                <w:rFonts w:ascii="Times New Roman"/>
                <w:sz w:val="18"/>
              </w:rPr>
            </w:pPr>
            <w:r w:rsidRPr="0059471C">
              <w:rPr>
                <w:rFonts w:ascii="Times New Roman"/>
                <w:color w:val="FFFFFF" w:themeColor="background1"/>
                <w:sz w:val="20"/>
              </w:rPr>
              <w:t>Not applicable</w:t>
            </w:r>
          </w:p>
        </w:tc>
      </w:tr>
      <w:tr w:rsidR="00227993" w14:paraId="6D401EBE" w14:textId="77777777" w:rsidTr="001F58DF">
        <w:trPr>
          <w:trHeight w:val="5185"/>
        </w:trPr>
        <w:tc>
          <w:tcPr>
            <w:tcW w:w="720" w:type="dxa"/>
          </w:tcPr>
          <w:p w14:paraId="2F08E5E3" w14:textId="33E6DAE5" w:rsidR="00227993" w:rsidRDefault="00227993" w:rsidP="00227993">
            <w:pPr>
              <w:pStyle w:val="TableParagraph"/>
              <w:spacing w:line="200" w:lineRule="exact"/>
              <w:ind w:left="70"/>
              <w:jc w:val="center"/>
              <w:rPr>
                <w:sz w:val="20"/>
              </w:rPr>
            </w:pPr>
            <w:r>
              <w:rPr>
                <w:spacing w:val="-5"/>
                <w:sz w:val="20"/>
              </w:rPr>
              <w:t>AA</w:t>
            </w:r>
          </w:p>
        </w:tc>
        <w:tc>
          <w:tcPr>
            <w:tcW w:w="2160" w:type="dxa"/>
          </w:tcPr>
          <w:p w14:paraId="0367F396" w14:textId="3A685A09" w:rsidR="00227993" w:rsidRDefault="00227993" w:rsidP="00227993">
            <w:pPr>
              <w:pStyle w:val="TableParagraph"/>
              <w:spacing w:line="190" w:lineRule="exact"/>
              <w:ind w:left="69"/>
              <w:rPr>
                <w:sz w:val="20"/>
              </w:rPr>
            </w:pPr>
            <w:r>
              <w:rPr>
                <w:sz w:val="20"/>
              </w:rPr>
              <w:t>Migrant</w:t>
            </w:r>
            <w:r>
              <w:rPr>
                <w:spacing w:val="-6"/>
                <w:sz w:val="20"/>
              </w:rPr>
              <w:t xml:space="preserve"> </w:t>
            </w:r>
            <w:r>
              <w:rPr>
                <w:spacing w:val="-2"/>
                <w:sz w:val="20"/>
              </w:rPr>
              <w:t>Status</w:t>
            </w:r>
          </w:p>
        </w:tc>
        <w:tc>
          <w:tcPr>
            <w:tcW w:w="878" w:type="dxa"/>
          </w:tcPr>
          <w:p w14:paraId="45F864DC" w14:textId="5052D2C0" w:rsidR="00227993" w:rsidRDefault="00227993" w:rsidP="00227993">
            <w:pPr>
              <w:pStyle w:val="TableParagraph"/>
              <w:spacing w:line="200" w:lineRule="exact"/>
              <w:ind w:left="69"/>
              <w:jc w:val="center"/>
              <w:rPr>
                <w:sz w:val="20"/>
              </w:rPr>
            </w:pPr>
            <w:r>
              <w:rPr>
                <w:sz w:val="20"/>
              </w:rPr>
              <w:t>N</w:t>
            </w:r>
          </w:p>
        </w:tc>
        <w:tc>
          <w:tcPr>
            <w:tcW w:w="649" w:type="dxa"/>
          </w:tcPr>
          <w:p w14:paraId="65421B92" w14:textId="146BF488" w:rsidR="00227993" w:rsidRDefault="00227993" w:rsidP="00227993">
            <w:pPr>
              <w:pStyle w:val="TableParagraph"/>
              <w:spacing w:line="200" w:lineRule="exact"/>
              <w:ind w:right="215"/>
              <w:jc w:val="right"/>
              <w:rPr>
                <w:sz w:val="20"/>
              </w:rPr>
            </w:pPr>
            <w:r>
              <w:rPr>
                <w:sz w:val="20"/>
              </w:rPr>
              <w:t>1</w:t>
            </w:r>
          </w:p>
        </w:tc>
        <w:tc>
          <w:tcPr>
            <w:tcW w:w="2879" w:type="dxa"/>
          </w:tcPr>
          <w:p w14:paraId="34288D1A" w14:textId="6D645858" w:rsidR="00227993" w:rsidRPr="001D5F83" w:rsidRDefault="00227993" w:rsidP="001F58DF">
            <w:pPr>
              <w:pStyle w:val="TableParagraph"/>
              <w:spacing w:before="120"/>
              <w:ind w:left="73"/>
              <w:rPr>
                <w:sz w:val="20"/>
              </w:rPr>
            </w:pPr>
            <w:r w:rsidRPr="001D5F83">
              <w:rPr>
                <w:sz w:val="20"/>
              </w:rPr>
              <w:t>Persons</w:t>
            </w:r>
            <w:r w:rsidRPr="001D5F83">
              <w:rPr>
                <w:spacing w:val="-11"/>
                <w:sz w:val="20"/>
              </w:rPr>
              <w:t xml:space="preserve"> </w:t>
            </w:r>
            <w:r w:rsidRPr="001D5F83">
              <w:rPr>
                <w:sz w:val="20"/>
              </w:rPr>
              <w:t>who</w:t>
            </w:r>
            <w:r w:rsidRPr="001D5F83">
              <w:rPr>
                <w:spacing w:val="-6"/>
                <w:sz w:val="20"/>
              </w:rPr>
              <w:t xml:space="preserve"> </w:t>
            </w:r>
            <w:r w:rsidRPr="001D5F83">
              <w:rPr>
                <w:sz w:val="20"/>
              </w:rPr>
              <w:t>are,</w:t>
            </w:r>
            <w:r w:rsidRPr="001D5F83">
              <w:rPr>
                <w:spacing w:val="-6"/>
                <w:sz w:val="20"/>
              </w:rPr>
              <w:t xml:space="preserve"> </w:t>
            </w:r>
            <w:r w:rsidRPr="001D5F83">
              <w:rPr>
                <w:sz w:val="20"/>
              </w:rPr>
              <w:t>or</w:t>
            </w:r>
            <w:r w:rsidRPr="001D5F83">
              <w:rPr>
                <w:spacing w:val="-23"/>
                <w:sz w:val="20"/>
              </w:rPr>
              <w:t xml:space="preserve"> </w:t>
            </w:r>
            <w:r w:rsidRPr="001D5F83">
              <w:rPr>
                <w:spacing w:val="-4"/>
                <w:sz w:val="20"/>
              </w:rPr>
              <w:t>whose</w:t>
            </w:r>
            <w:r w:rsidR="001D5F83" w:rsidRPr="001D5F83">
              <w:rPr>
                <w:sz w:val="20"/>
              </w:rPr>
              <w:t xml:space="preserve"> </w:t>
            </w:r>
            <w:r w:rsidRPr="001D5F83">
              <w:rPr>
                <w:sz w:val="20"/>
              </w:rPr>
              <w:t>parents</w:t>
            </w:r>
            <w:r w:rsidRPr="001D5F83">
              <w:rPr>
                <w:spacing w:val="-6"/>
                <w:sz w:val="20"/>
              </w:rPr>
              <w:t xml:space="preserve"> </w:t>
            </w:r>
            <w:r w:rsidRPr="001D5F83">
              <w:rPr>
                <w:sz w:val="20"/>
              </w:rPr>
              <w:t>or</w:t>
            </w:r>
            <w:r w:rsidRPr="001D5F83">
              <w:rPr>
                <w:spacing w:val="-7"/>
                <w:sz w:val="20"/>
              </w:rPr>
              <w:t xml:space="preserve"> </w:t>
            </w:r>
            <w:r w:rsidRPr="001D5F83">
              <w:rPr>
                <w:sz w:val="20"/>
              </w:rPr>
              <w:t>spouses</w:t>
            </w:r>
            <w:r w:rsidRPr="001D5F83">
              <w:rPr>
                <w:spacing w:val="-6"/>
                <w:sz w:val="20"/>
              </w:rPr>
              <w:t xml:space="preserve"> </w:t>
            </w:r>
            <w:r w:rsidRPr="001D5F83">
              <w:rPr>
                <w:sz w:val="20"/>
              </w:rPr>
              <w:t>are,</w:t>
            </w:r>
            <w:r w:rsidRPr="001D5F83">
              <w:rPr>
                <w:spacing w:val="-6"/>
                <w:sz w:val="20"/>
              </w:rPr>
              <w:t xml:space="preserve"> </w:t>
            </w:r>
            <w:r w:rsidRPr="001D5F83">
              <w:rPr>
                <w:sz w:val="20"/>
              </w:rPr>
              <w:t>migratory agricultural workers, including migratory dairy workers, or migratory</w:t>
            </w:r>
            <w:r w:rsidRPr="001D5F83">
              <w:rPr>
                <w:spacing w:val="-5"/>
                <w:sz w:val="20"/>
              </w:rPr>
              <w:t xml:space="preserve"> </w:t>
            </w:r>
            <w:r w:rsidRPr="001D5F83">
              <w:rPr>
                <w:sz w:val="20"/>
              </w:rPr>
              <w:t>fishers,</w:t>
            </w:r>
            <w:r w:rsidRPr="001D5F83">
              <w:rPr>
                <w:spacing w:val="-6"/>
                <w:sz w:val="20"/>
              </w:rPr>
              <w:t xml:space="preserve"> </w:t>
            </w:r>
            <w:r w:rsidRPr="001D5F83">
              <w:rPr>
                <w:sz w:val="20"/>
              </w:rPr>
              <w:t>and</w:t>
            </w:r>
            <w:r w:rsidRPr="001D5F83">
              <w:rPr>
                <w:spacing w:val="-6"/>
                <w:sz w:val="20"/>
              </w:rPr>
              <w:t xml:space="preserve"> </w:t>
            </w:r>
            <w:r w:rsidRPr="001D5F83">
              <w:rPr>
                <w:sz w:val="20"/>
              </w:rPr>
              <w:t>who,</w:t>
            </w:r>
            <w:r w:rsidRPr="001D5F83">
              <w:rPr>
                <w:spacing w:val="-6"/>
                <w:sz w:val="20"/>
              </w:rPr>
              <w:t xml:space="preserve"> </w:t>
            </w:r>
            <w:r w:rsidRPr="001D5F83">
              <w:rPr>
                <w:sz w:val="20"/>
              </w:rPr>
              <w:t>in</w:t>
            </w:r>
            <w:r w:rsidRPr="001D5F83">
              <w:rPr>
                <w:spacing w:val="-6"/>
                <w:sz w:val="20"/>
              </w:rPr>
              <w:t xml:space="preserve"> </w:t>
            </w:r>
            <w:r w:rsidRPr="001D5F83">
              <w:rPr>
                <w:sz w:val="20"/>
              </w:rPr>
              <w:t>the preceding 36 months, in order to obtain, or accompany such parents or spouses, in order to obtain, temporary or seasonal employment in agricultural or fishing</w:t>
            </w:r>
            <w:r w:rsidRPr="001D5F83">
              <w:rPr>
                <w:spacing w:val="-8"/>
                <w:sz w:val="20"/>
              </w:rPr>
              <w:t xml:space="preserve"> </w:t>
            </w:r>
            <w:r w:rsidRPr="001D5F83">
              <w:rPr>
                <w:sz w:val="20"/>
              </w:rPr>
              <w:t>work</w:t>
            </w:r>
            <w:r w:rsidRPr="001D5F83">
              <w:rPr>
                <w:spacing w:val="-9"/>
                <w:sz w:val="20"/>
              </w:rPr>
              <w:t xml:space="preserve"> </w:t>
            </w:r>
            <w:r w:rsidRPr="001D5F83">
              <w:rPr>
                <w:sz w:val="20"/>
              </w:rPr>
              <w:t>(A)</w:t>
            </w:r>
            <w:r w:rsidRPr="001D5F83">
              <w:rPr>
                <w:spacing w:val="-8"/>
                <w:sz w:val="20"/>
              </w:rPr>
              <w:t xml:space="preserve"> </w:t>
            </w:r>
            <w:r w:rsidRPr="001D5F83">
              <w:rPr>
                <w:sz w:val="20"/>
              </w:rPr>
              <w:t>have</w:t>
            </w:r>
            <w:r w:rsidRPr="001D5F83">
              <w:rPr>
                <w:spacing w:val="-9"/>
                <w:sz w:val="20"/>
              </w:rPr>
              <w:t xml:space="preserve"> </w:t>
            </w:r>
            <w:r w:rsidRPr="001D5F83">
              <w:rPr>
                <w:sz w:val="20"/>
              </w:rPr>
              <w:t>moved</w:t>
            </w:r>
            <w:r w:rsidRPr="001D5F83">
              <w:rPr>
                <w:spacing w:val="-8"/>
                <w:sz w:val="20"/>
              </w:rPr>
              <w:t xml:space="preserve"> </w:t>
            </w:r>
            <w:r w:rsidRPr="001D5F83">
              <w:rPr>
                <w:sz w:val="20"/>
              </w:rPr>
              <w:t>from one LEA to another; (B) in a state that comprises a single LEA, have moved from one administrative area to another within such LEA; or (C) reside in an LEA of more than 15,000 square miles, and migrate a distance of 20 miles or more</w:t>
            </w:r>
            <w:r w:rsidRPr="001D5F83">
              <w:rPr>
                <w:spacing w:val="-7"/>
                <w:sz w:val="20"/>
              </w:rPr>
              <w:t xml:space="preserve"> </w:t>
            </w:r>
            <w:r w:rsidRPr="001D5F83">
              <w:rPr>
                <w:sz w:val="20"/>
              </w:rPr>
              <w:t>to</w:t>
            </w:r>
            <w:r w:rsidRPr="001D5F83">
              <w:rPr>
                <w:spacing w:val="-7"/>
                <w:sz w:val="20"/>
              </w:rPr>
              <w:t xml:space="preserve"> </w:t>
            </w:r>
            <w:r w:rsidRPr="001D5F83">
              <w:rPr>
                <w:sz w:val="20"/>
              </w:rPr>
              <w:t>a</w:t>
            </w:r>
            <w:r w:rsidRPr="001D5F83">
              <w:rPr>
                <w:spacing w:val="-8"/>
                <w:sz w:val="20"/>
              </w:rPr>
              <w:t xml:space="preserve"> </w:t>
            </w:r>
            <w:r w:rsidRPr="001D5F83">
              <w:rPr>
                <w:sz w:val="20"/>
              </w:rPr>
              <w:t>temporary</w:t>
            </w:r>
            <w:r w:rsidRPr="001D5F83">
              <w:rPr>
                <w:spacing w:val="-7"/>
                <w:sz w:val="20"/>
              </w:rPr>
              <w:t xml:space="preserve"> </w:t>
            </w:r>
            <w:r w:rsidRPr="001D5F83">
              <w:rPr>
                <w:sz w:val="20"/>
              </w:rPr>
              <w:t>residence</w:t>
            </w:r>
            <w:r w:rsidRPr="001D5F83">
              <w:rPr>
                <w:spacing w:val="-7"/>
                <w:sz w:val="20"/>
              </w:rPr>
              <w:t xml:space="preserve"> </w:t>
            </w:r>
            <w:r w:rsidRPr="001D5F83">
              <w:rPr>
                <w:sz w:val="20"/>
              </w:rPr>
              <w:t>to engage in a fishing activity.</w:t>
            </w:r>
          </w:p>
        </w:tc>
        <w:tc>
          <w:tcPr>
            <w:tcW w:w="3329" w:type="dxa"/>
          </w:tcPr>
          <w:p w14:paraId="12B9E8DA" w14:textId="6E5FBDE0" w:rsidR="00227993" w:rsidRDefault="00227993" w:rsidP="001D5F83">
            <w:pPr>
              <w:pStyle w:val="TableParagraph"/>
              <w:spacing w:line="143" w:lineRule="exact"/>
              <w:ind w:left="75"/>
              <w:jc w:val="both"/>
              <w:rPr>
                <w:sz w:val="20"/>
              </w:rPr>
            </w:pPr>
            <w:r>
              <w:rPr>
                <w:sz w:val="20"/>
              </w:rPr>
              <w:t>This</w:t>
            </w:r>
            <w:r>
              <w:rPr>
                <w:spacing w:val="-6"/>
                <w:sz w:val="20"/>
              </w:rPr>
              <w:t xml:space="preserve"> </w:t>
            </w:r>
            <w:r>
              <w:rPr>
                <w:sz w:val="20"/>
              </w:rPr>
              <w:t>field</w:t>
            </w:r>
            <w:r>
              <w:rPr>
                <w:spacing w:val="-5"/>
                <w:sz w:val="20"/>
              </w:rPr>
              <w:t xml:space="preserve"> </w:t>
            </w:r>
            <w:r>
              <w:rPr>
                <w:sz w:val="20"/>
              </w:rPr>
              <w:t>is</w:t>
            </w:r>
            <w:r>
              <w:rPr>
                <w:spacing w:val="-6"/>
                <w:sz w:val="20"/>
              </w:rPr>
              <w:t xml:space="preserve"> </w:t>
            </w:r>
            <w:r>
              <w:rPr>
                <w:sz w:val="20"/>
              </w:rPr>
              <w:t>not</w:t>
            </w:r>
            <w:r>
              <w:rPr>
                <w:spacing w:val="-6"/>
                <w:sz w:val="20"/>
              </w:rPr>
              <w:t xml:space="preserve"> </w:t>
            </w:r>
            <w:r>
              <w:rPr>
                <w:sz w:val="20"/>
              </w:rPr>
              <w:t>required</w:t>
            </w:r>
            <w:r>
              <w:rPr>
                <w:spacing w:val="-6"/>
                <w:sz w:val="20"/>
              </w:rPr>
              <w:t xml:space="preserve"> </w:t>
            </w:r>
            <w:r>
              <w:rPr>
                <w:sz w:val="20"/>
              </w:rPr>
              <w:t>during</w:t>
            </w:r>
            <w:r>
              <w:rPr>
                <w:spacing w:val="-4"/>
                <w:sz w:val="20"/>
              </w:rPr>
              <w:t xml:space="preserve"> </w:t>
            </w:r>
            <w:r>
              <w:rPr>
                <w:spacing w:val="-2"/>
                <w:sz w:val="20"/>
              </w:rPr>
              <w:t>import</w:t>
            </w:r>
            <w:r w:rsidR="001D5F83">
              <w:rPr>
                <w:sz w:val="20"/>
              </w:rPr>
              <w:t xml:space="preserve"> </w:t>
            </w:r>
            <w:r>
              <w:rPr>
                <w:sz w:val="20"/>
              </w:rPr>
              <w:t>of</w:t>
            </w:r>
            <w:r>
              <w:rPr>
                <w:spacing w:val="-3"/>
                <w:sz w:val="20"/>
              </w:rPr>
              <w:t xml:space="preserve"> </w:t>
            </w:r>
            <w:r>
              <w:rPr>
                <w:sz w:val="20"/>
              </w:rPr>
              <w:t>student</w:t>
            </w:r>
            <w:r>
              <w:rPr>
                <w:spacing w:val="-4"/>
                <w:sz w:val="20"/>
              </w:rPr>
              <w:t xml:space="preserve"> </w:t>
            </w:r>
            <w:r>
              <w:rPr>
                <w:sz w:val="20"/>
              </w:rPr>
              <w:t>data,</w:t>
            </w:r>
            <w:r>
              <w:rPr>
                <w:spacing w:val="-3"/>
                <w:sz w:val="20"/>
              </w:rPr>
              <w:t xml:space="preserve"> </w:t>
            </w:r>
            <w:r>
              <w:rPr>
                <w:sz w:val="20"/>
              </w:rPr>
              <w:t>but</w:t>
            </w:r>
            <w:r>
              <w:rPr>
                <w:spacing w:val="-4"/>
                <w:sz w:val="20"/>
              </w:rPr>
              <w:t xml:space="preserve"> </w:t>
            </w:r>
            <w:r>
              <w:rPr>
                <w:sz w:val="20"/>
              </w:rPr>
              <w:t>if</w:t>
            </w:r>
            <w:r>
              <w:rPr>
                <w:spacing w:val="-4"/>
                <w:sz w:val="20"/>
              </w:rPr>
              <w:t xml:space="preserve"> </w:t>
            </w:r>
            <w:r>
              <w:rPr>
                <w:sz w:val="20"/>
              </w:rPr>
              <w:t>left</w:t>
            </w:r>
            <w:r>
              <w:rPr>
                <w:spacing w:val="-4"/>
                <w:sz w:val="20"/>
              </w:rPr>
              <w:t xml:space="preserve"> </w:t>
            </w:r>
            <w:r>
              <w:rPr>
                <w:sz w:val="20"/>
              </w:rPr>
              <w:t>blank,</w:t>
            </w:r>
            <w:r>
              <w:rPr>
                <w:spacing w:val="-4"/>
                <w:sz w:val="20"/>
              </w:rPr>
              <w:t xml:space="preserve"> </w:t>
            </w:r>
            <w:r>
              <w:rPr>
                <w:sz w:val="20"/>
              </w:rPr>
              <w:t xml:space="preserve">this field will create a Critical Warning in </w:t>
            </w:r>
            <w:proofErr w:type="spellStart"/>
            <w:r>
              <w:rPr>
                <w:spacing w:val="-2"/>
                <w:sz w:val="20"/>
              </w:rPr>
              <w:t>PearsonAccess</w:t>
            </w:r>
            <w:r>
              <w:rPr>
                <w:spacing w:val="-2"/>
                <w:sz w:val="20"/>
                <w:vertAlign w:val="superscript"/>
              </w:rPr>
              <w:t>next</w:t>
            </w:r>
            <w:proofErr w:type="spellEnd"/>
            <w:r>
              <w:rPr>
                <w:spacing w:val="-2"/>
                <w:sz w:val="20"/>
              </w:rPr>
              <w:t>.</w:t>
            </w:r>
          </w:p>
        </w:tc>
        <w:tc>
          <w:tcPr>
            <w:tcW w:w="1528" w:type="dxa"/>
          </w:tcPr>
          <w:p w14:paraId="6AC24223" w14:textId="77777777" w:rsidR="00227993" w:rsidRDefault="00227993" w:rsidP="00227993">
            <w:pPr>
              <w:pStyle w:val="TableParagraph"/>
              <w:spacing w:line="142" w:lineRule="exact"/>
              <w:ind w:left="75"/>
              <w:rPr>
                <w:sz w:val="20"/>
              </w:rPr>
            </w:pPr>
            <w:r>
              <w:rPr>
                <w:b/>
                <w:sz w:val="20"/>
              </w:rPr>
              <w:t>Y</w:t>
            </w:r>
            <w:r>
              <w:rPr>
                <w:b/>
                <w:spacing w:val="-2"/>
                <w:sz w:val="20"/>
              </w:rPr>
              <w:t xml:space="preserve"> </w:t>
            </w:r>
            <w:r>
              <w:rPr>
                <w:sz w:val="20"/>
              </w:rPr>
              <w:t>=</w:t>
            </w:r>
            <w:r>
              <w:rPr>
                <w:spacing w:val="-8"/>
                <w:sz w:val="20"/>
              </w:rPr>
              <w:t xml:space="preserve"> </w:t>
            </w:r>
            <w:r>
              <w:rPr>
                <w:spacing w:val="-5"/>
                <w:sz w:val="20"/>
              </w:rPr>
              <w:t>Yes</w:t>
            </w:r>
          </w:p>
          <w:p w14:paraId="39701E8B" w14:textId="77777777" w:rsidR="00227993" w:rsidRDefault="00227993" w:rsidP="00227993">
            <w:pPr>
              <w:pStyle w:val="TableParagraph"/>
              <w:spacing w:line="227" w:lineRule="exact"/>
              <w:ind w:left="76"/>
              <w:rPr>
                <w:sz w:val="20"/>
              </w:rPr>
            </w:pPr>
            <w:r>
              <w:rPr>
                <w:b/>
                <w:sz w:val="20"/>
              </w:rPr>
              <w:t>N =</w:t>
            </w:r>
            <w:r>
              <w:rPr>
                <w:b/>
                <w:spacing w:val="-2"/>
                <w:sz w:val="20"/>
              </w:rPr>
              <w:t xml:space="preserve"> </w:t>
            </w:r>
            <w:r>
              <w:rPr>
                <w:spacing w:val="-5"/>
                <w:sz w:val="20"/>
              </w:rPr>
              <w:t>No</w:t>
            </w:r>
          </w:p>
          <w:p w14:paraId="0126B4D6" w14:textId="1D508E91" w:rsidR="00227993" w:rsidRDefault="00227993" w:rsidP="00227993">
            <w:pPr>
              <w:pStyle w:val="TableParagraph"/>
              <w:spacing w:line="187" w:lineRule="exact"/>
              <w:ind w:left="75"/>
              <w:rPr>
                <w:b/>
                <w:sz w:val="20"/>
              </w:rPr>
            </w:pPr>
            <w:r>
              <w:rPr>
                <w:spacing w:val="-2"/>
                <w:sz w:val="20"/>
              </w:rPr>
              <w:t>Blank</w:t>
            </w:r>
          </w:p>
        </w:tc>
        <w:tc>
          <w:tcPr>
            <w:tcW w:w="989" w:type="dxa"/>
          </w:tcPr>
          <w:p w14:paraId="44F42DB7" w14:textId="367A22DF" w:rsidR="00227993" w:rsidRDefault="00227993" w:rsidP="00227993">
            <w:pPr>
              <w:pStyle w:val="TableParagraph"/>
              <w:spacing w:line="200" w:lineRule="exact"/>
              <w:ind w:right="382"/>
              <w:jc w:val="right"/>
              <w:rPr>
                <w:sz w:val="20"/>
              </w:rPr>
            </w:pPr>
            <w:r>
              <w:rPr>
                <w:sz w:val="20"/>
              </w:rPr>
              <w:t>Y</w:t>
            </w:r>
          </w:p>
        </w:tc>
        <w:tc>
          <w:tcPr>
            <w:tcW w:w="1169" w:type="dxa"/>
          </w:tcPr>
          <w:p w14:paraId="668A9341" w14:textId="54B83737" w:rsidR="00227993" w:rsidRDefault="00B2027D" w:rsidP="00227993">
            <w:pPr>
              <w:pStyle w:val="TableParagraph"/>
              <w:rPr>
                <w:rFonts w:ascii="Times New Roman"/>
                <w:sz w:val="18"/>
              </w:rPr>
            </w:pPr>
            <w:r w:rsidRPr="0059471C">
              <w:rPr>
                <w:rFonts w:ascii="Times New Roman"/>
                <w:color w:val="FFFFFF" w:themeColor="background1"/>
                <w:sz w:val="20"/>
              </w:rPr>
              <w:t>Not applicable</w:t>
            </w:r>
          </w:p>
        </w:tc>
      </w:tr>
      <w:tr w:rsidR="00227993" w14:paraId="26B3506D" w14:textId="77777777" w:rsidTr="001D5F83">
        <w:trPr>
          <w:trHeight w:val="1153"/>
        </w:trPr>
        <w:tc>
          <w:tcPr>
            <w:tcW w:w="720" w:type="dxa"/>
          </w:tcPr>
          <w:p w14:paraId="01B93A95" w14:textId="0698A8D2" w:rsidR="00227993" w:rsidRDefault="00227993" w:rsidP="00227993">
            <w:pPr>
              <w:pStyle w:val="TableParagraph"/>
              <w:spacing w:line="200" w:lineRule="exact"/>
              <w:ind w:left="70"/>
              <w:jc w:val="center"/>
              <w:rPr>
                <w:sz w:val="20"/>
              </w:rPr>
            </w:pPr>
            <w:r>
              <w:rPr>
                <w:spacing w:val="-5"/>
                <w:sz w:val="20"/>
              </w:rPr>
              <w:t>AB</w:t>
            </w:r>
          </w:p>
        </w:tc>
        <w:tc>
          <w:tcPr>
            <w:tcW w:w="2160" w:type="dxa"/>
          </w:tcPr>
          <w:p w14:paraId="3A090F31" w14:textId="1A4DBB9C" w:rsidR="00227993" w:rsidRDefault="00227993" w:rsidP="001D5F83">
            <w:pPr>
              <w:pStyle w:val="TableParagraph"/>
              <w:spacing w:line="190" w:lineRule="exact"/>
              <w:ind w:left="69"/>
              <w:rPr>
                <w:sz w:val="20"/>
              </w:rPr>
            </w:pPr>
            <w:r>
              <w:rPr>
                <w:spacing w:val="-2"/>
                <w:sz w:val="20"/>
              </w:rPr>
              <w:t>Economic</w:t>
            </w:r>
            <w:r>
              <w:rPr>
                <w:spacing w:val="3"/>
                <w:sz w:val="20"/>
              </w:rPr>
              <w:t xml:space="preserve"> </w:t>
            </w:r>
            <w:r>
              <w:rPr>
                <w:spacing w:val="-2"/>
                <w:sz w:val="20"/>
              </w:rPr>
              <w:t>Disadvantage</w:t>
            </w:r>
            <w:r w:rsidR="001D5F83">
              <w:rPr>
                <w:sz w:val="20"/>
              </w:rPr>
              <w:t xml:space="preserve"> </w:t>
            </w:r>
            <w:r>
              <w:rPr>
                <w:spacing w:val="-2"/>
                <w:sz w:val="20"/>
              </w:rPr>
              <w:t>Status</w:t>
            </w:r>
          </w:p>
        </w:tc>
        <w:tc>
          <w:tcPr>
            <w:tcW w:w="878" w:type="dxa"/>
          </w:tcPr>
          <w:p w14:paraId="089892F6" w14:textId="0F9650D4" w:rsidR="00227993" w:rsidRDefault="00227993" w:rsidP="00227993">
            <w:pPr>
              <w:pStyle w:val="TableParagraph"/>
              <w:spacing w:line="200" w:lineRule="exact"/>
              <w:ind w:left="69"/>
              <w:jc w:val="center"/>
              <w:rPr>
                <w:sz w:val="20"/>
              </w:rPr>
            </w:pPr>
            <w:r>
              <w:rPr>
                <w:sz w:val="20"/>
              </w:rPr>
              <w:t>N</w:t>
            </w:r>
          </w:p>
        </w:tc>
        <w:tc>
          <w:tcPr>
            <w:tcW w:w="649" w:type="dxa"/>
          </w:tcPr>
          <w:p w14:paraId="604AAEC6" w14:textId="14A798C1" w:rsidR="00227993" w:rsidRDefault="00227993" w:rsidP="00227993">
            <w:pPr>
              <w:pStyle w:val="TableParagraph"/>
              <w:spacing w:line="200" w:lineRule="exact"/>
              <w:ind w:right="215"/>
              <w:jc w:val="right"/>
              <w:rPr>
                <w:sz w:val="20"/>
              </w:rPr>
            </w:pPr>
            <w:r>
              <w:rPr>
                <w:sz w:val="20"/>
              </w:rPr>
              <w:t>1</w:t>
            </w:r>
          </w:p>
        </w:tc>
        <w:tc>
          <w:tcPr>
            <w:tcW w:w="2879" w:type="dxa"/>
          </w:tcPr>
          <w:p w14:paraId="2C1FBFBE" w14:textId="3749CCE2" w:rsidR="00227993" w:rsidRDefault="00227993" w:rsidP="001D5F83">
            <w:pPr>
              <w:pStyle w:val="TableParagraph"/>
              <w:spacing w:line="184" w:lineRule="exact"/>
              <w:ind w:left="72"/>
              <w:rPr>
                <w:sz w:val="20"/>
              </w:rPr>
            </w:pPr>
            <w:r>
              <w:rPr>
                <w:sz w:val="20"/>
              </w:rPr>
              <w:t>An</w:t>
            </w:r>
            <w:r>
              <w:rPr>
                <w:spacing w:val="-4"/>
                <w:sz w:val="20"/>
              </w:rPr>
              <w:t xml:space="preserve"> </w:t>
            </w:r>
            <w:r>
              <w:rPr>
                <w:sz w:val="20"/>
              </w:rPr>
              <w:t>indication</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pacing w:val="-2"/>
                <w:sz w:val="20"/>
              </w:rPr>
              <w:t>studen</w:t>
            </w:r>
            <w:r w:rsidR="001D5F83">
              <w:rPr>
                <w:spacing w:val="-2"/>
                <w:sz w:val="20"/>
              </w:rPr>
              <w:t xml:space="preserve">t </w:t>
            </w:r>
            <w:r>
              <w:rPr>
                <w:sz w:val="20"/>
              </w:rPr>
              <w:t>met the State criteria for classification</w:t>
            </w:r>
            <w:r>
              <w:rPr>
                <w:spacing w:val="-12"/>
                <w:sz w:val="20"/>
              </w:rPr>
              <w:t xml:space="preserve"> </w:t>
            </w:r>
            <w:r>
              <w:rPr>
                <w:sz w:val="20"/>
              </w:rPr>
              <w:t>as</w:t>
            </w:r>
            <w:r>
              <w:rPr>
                <w:spacing w:val="-11"/>
                <w:sz w:val="20"/>
              </w:rPr>
              <w:t xml:space="preserve"> </w:t>
            </w:r>
            <w:r>
              <w:rPr>
                <w:sz w:val="20"/>
              </w:rPr>
              <w:t>having</w:t>
            </w:r>
            <w:r>
              <w:rPr>
                <w:spacing w:val="-11"/>
                <w:sz w:val="20"/>
              </w:rPr>
              <w:t xml:space="preserve"> </w:t>
            </w:r>
            <w:r>
              <w:rPr>
                <w:sz w:val="20"/>
              </w:rPr>
              <w:t>an economic</w:t>
            </w:r>
            <w:r>
              <w:rPr>
                <w:spacing w:val="-5"/>
                <w:sz w:val="20"/>
              </w:rPr>
              <w:t xml:space="preserve"> </w:t>
            </w:r>
            <w:r>
              <w:rPr>
                <w:sz w:val="20"/>
              </w:rPr>
              <w:t>disadvantage.</w:t>
            </w:r>
          </w:p>
        </w:tc>
        <w:tc>
          <w:tcPr>
            <w:tcW w:w="3329" w:type="dxa"/>
          </w:tcPr>
          <w:p w14:paraId="590B9F62" w14:textId="56B62C2C" w:rsidR="00227993" w:rsidRDefault="00227993" w:rsidP="001D5F83">
            <w:pPr>
              <w:pStyle w:val="TableParagraph"/>
              <w:spacing w:line="183" w:lineRule="exact"/>
              <w:ind w:left="76"/>
              <w:jc w:val="both"/>
              <w:rPr>
                <w:sz w:val="20"/>
              </w:rPr>
            </w:pPr>
            <w:r>
              <w:rPr>
                <w:sz w:val="20"/>
              </w:rPr>
              <w:t>This</w:t>
            </w:r>
            <w:r>
              <w:rPr>
                <w:spacing w:val="-6"/>
                <w:sz w:val="20"/>
              </w:rPr>
              <w:t xml:space="preserve"> </w:t>
            </w:r>
            <w:r>
              <w:rPr>
                <w:sz w:val="20"/>
              </w:rPr>
              <w:t>field</w:t>
            </w:r>
            <w:r>
              <w:rPr>
                <w:spacing w:val="-5"/>
                <w:sz w:val="20"/>
              </w:rPr>
              <w:t xml:space="preserve"> </w:t>
            </w:r>
            <w:r>
              <w:rPr>
                <w:sz w:val="20"/>
              </w:rPr>
              <w:t>is</w:t>
            </w:r>
            <w:r>
              <w:rPr>
                <w:spacing w:val="-4"/>
                <w:sz w:val="20"/>
              </w:rPr>
              <w:t xml:space="preserve"> </w:t>
            </w:r>
            <w:r>
              <w:rPr>
                <w:sz w:val="20"/>
              </w:rPr>
              <w:t>not</w:t>
            </w:r>
            <w:r>
              <w:rPr>
                <w:spacing w:val="-7"/>
                <w:sz w:val="20"/>
              </w:rPr>
              <w:t xml:space="preserve"> </w:t>
            </w:r>
            <w:r>
              <w:rPr>
                <w:sz w:val="20"/>
              </w:rPr>
              <w:t>required</w:t>
            </w:r>
            <w:r>
              <w:rPr>
                <w:spacing w:val="-6"/>
                <w:sz w:val="20"/>
              </w:rPr>
              <w:t xml:space="preserve"> </w:t>
            </w:r>
            <w:r>
              <w:rPr>
                <w:sz w:val="20"/>
              </w:rPr>
              <w:t>during</w:t>
            </w:r>
            <w:r>
              <w:rPr>
                <w:spacing w:val="-2"/>
                <w:sz w:val="20"/>
              </w:rPr>
              <w:t xml:space="preserve"> import</w:t>
            </w:r>
            <w:r w:rsidR="001D5F83">
              <w:rPr>
                <w:sz w:val="20"/>
              </w:rPr>
              <w:t xml:space="preserve"> </w:t>
            </w:r>
            <w:r>
              <w:rPr>
                <w:sz w:val="20"/>
              </w:rPr>
              <w:t>of</w:t>
            </w:r>
            <w:r>
              <w:rPr>
                <w:spacing w:val="-3"/>
                <w:sz w:val="20"/>
              </w:rPr>
              <w:t xml:space="preserve"> </w:t>
            </w:r>
            <w:r>
              <w:rPr>
                <w:sz w:val="20"/>
              </w:rPr>
              <w:t>student</w:t>
            </w:r>
            <w:r>
              <w:rPr>
                <w:spacing w:val="-4"/>
                <w:sz w:val="20"/>
              </w:rPr>
              <w:t xml:space="preserve"> </w:t>
            </w:r>
            <w:r>
              <w:rPr>
                <w:sz w:val="20"/>
              </w:rPr>
              <w:t>data,</w:t>
            </w:r>
            <w:r>
              <w:rPr>
                <w:spacing w:val="-4"/>
                <w:sz w:val="20"/>
              </w:rPr>
              <w:t xml:space="preserve"> </w:t>
            </w:r>
            <w:r>
              <w:rPr>
                <w:sz w:val="20"/>
              </w:rPr>
              <w:t>but</w:t>
            </w:r>
            <w:r>
              <w:rPr>
                <w:spacing w:val="-4"/>
                <w:sz w:val="20"/>
              </w:rPr>
              <w:t xml:space="preserve"> </w:t>
            </w:r>
            <w:r>
              <w:rPr>
                <w:sz w:val="20"/>
              </w:rPr>
              <w:t>if</w:t>
            </w:r>
            <w:r>
              <w:rPr>
                <w:spacing w:val="-4"/>
                <w:sz w:val="20"/>
              </w:rPr>
              <w:t xml:space="preserve"> </w:t>
            </w:r>
            <w:r>
              <w:rPr>
                <w:sz w:val="20"/>
              </w:rPr>
              <w:t>left</w:t>
            </w:r>
            <w:r>
              <w:rPr>
                <w:spacing w:val="-4"/>
                <w:sz w:val="20"/>
              </w:rPr>
              <w:t xml:space="preserve"> </w:t>
            </w:r>
            <w:r>
              <w:rPr>
                <w:sz w:val="20"/>
              </w:rPr>
              <w:t>blank,</w:t>
            </w:r>
            <w:r>
              <w:rPr>
                <w:spacing w:val="-4"/>
                <w:sz w:val="20"/>
              </w:rPr>
              <w:t xml:space="preserve"> </w:t>
            </w:r>
            <w:r>
              <w:rPr>
                <w:sz w:val="20"/>
              </w:rPr>
              <w:t xml:space="preserve">this field will create a Critical Warning in </w:t>
            </w:r>
            <w:proofErr w:type="spellStart"/>
            <w:r>
              <w:rPr>
                <w:spacing w:val="-2"/>
                <w:sz w:val="20"/>
              </w:rPr>
              <w:t>PearsonAccess</w:t>
            </w:r>
            <w:r>
              <w:rPr>
                <w:spacing w:val="-2"/>
                <w:sz w:val="20"/>
                <w:vertAlign w:val="superscript"/>
              </w:rPr>
              <w:t>next</w:t>
            </w:r>
            <w:proofErr w:type="spellEnd"/>
            <w:r>
              <w:rPr>
                <w:spacing w:val="-2"/>
                <w:sz w:val="20"/>
              </w:rPr>
              <w:t>.</w:t>
            </w:r>
          </w:p>
        </w:tc>
        <w:tc>
          <w:tcPr>
            <w:tcW w:w="1528" w:type="dxa"/>
          </w:tcPr>
          <w:p w14:paraId="03917B24" w14:textId="77777777" w:rsidR="00227993" w:rsidRDefault="00227993" w:rsidP="00227993">
            <w:pPr>
              <w:pStyle w:val="TableParagraph"/>
              <w:spacing w:line="187" w:lineRule="exact"/>
              <w:ind w:left="75"/>
              <w:rPr>
                <w:sz w:val="20"/>
              </w:rPr>
            </w:pPr>
            <w:r>
              <w:rPr>
                <w:b/>
                <w:sz w:val="20"/>
              </w:rPr>
              <w:t>Y</w:t>
            </w:r>
            <w:r>
              <w:rPr>
                <w:b/>
                <w:spacing w:val="-2"/>
                <w:sz w:val="20"/>
              </w:rPr>
              <w:t xml:space="preserve"> </w:t>
            </w:r>
            <w:r>
              <w:rPr>
                <w:sz w:val="20"/>
              </w:rPr>
              <w:t>=</w:t>
            </w:r>
            <w:r>
              <w:rPr>
                <w:spacing w:val="-8"/>
                <w:sz w:val="20"/>
              </w:rPr>
              <w:t xml:space="preserve"> </w:t>
            </w:r>
            <w:r>
              <w:rPr>
                <w:spacing w:val="-5"/>
                <w:sz w:val="20"/>
              </w:rPr>
              <w:t>Yes</w:t>
            </w:r>
          </w:p>
          <w:p w14:paraId="7F2DB6C4" w14:textId="77777777" w:rsidR="00227993" w:rsidRDefault="00227993" w:rsidP="00227993">
            <w:pPr>
              <w:pStyle w:val="TableParagraph"/>
              <w:spacing w:line="236" w:lineRule="exact"/>
              <w:ind w:left="76"/>
              <w:rPr>
                <w:sz w:val="20"/>
              </w:rPr>
            </w:pPr>
            <w:r>
              <w:rPr>
                <w:b/>
                <w:sz w:val="20"/>
              </w:rPr>
              <w:t>N =</w:t>
            </w:r>
            <w:r>
              <w:rPr>
                <w:b/>
                <w:spacing w:val="-2"/>
                <w:sz w:val="20"/>
              </w:rPr>
              <w:t xml:space="preserve"> </w:t>
            </w:r>
            <w:r>
              <w:rPr>
                <w:spacing w:val="-5"/>
                <w:sz w:val="20"/>
              </w:rPr>
              <w:t>No</w:t>
            </w:r>
          </w:p>
          <w:p w14:paraId="2DEE57C2" w14:textId="17C9813B" w:rsidR="00227993" w:rsidRDefault="00227993" w:rsidP="00227993">
            <w:pPr>
              <w:pStyle w:val="TableParagraph"/>
              <w:spacing w:line="187" w:lineRule="exact"/>
              <w:ind w:left="75"/>
              <w:rPr>
                <w:b/>
                <w:sz w:val="20"/>
              </w:rPr>
            </w:pPr>
            <w:r>
              <w:rPr>
                <w:spacing w:val="-2"/>
                <w:sz w:val="20"/>
              </w:rPr>
              <w:t>Blank</w:t>
            </w:r>
          </w:p>
        </w:tc>
        <w:tc>
          <w:tcPr>
            <w:tcW w:w="989" w:type="dxa"/>
          </w:tcPr>
          <w:p w14:paraId="2BA96932" w14:textId="286F6A02" w:rsidR="00227993" w:rsidRDefault="00227993" w:rsidP="00227993">
            <w:pPr>
              <w:pStyle w:val="TableParagraph"/>
              <w:spacing w:line="200" w:lineRule="exact"/>
              <w:ind w:right="382"/>
              <w:jc w:val="right"/>
              <w:rPr>
                <w:sz w:val="20"/>
              </w:rPr>
            </w:pPr>
            <w:r>
              <w:rPr>
                <w:sz w:val="20"/>
              </w:rPr>
              <w:t>Y</w:t>
            </w:r>
          </w:p>
        </w:tc>
        <w:tc>
          <w:tcPr>
            <w:tcW w:w="1169" w:type="dxa"/>
          </w:tcPr>
          <w:p w14:paraId="1D357417" w14:textId="3A2B2507" w:rsidR="00227993" w:rsidRDefault="00B2027D" w:rsidP="00227993">
            <w:pPr>
              <w:pStyle w:val="TableParagraph"/>
              <w:rPr>
                <w:rFonts w:ascii="Times New Roman"/>
                <w:sz w:val="18"/>
              </w:rPr>
            </w:pPr>
            <w:r w:rsidRPr="0059471C">
              <w:rPr>
                <w:rFonts w:ascii="Times New Roman"/>
                <w:color w:val="FFFFFF" w:themeColor="background1"/>
                <w:sz w:val="20"/>
              </w:rPr>
              <w:t>Not applicable</w:t>
            </w:r>
          </w:p>
        </w:tc>
      </w:tr>
      <w:tr w:rsidR="00227993" w14:paraId="20266C36" w14:textId="77777777" w:rsidTr="00A94D72">
        <w:trPr>
          <w:trHeight w:val="2233"/>
        </w:trPr>
        <w:tc>
          <w:tcPr>
            <w:tcW w:w="720" w:type="dxa"/>
          </w:tcPr>
          <w:p w14:paraId="2902DA85" w14:textId="5542A3B2" w:rsidR="00227993" w:rsidRDefault="00227993" w:rsidP="00227993">
            <w:pPr>
              <w:pStyle w:val="TableParagraph"/>
              <w:spacing w:line="200" w:lineRule="exact"/>
              <w:ind w:left="70"/>
              <w:jc w:val="center"/>
              <w:rPr>
                <w:sz w:val="20"/>
              </w:rPr>
            </w:pPr>
            <w:r>
              <w:rPr>
                <w:spacing w:val="-5"/>
                <w:sz w:val="20"/>
              </w:rPr>
              <w:lastRenderedPageBreak/>
              <w:t>AC</w:t>
            </w:r>
          </w:p>
        </w:tc>
        <w:tc>
          <w:tcPr>
            <w:tcW w:w="2160" w:type="dxa"/>
          </w:tcPr>
          <w:p w14:paraId="6D85E3AD" w14:textId="788EBCC0" w:rsidR="00227993" w:rsidRDefault="00227993" w:rsidP="00227993">
            <w:pPr>
              <w:pStyle w:val="TableParagraph"/>
              <w:spacing w:line="190" w:lineRule="exact"/>
              <w:ind w:left="69"/>
              <w:rPr>
                <w:sz w:val="20"/>
              </w:rPr>
            </w:pPr>
            <w:r>
              <w:rPr>
                <w:sz w:val="20"/>
              </w:rPr>
              <w:t>Student</w:t>
            </w:r>
            <w:r>
              <w:rPr>
                <w:spacing w:val="-9"/>
                <w:sz w:val="20"/>
              </w:rPr>
              <w:t xml:space="preserve"> </w:t>
            </w:r>
            <w:r>
              <w:rPr>
                <w:sz w:val="20"/>
              </w:rPr>
              <w:t>With</w:t>
            </w:r>
            <w:r>
              <w:rPr>
                <w:spacing w:val="-8"/>
                <w:sz w:val="20"/>
              </w:rPr>
              <w:t xml:space="preserve"> </w:t>
            </w:r>
            <w:r>
              <w:rPr>
                <w:spacing w:val="-2"/>
                <w:sz w:val="20"/>
              </w:rPr>
              <w:t>Disabilities</w:t>
            </w:r>
          </w:p>
        </w:tc>
        <w:tc>
          <w:tcPr>
            <w:tcW w:w="878" w:type="dxa"/>
          </w:tcPr>
          <w:p w14:paraId="447C5481" w14:textId="16EC10D5" w:rsidR="00227993" w:rsidRDefault="00227993" w:rsidP="00227993">
            <w:pPr>
              <w:pStyle w:val="TableParagraph"/>
              <w:spacing w:line="200" w:lineRule="exact"/>
              <w:ind w:left="69"/>
              <w:jc w:val="center"/>
              <w:rPr>
                <w:sz w:val="20"/>
              </w:rPr>
            </w:pPr>
            <w:r>
              <w:rPr>
                <w:sz w:val="20"/>
              </w:rPr>
              <w:t>N</w:t>
            </w:r>
          </w:p>
        </w:tc>
        <w:tc>
          <w:tcPr>
            <w:tcW w:w="649" w:type="dxa"/>
          </w:tcPr>
          <w:p w14:paraId="70C2A344" w14:textId="794E7140" w:rsidR="00227993" w:rsidRDefault="00227993" w:rsidP="00227993">
            <w:pPr>
              <w:pStyle w:val="TableParagraph"/>
              <w:spacing w:line="200" w:lineRule="exact"/>
              <w:ind w:right="215"/>
              <w:jc w:val="right"/>
              <w:rPr>
                <w:sz w:val="20"/>
              </w:rPr>
            </w:pPr>
            <w:r>
              <w:rPr>
                <w:sz w:val="20"/>
              </w:rPr>
              <w:t>3</w:t>
            </w:r>
          </w:p>
        </w:tc>
        <w:tc>
          <w:tcPr>
            <w:tcW w:w="2879" w:type="dxa"/>
          </w:tcPr>
          <w:p w14:paraId="75FE4FB3" w14:textId="23CFE12D" w:rsidR="00227993" w:rsidRDefault="00227993" w:rsidP="001D5F83">
            <w:pPr>
              <w:pStyle w:val="TableParagraph"/>
              <w:spacing w:line="184" w:lineRule="exact"/>
              <w:ind w:left="72"/>
              <w:rPr>
                <w:sz w:val="20"/>
              </w:rPr>
            </w:pPr>
            <w:r>
              <w:rPr>
                <w:sz w:val="20"/>
              </w:rPr>
              <w:t>If</w:t>
            </w:r>
            <w:r>
              <w:rPr>
                <w:spacing w:val="-7"/>
                <w:sz w:val="20"/>
              </w:rPr>
              <w:t xml:space="preserve"> </w:t>
            </w:r>
            <w:r>
              <w:rPr>
                <w:sz w:val="20"/>
              </w:rPr>
              <w:t>a</w:t>
            </w:r>
            <w:r>
              <w:rPr>
                <w:spacing w:val="-4"/>
                <w:sz w:val="20"/>
              </w:rPr>
              <w:t xml:space="preserve"> </w:t>
            </w:r>
            <w:r>
              <w:rPr>
                <w:sz w:val="20"/>
              </w:rPr>
              <w:t>student</w:t>
            </w:r>
            <w:r>
              <w:rPr>
                <w:spacing w:val="-4"/>
                <w:sz w:val="20"/>
              </w:rPr>
              <w:t xml:space="preserve"> </w:t>
            </w:r>
            <w:r>
              <w:rPr>
                <w:sz w:val="20"/>
              </w:rPr>
              <w:t>has</w:t>
            </w:r>
            <w:r>
              <w:rPr>
                <w:spacing w:val="-6"/>
                <w:sz w:val="20"/>
              </w:rPr>
              <w:t xml:space="preserve"> </w:t>
            </w:r>
            <w:r>
              <w:rPr>
                <w:sz w:val="20"/>
              </w:rPr>
              <w:t>a</w:t>
            </w:r>
            <w:r>
              <w:rPr>
                <w:spacing w:val="-4"/>
                <w:sz w:val="20"/>
              </w:rPr>
              <w:t xml:space="preserve"> </w:t>
            </w:r>
            <w:r>
              <w:rPr>
                <w:sz w:val="20"/>
              </w:rPr>
              <w:t>disability</w:t>
            </w:r>
            <w:r>
              <w:rPr>
                <w:spacing w:val="-3"/>
                <w:sz w:val="20"/>
              </w:rPr>
              <w:t xml:space="preserve"> </w:t>
            </w:r>
            <w:r>
              <w:rPr>
                <w:sz w:val="20"/>
              </w:rPr>
              <w:t>and</w:t>
            </w:r>
            <w:r>
              <w:rPr>
                <w:spacing w:val="-5"/>
                <w:sz w:val="20"/>
              </w:rPr>
              <w:t xml:space="preserve"> an</w:t>
            </w:r>
            <w:r w:rsidR="001D5F83">
              <w:rPr>
                <w:sz w:val="20"/>
              </w:rPr>
              <w:t xml:space="preserve"> </w:t>
            </w:r>
            <w:r>
              <w:rPr>
                <w:sz w:val="20"/>
              </w:rPr>
              <w:t>IEP, they are automatically covered by Section 504. If a student has an IEP and needs academic interventions, this should be included in their IEP. The</w:t>
            </w:r>
            <w:r>
              <w:rPr>
                <w:spacing w:val="-6"/>
                <w:sz w:val="20"/>
              </w:rPr>
              <w:t xml:space="preserve"> </w:t>
            </w:r>
            <w:r>
              <w:rPr>
                <w:sz w:val="20"/>
              </w:rPr>
              <w:t>IEP</w:t>
            </w:r>
            <w:r>
              <w:rPr>
                <w:spacing w:val="-6"/>
                <w:sz w:val="20"/>
              </w:rPr>
              <w:t xml:space="preserve"> </w:t>
            </w:r>
            <w:r>
              <w:rPr>
                <w:sz w:val="20"/>
              </w:rPr>
              <w:t>is</w:t>
            </w:r>
            <w:r>
              <w:rPr>
                <w:spacing w:val="-7"/>
                <w:sz w:val="20"/>
              </w:rPr>
              <w:t xml:space="preserve"> </w:t>
            </w:r>
            <w:r>
              <w:rPr>
                <w:sz w:val="20"/>
              </w:rPr>
              <w:t>required</w:t>
            </w:r>
            <w:r>
              <w:rPr>
                <w:spacing w:val="-6"/>
                <w:sz w:val="20"/>
              </w:rPr>
              <w:t xml:space="preserve"> </w:t>
            </w:r>
            <w:r>
              <w:rPr>
                <w:sz w:val="20"/>
              </w:rPr>
              <w:t>to</w:t>
            </w:r>
            <w:r>
              <w:rPr>
                <w:spacing w:val="-6"/>
                <w:sz w:val="20"/>
              </w:rPr>
              <w:t xml:space="preserve"> </w:t>
            </w:r>
            <w:r>
              <w:rPr>
                <w:sz w:val="20"/>
              </w:rPr>
              <w:t>address</w:t>
            </w:r>
            <w:r>
              <w:rPr>
                <w:spacing w:val="-8"/>
                <w:sz w:val="20"/>
              </w:rPr>
              <w:t xml:space="preserve"> </w:t>
            </w:r>
            <w:proofErr w:type="gramStart"/>
            <w:r>
              <w:rPr>
                <w:sz w:val="20"/>
              </w:rPr>
              <w:t>ALL of</w:t>
            </w:r>
            <w:proofErr w:type="gramEnd"/>
            <w:r>
              <w:rPr>
                <w:sz w:val="20"/>
              </w:rPr>
              <w:t xml:space="preserve"> a student’s needs that are related to the disability.</w:t>
            </w:r>
          </w:p>
        </w:tc>
        <w:tc>
          <w:tcPr>
            <w:tcW w:w="3329" w:type="dxa"/>
          </w:tcPr>
          <w:p w14:paraId="0761441C" w14:textId="77777777" w:rsidR="00227993" w:rsidRDefault="00227993" w:rsidP="00227993">
            <w:pPr>
              <w:pStyle w:val="TableParagraph"/>
              <w:spacing w:line="184" w:lineRule="exact"/>
              <w:ind w:left="78"/>
              <w:rPr>
                <w:sz w:val="20"/>
              </w:rPr>
            </w:pPr>
            <w:r>
              <w:rPr>
                <w:sz w:val="20"/>
              </w:rPr>
              <w:t>IEP</w:t>
            </w:r>
            <w:r>
              <w:rPr>
                <w:spacing w:val="-5"/>
                <w:sz w:val="20"/>
              </w:rPr>
              <w:t xml:space="preserve"> </w:t>
            </w:r>
            <w:r>
              <w:rPr>
                <w:sz w:val="20"/>
              </w:rPr>
              <w:t>=</w:t>
            </w:r>
            <w:r>
              <w:rPr>
                <w:spacing w:val="-4"/>
                <w:sz w:val="20"/>
              </w:rPr>
              <w:t xml:space="preserve"> </w:t>
            </w:r>
            <w:r>
              <w:rPr>
                <w:sz w:val="20"/>
              </w:rPr>
              <w:t>Student</w:t>
            </w:r>
            <w:r>
              <w:rPr>
                <w:spacing w:val="-4"/>
                <w:sz w:val="20"/>
              </w:rPr>
              <w:t xml:space="preserve"> </w:t>
            </w:r>
            <w:r>
              <w:rPr>
                <w:sz w:val="20"/>
              </w:rPr>
              <w:t>has</w:t>
            </w:r>
            <w:r>
              <w:rPr>
                <w:spacing w:val="-11"/>
                <w:sz w:val="20"/>
              </w:rPr>
              <w:t xml:space="preserve"> </w:t>
            </w:r>
            <w:r>
              <w:rPr>
                <w:spacing w:val="-5"/>
                <w:sz w:val="20"/>
              </w:rPr>
              <w:t>IEP</w:t>
            </w:r>
          </w:p>
          <w:p w14:paraId="397EAC15" w14:textId="77777777" w:rsidR="00227993" w:rsidRDefault="00227993" w:rsidP="00227993">
            <w:pPr>
              <w:pStyle w:val="TableParagraph"/>
              <w:ind w:left="75" w:right="982" w:hanging="2"/>
              <w:rPr>
                <w:sz w:val="20"/>
              </w:rPr>
            </w:pPr>
            <w:r>
              <w:rPr>
                <w:sz w:val="20"/>
              </w:rPr>
              <w:t>504</w:t>
            </w:r>
            <w:r>
              <w:rPr>
                <w:spacing w:val="-7"/>
                <w:sz w:val="20"/>
              </w:rPr>
              <w:t xml:space="preserve"> </w:t>
            </w:r>
            <w:r>
              <w:rPr>
                <w:sz w:val="20"/>
              </w:rPr>
              <w:t>=</w:t>
            </w:r>
            <w:r>
              <w:rPr>
                <w:spacing w:val="-8"/>
                <w:sz w:val="20"/>
              </w:rPr>
              <w:t xml:space="preserve"> </w:t>
            </w:r>
            <w:r>
              <w:rPr>
                <w:sz w:val="20"/>
              </w:rPr>
              <w:t>Student</w:t>
            </w:r>
            <w:r>
              <w:rPr>
                <w:spacing w:val="-9"/>
                <w:sz w:val="20"/>
              </w:rPr>
              <w:t xml:space="preserve"> </w:t>
            </w:r>
            <w:r>
              <w:rPr>
                <w:sz w:val="20"/>
              </w:rPr>
              <w:t>has</w:t>
            </w:r>
            <w:r>
              <w:rPr>
                <w:spacing w:val="-7"/>
                <w:sz w:val="20"/>
              </w:rPr>
              <w:t xml:space="preserve"> </w:t>
            </w:r>
            <w:r>
              <w:rPr>
                <w:sz w:val="20"/>
              </w:rPr>
              <w:t>504</w:t>
            </w:r>
            <w:r>
              <w:rPr>
                <w:spacing w:val="-8"/>
                <w:sz w:val="20"/>
              </w:rPr>
              <w:t xml:space="preserve"> </w:t>
            </w:r>
            <w:r>
              <w:rPr>
                <w:sz w:val="20"/>
              </w:rPr>
              <w:t>Plan B = Both IEP and 504</w:t>
            </w:r>
          </w:p>
          <w:p w14:paraId="4B9C6729" w14:textId="77777777" w:rsidR="00227993" w:rsidRDefault="00227993" w:rsidP="00227993">
            <w:pPr>
              <w:pStyle w:val="TableParagraph"/>
              <w:ind w:left="77" w:hanging="2"/>
              <w:rPr>
                <w:sz w:val="20"/>
              </w:rPr>
            </w:pPr>
            <w:r>
              <w:rPr>
                <w:sz w:val="20"/>
              </w:rPr>
              <w:t>N</w:t>
            </w:r>
            <w:r>
              <w:rPr>
                <w:spacing w:val="-5"/>
                <w:sz w:val="20"/>
              </w:rPr>
              <w:t xml:space="preserve"> </w:t>
            </w:r>
            <w:r>
              <w:rPr>
                <w:sz w:val="20"/>
              </w:rPr>
              <w:t>=</w:t>
            </w:r>
            <w:r>
              <w:rPr>
                <w:spacing w:val="-5"/>
                <w:sz w:val="20"/>
              </w:rPr>
              <w:t xml:space="preserve"> </w:t>
            </w:r>
            <w:r>
              <w:rPr>
                <w:sz w:val="20"/>
              </w:rPr>
              <w:t>Student</w:t>
            </w:r>
            <w:r>
              <w:rPr>
                <w:spacing w:val="-6"/>
                <w:sz w:val="20"/>
              </w:rPr>
              <w:t xml:space="preserve"> </w:t>
            </w:r>
            <w:r>
              <w:rPr>
                <w:sz w:val="20"/>
              </w:rPr>
              <w:t>does</w:t>
            </w:r>
            <w:r>
              <w:rPr>
                <w:spacing w:val="-5"/>
                <w:sz w:val="20"/>
              </w:rPr>
              <w:t xml:space="preserve"> </w:t>
            </w:r>
            <w:r>
              <w:rPr>
                <w:sz w:val="20"/>
              </w:rPr>
              <w:t>not</w:t>
            </w:r>
            <w:r>
              <w:rPr>
                <w:spacing w:val="-6"/>
                <w:sz w:val="20"/>
              </w:rPr>
              <w:t xml:space="preserve"> </w:t>
            </w:r>
            <w:r>
              <w:rPr>
                <w:sz w:val="20"/>
              </w:rPr>
              <w:t>have</w:t>
            </w:r>
            <w:r>
              <w:rPr>
                <w:spacing w:val="-5"/>
                <w:sz w:val="20"/>
              </w:rPr>
              <w:t xml:space="preserve"> </w:t>
            </w:r>
            <w:r>
              <w:rPr>
                <w:sz w:val="20"/>
              </w:rPr>
              <w:t>IEP</w:t>
            </w:r>
            <w:r>
              <w:rPr>
                <w:spacing w:val="-5"/>
                <w:sz w:val="20"/>
              </w:rPr>
              <w:t xml:space="preserve"> </w:t>
            </w:r>
            <w:r>
              <w:rPr>
                <w:sz w:val="20"/>
              </w:rPr>
              <w:t>or</w:t>
            </w:r>
            <w:r>
              <w:rPr>
                <w:spacing w:val="-5"/>
                <w:sz w:val="20"/>
              </w:rPr>
              <w:t xml:space="preserve"> </w:t>
            </w:r>
            <w:r>
              <w:rPr>
                <w:sz w:val="20"/>
              </w:rPr>
              <w:t xml:space="preserve">504 </w:t>
            </w:r>
            <w:r>
              <w:rPr>
                <w:spacing w:val="-4"/>
                <w:sz w:val="20"/>
              </w:rPr>
              <w:t>plan</w:t>
            </w:r>
          </w:p>
          <w:p w14:paraId="38448ABA" w14:textId="74D6FDB8" w:rsidR="00227993" w:rsidRDefault="00227993" w:rsidP="001D5F83">
            <w:pPr>
              <w:pStyle w:val="TableParagraph"/>
              <w:spacing w:before="120" w:line="183" w:lineRule="exact"/>
              <w:ind w:left="76"/>
              <w:jc w:val="both"/>
              <w:rPr>
                <w:sz w:val="20"/>
              </w:rPr>
            </w:pPr>
            <w:r>
              <w:rPr>
                <w:sz w:val="20"/>
              </w:rPr>
              <w:t>This</w:t>
            </w:r>
            <w:r>
              <w:rPr>
                <w:spacing w:val="-10"/>
                <w:sz w:val="20"/>
              </w:rPr>
              <w:t xml:space="preserve"> </w:t>
            </w:r>
            <w:r>
              <w:rPr>
                <w:sz w:val="20"/>
              </w:rPr>
              <w:t>field</w:t>
            </w:r>
            <w:r>
              <w:rPr>
                <w:spacing w:val="-8"/>
                <w:sz w:val="20"/>
              </w:rPr>
              <w:t xml:space="preserve"> </w:t>
            </w:r>
            <w:r>
              <w:rPr>
                <w:sz w:val="20"/>
              </w:rPr>
              <w:t>is</w:t>
            </w:r>
            <w:r>
              <w:rPr>
                <w:spacing w:val="-9"/>
                <w:sz w:val="20"/>
              </w:rPr>
              <w:t xml:space="preserve"> </w:t>
            </w:r>
            <w:r>
              <w:rPr>
                <w:sz w:val="20"/>
              </w:rPr>
              <w:t>not</w:t>
            </w:r>
            <w:r>
              <w:rPr>
                <w:spacing w:val="-10"/>
                <w:sz w:val="20"/>
              </w:rPr>
              <w:t xml:space="preserve"> </w:t>
            </w:r>
            <w:r>
              <w:rPr>
                <w:sz w:val="20"/>
              </w:rPr>
              <w:t>required</w:t>
            </w:r>
            <w:r>
              <w:rPr>
                <w:spacing w:val="-11"/>
                <w:sz w:val="20"/>
              </w:rPr>
              <w:t xml:space="preserve"> </w:t>
            </w:r>
            <w:r>
              <w:rPr>
                <w:sz w:val="20"/>
              </w:rPr>
              <w:t>during</w:t>
            </w:r>
            <w:r>
              <w:rPr>
                <w:spacing w:val="-7"/>
                <w:sz w:val="20"/>
              </w:rPr>
              <w:t xml:space="preserve"> </w:t>
            </w:r>
            <w:r>
              <w:rPr>
                <w:sz w:val="20"/>
              </w:rPr>
              <w:t xml:space="preserve">import of student data, but if left blank, this field will create a Critical Warning in </w:t>
            </w:r>
            <w:proofErr w:type="spellStart"/>
            <w:r>
              <w:rPr>
                <w:spacing w:val="-2"/>
                <w:sz w:val="20"/>
              </w:rPr>
              <w:t>PearsonAccess</w:t>
            </w:r>
            <w:r>
              <w:rPr>
                <w:spacing w:val="-2"/>
                <w:sz w:val="20"/>
                <w:vertAlign w:val="superscript"/>
              </w:rPr>
              <w:t>next</w:t>
            </w:r>
            <w:proofErr w:type="spellEnd"/>
          </w:p>
        </w:tc>
        <w:tc>
          <w:tcPr>
            <w:tcW w:w="1528" w:type="dxa"/>
          </w:tcPr>
          <w:p w14:paraId="76D07DFE" w14:textId="77777777" w:rsidR="00227993" w:rsidRDefault="00227993" w:rsidP="00227993">
            <w:pPr>
              <w:pStyle w:val="TableParagraph"/>
              <w:spacing w:line="187" w:lineRule="exact"/>
              <w:ind w:left="75"/>
              <w:rPr>
                <w:b/>
                <w:sz w:val="20"/>
              </w:rPr>
            </w:pPr>
            <w:r>
              <w:rPr>
                <w:b/>
                <w:spacing w:val="-5"/>
                <w:sz w:val="20"/>
              </w:rPr>
              <w:t>IEP</w:t>
            </w:r>
          </w:p>
          <w:p w14:paraId="377E66BF" w14:textId="77777777" w:rsidR="00227993" w:rsidRDefault="00227993" w:rsidP="00227993">
            <w:pPr>
              <w:pStyle w:val="TableParagraph"/>
              <w:spacing w:line="233" w:lineRule="exact"/>
              <w:ind w:left="75"/>
              <w:rPr>
                <w:b/>
                <w:sz w:val="20"/>
              </w:rPr>
            </w:pPr>
            <w:r>
              <w:rPr>
                <w:b/>
                <w:spacing w:val="-5"/>
                <w:sz w:val="20"/>
              </w:rPr>
              <w:t>504</w:t>
            </w:r>
          </w:p>
          <w:p w14:paraId="07386F67" w14:textId="77777777" w:rsidR="00227993" w:rsidRDefault="00227993" w:rsidP="00227993">
            <w:pPr>
              <w:pStyle w:val="TableParagraph"/>
              <w:ind w:left="76" w:right="124" w:hanging="3"/>
              <w:rPr>
                <w:sz w:val="20"/>
              </w:rPr>
            </w:pPr>
            <w:r>
              <w:rPr>
                <w:b/>
                <w:sz w:val="20"/>
              </w:rPr>
              <w:t>B</w:t>
            </w:r>
            <w:r>
              <w:rPr>
                <w:b/>
                <w:spacing w:val="-12"/>
                <w:sz w:val="20"/>
              </w:rPr>
              <w:t xml:space="preserve"> </w:t>
            </w:r>
            <w:r>
              <w:rPr>
                <w:sz w:val="20"/>
              </w:rPr>
              <w:t>=</w:t>
            </w:r>
            <w:r>
              <w:rPr>
                <w:spacing w:val="-11"/>
                <w:sz w:val="20"/>
              </w:rPr>
              <w:t xml:space="preserve"> </w:t>
            </w:r>
            <w:r>
              <w:rPr>
                <w:sz w:val="20"/>
              </w:rPr>
              <w:t>Both</w:t>
            </w:r>
            <w:r>
              <w:rPr>
                <w:spacing w:val="-11"/>
                <w:sz w:val="20"/>
              </w:rPr>
              <w:t xml:space="preserve"> </w:t>
            </w:r>
            <w:r>
              <w:rPr>
                <w:sz w:val="20"/>
              </w:rPr>
              <w:t>IEP</w:t>
            </w:r>
            <w:r>
              <w:rPr>
                <w:spacing w:val="-12"/>
                <w:sz w:val="20"/>
              </w:rPr>
              <w:t xml:space="preserve"> </w:t>
            </w:r>
            <w:r>
              <w:rPr>
                <w:sz w:val="20"/>
              </w:rPr>
              <w:t xml:space="preserve">and </w:t>
            </w:r>
            <w:r>
              <w:rPr>
                <w:spacing w:val="-4"/>
                <w:sz w:val="20"/>
              </w:rPr>
              <w:t>504</w:t>
            </w:r>
          </w:p>
          <w:p w14:paraId="1B1676DF" w14:textId="77777777" w:rsidR="00227993" w:rsidRDefault="00227993" w:rsidP="00227993">
            <w:pPr>
              <w:pStyle w:val="TableParagraph"/>
              <w:spacing w:before="1"/>
              <w:ind w:left="76"/>
              <w:rPr>
                <w:sz w:val="20"/>
              </w:rPr>
            </w:pPr>
            <w:r>
              <w:rPr>
                <w:b/>
                <w:sz w:val="20"/>
              </w:rPr>
              <w:t xml:space="preserve">N </w:t>
            </w:r>
            <w:r>
              <w:rPr>
                <w:sz w:val="20"/>
              </w:rPr>
              <w:t xml:space="preserve">= </w:t>
            </w:r>
            <w:r>
              <w:rPr>
                <w:spacing w:val="-5"/>
                <w:sz w:val="20"/>
              </w:rPr>
              <w:t>No</w:t>
            </w:r>
          </w:p>
          <w:p w14:paraId="388ACF6C" w14:textId="47DB022F" w:rsidR="00227993" w:rsidRDefault="00227993" w:rsidP="00227993">
            <w:pPr>
              <w:pStyle w:val="TableParagraph"/>
              <w:spacing w:line="187" w:lineRule="exact"/>
              <w:ind w:left="75"/>
              <w:rPr>
                <w:b/>
                <w:sz w:val="20"/>
              </w:rPr>
            </w:pPr>
            <w:r>
              <w:rPr>
                <w:spacing w:val="-2"/>
                <w:sz w:val="20"/>
              </w:rPr>
              <w:t>Blank</w:t>
            </w:r>
          </w:p>
        </w:tc>
        <w:tc>
          <w:tcPr>
            <w:tcW w:w="989" w:type="dxa"/>
          </w:tcPr>
          <w:p w14:paraId="40443182" w14:textId="37EF8F41" w:rsidR="00227993" w:rsidRDefault="00227993" w:rsidP="00227993">
            <w:pPr>
              <w:pStyle w:val="TableParagraph"/>
              <w:spacing w:line="200" w:lineRule="exact"/>
              <w:ind w:right="382"/>
              <w:jc w:val="right"/>
              <w:rPr>
                <w:sz w:val="20"/>
              </w:rPr>
            </w:pPr>
            <w:r>
              <w:rPr>
                <w:sz w:val="20"/>
              </w:rPr>
              <w:t>N</w:t>
            </w:r>
          </w:p>
        </w:tc>
        <w:tc>
          <w:tcPr>
            <w:tcW w:w="1169" w:type="dxa"/>
          </w:tcPr>
          <w:p w14:paraId="132C28D0" w14:textId="24385489" w:rsidR="00227993" w:rsidRDefault="00B2027D" w:rsidP="00227993">
            <w:pPr>
              <w:pStyle w:val="TableParagraph"/>
              <w:rPr>
                <w:rFonts w:ascii="Times New Roman"/>
                <w:sz w:val="18"/>
              </w:rPr>
            </w:pPr>
            <w:r w:rsidRPr="0059471C">
              <w:rPr>
                <w:rFonts w:ascii="Times New Roman"/>
                <w:color w:val="FFFFFF" w:themeColor="background1"/>
                <w:sz w:val="20"/>
              </w:rPr>
              <w:t>Not applicable</w:t>
            </w:r>
          </w:p>
        </w:tc>
      </w:tr>
      <w:tr w:rsidR="001D5F83" w14:paraId="2F906781" w14:textId="77777777" w:rsidTr="00A94D72">
        <w:trPr>
          <w:trHeight w:val="6193"/>
        </w:trPr>
        <w:tc>
          <w:tcPr>
            <w:tcW w:w="720" w:type="dxa"/>
          </w:tcPr>
          <w:p w14:paraId="05058C14" w14:textId="1EC5F63B" w:rsidR="001D5F83" w:rsidRDefault="001D5F83" w:rsidP="001D5F83">
            <w:pPr>
              <w:pStyle w:val="TableParagraph"/>
              <w:spacing w:line="200" w:lineRule="exact"/>
              <w:ind w:left="70"/>
              <w:jc w:val="center"/>
              <w:rPr>
                <w:sz w:val="20"/>
              </w:rPr>
            </w:pPr>
            <w:r>
              <w:rPr>
                <w:spacing w:val="-5"/>
                <w:sz w:val="20"/>
              </w:rPr>
              <w:t>AD</w:t>
            </w:r>
          </w:p>
        </w:tc>
        <w:tc>
          <w:tcPr>
            <w:tcW w:w="2160" w:type="dxa"/>
          </w:tcPr>
          <w:p w14:paraId="40DB9CFA" w14:textId="2B83F161" w:rsidR="001D5F83" w:rsidRDefault="001D5F83" w:rsidP="001D5F83">
            <w:pPr>
              <w:pStyle w:val="TableParagraph"/>
              <w:spacing w:line="190" w:lineRule="exact"/>
              <w:ind w:left="69"/>
              <w:rPr>
                <w:sz w:val="20"/>
              </w:rPr>
            </w:pPr>
            <w:r>
              <w:rPr>
                <w:sz w:val="20"/>
              </w:rPr>
              <w:t>Primary</w:t>
            </w:r>
            <w:r>
              <w:rPr>
                <w:spacing w:val="-12"/>
                <w:sz w:val="20"/>
              </w:rPr>
              <w:t xml:space="preserve"> </w:t>
            </w:r>
            <w:r>
              <w:rPr>
                <w:sz w:val="20"/>
              </w:rPr>
              <w:t>Disability</w:t>
            </w:r>
            <w:r>
              <w:rPr>
                <w:spacing w:val="-9"/>
                <w:sz w:val="20"/>
              </w:rPr>
              <w:t xml:space="preserve"> </w:t>
            </w:r>
            <w:r>
              <w:rPr>
                <w:spacing w:val="-4"/>
                <w:sz w:val="20"/>
              </w:rPr>
              <w:t>Type</w:t>
            </w:r>
          </w:p>
        </w:tc>
        <w:tc>
          <w:tcPr>
            <w:tcW w:w="878" w:type="dxa"/>
          </w:tcPr>
          <w:p w14:paraId="44220820" w14:textId="7FCFD5B3" w:rsidR="001D5F83" w:rsidRDefault="001D5F83" w:rsidP="001D5F83">
            <w:pPr>
              <w:pStyle w:val="TableParagraph"/>
              <w:spacing w:line="200" w:lineRule="exact"/>
              <w:ind w:left="69"/>
              <w:jc w:val="center"/>
              <w:rPr>
                <w:sz w:val="20"/>
              </w:rPr>
            </w:pPr>
            <w:r>
              <w:rPr>
                <w:spacing w:val="-5"/>
                <w:sz w:val="20"/>
              </w:rPr>
              <w:t>N*</w:t>
            </w:r>
          </w:p>
        </w:tc>
        <w:tc>
          <w:tcPr>
            <w:tcW w:w="649" w:type="dxa"/>
          </w:tcPr>
          <w:p w14:paraId="689E7D47" w14:textId="63462E75" w:rsidR="001D5F83" w:rsidRDefault="001D5F83" w:rsidP="001D5F83">
            <w:pPr>
              <w:pStyle w:val="TableParagraph"/>
              <w:spacing w:line="200" w:lineRule="exact"/>
              <w:ind w:right="215"/>
              <w:jc w:val="right"/>
              <w:rPr>
                <w:sz w:val="20"/>
              </w:rPr>
            </w:pPr>
            <w:r>
              <w:rPr>
                <w:sz w:val="20"/>
              </w:rPr>
              <w:t>3</w:t>
            </w:r>
          </w:p>
        </w:tc>
        <w:tc>
          <w:tcPr>
            <w:tcW w:w="2879" w:type="dxa"/>
          </w:tcPr>
          <w:p w14:paraId="2338FBD7" w14:textId="5B112966" w:rsidR="001D5F83" w:rsidRDefault="001D5F83" w:rsidP="00A94D72">
            <w:pPr>
              <w:pStyle w:val="TableParagraph"/>
              <w:ind w:left="72"/>
              <w:rPr>
                <w:sz w:val="20"/>
              </w:rPr>
            </w:pPr>
            <w:r>
              <w:rPr>
                <w:sz w:val="20"/>
              </w:rPr>
              <w:t>The</w:t>
            </w:r>
            <w:r>
              <w:rPr>
                <w:spacing w:val="-7"/>
                <w:sz w:val="20"/>
              </w:rPr>
              <w:t xml:space="preserve"> </w:t>
            </w:r>
            <w:r>
              <w:rPr>
                <w:sz w:val="20"/>
              </w:rPr>
              <w:t>major</w:t>
            </w:r>
            <w:r>
              <w:rPr>
                <w:spacing w:val="-7"/>
                <w:sz w:val="20"/>
              </w:rPr>
              <w:t xml:space="preserve"> </w:t>
            </w:r>
            <w:r>
              <w:rPr>
                <w:sz w:val="20"/>
              </w:rPr>
              <w:t>or</w:t>
            </w:r>
            <w:r>
              <w:rPr>
                <w:spacing w:val="-7"/>
                <w:sz w:val="20"/>
              </w:rPr>
              <w:t xml:space="preserve"> </w:t>
            </w:r>
            <w:r>
              <w:rPr>
                <w:sz w:val="20"/>
              </w:rPr>
              <w:t>overriding</w:t>
            </w:r>
            <w:r>
              <w:rPr>
                <w:spacing w:val="-5"/>
                <w:sz w:val="20"/>
              </w:rPr>
              <w:t xml:space="preserve"> </w:t>
            </w:r>
            <w:r>
              <w:rPr>
                <w:spacing w:val="-2"/>
                <w:sz w:val="20"/>
              </w:rPr>
              <w:t>disability</w:t>
            </w:r>
            <w:r w:rsidR="001F58DF">
              <w:rPr>
                <w:sz w:val="20"/>
              </w:rPr>
              <w:t xml:space="preserve"> </w:t>
            </w:r>
            <w:r>
              <w:rPr>
                <w:sz w:val="20"/>
              </w:rPr>
              <w:t>condition</w:t>
            </w:r>
            <w:r>
              <w:rPr>
                <w:spacing w:val="-9"/>
                <w:sz w:val="20"/>
              </w:rPr>
              <w:t xml:space="preserve"> </w:t>
            </w:r>
            <w:r>
              <w:rPr>
                <w:sz w:val="20"/>
              </w:rPr>
              <w:t>that</w:t>
            </w:r>
            <w:r>
              <w:rPr>
                <w:spacing w:val="-10"/>
                <w:sz w:val="20"/>
              </w:rPr>
              <w:t xml:space="preserve"> </w:t>
            </w:r>
            <w:r>
              <w:rPr>
                <w:sz w:val="20"/>
              </w:rPr>
              <w:t>best</w:t>
            </w:r>
            <w:r>
              <w:rPr>
                <w:spacing w:val="-9"/>
                <w:sz w:val="20"/>
              </w:rPr>
              <w:t xml:space="preserve"> </w:t>
            </w:r>
            <w:r>
              <w:rPr>
                <w:sz w:val="20"/>
              </w:rPr>
              <w:t>describes</w:t>
            </w:r>
            <w:r>
              <w:rPr>
                <w:spacing w:val="-11"/>
                <w:sz w:val="20"/>
              </w:rPr>
              <w:t xml:space="preserve"> </w:t>
            </w:r>
            <w:r>
              <w:rPr>
                <w:sz w:val="20"/>
              </w:rPr>
              <w:t>a person's impairment.</w:t>
            </w:r>
          </w:p>
        </w:tc>
        <w:tc>
          <w:tcPr>
            <w:tcW w:w="3329" w:type="dxa"/>
          </w:tcPr>
          <w:p w14:paraId="20C088DC" w14:textId="1DDAC974" w:rsidR="001D5F83" w:rsidRDefault="001D5F83" w:rsidP="00A94D72">
            <w:pPr>
              <w:pStyle w:val="TableParagraph"/>
              <w:ind w:left="75"/>
              <w:rPr>
                <w:sz w:val="20"/>
              </w:rPr>
            </w:pPr>
            <w:r>
              <w:rPr>
                <w:sz w:val="20"/>
              </w:rPr>
              <w:t>*This</w:t>
            </w:r>
            <w:r>
              <w:rPr>
                <w:spacing w:val="-6"/>
                <w:sz w:val="20"/>
              </w:rPr>
              <w:t xml:space="preserve"> </w:t>
            </w:r>
            <w:r>
              <w:rPr>
                <w:sz w:val="20"/>
              </w:rPr>
              <w:t>field</w:t>
            </w:r>
            <w:r>
              <w:rPr>
                <w:spacing w:val="-3"/>
                <w:sz w:val="20"/>
              </w:rPr>
              <w:t xml:space="preserve"> </w:t>
            </w:r>
            <w:r>
              <w:rPr>
                <w:sz w:val="20"/>
              </w:rPr>
              <w:t>is</w:t>
            </w:r>
            <w:r>
              <w:rPr>
                <w:spacing w:val="-6"/>
                <w:sz w:val="20"/>
              </w:rPr>
              <w:t xml:space="preserve"> </w:t>
            </w:r>
            <w:r>
              <w:rPr>
                <w:sz w:val="20"/>
              </w:rPr>
              <w:t>ONLY</w:t>
            </w:r>
            <w:r>
              <w:rPr>
                <w:spacing w:val="-4"/>
                <w:sz w:val="20"/>
              </w:rPr>
              <w:t xml:space="preserve"> </w:t>
            </w:r>
            <w:r>
              <w:rPr>
                <w:sz w:val="20"/>
              </w:rPr>
              <w:t>required</w:t>
            </w:r>
            <w:r>
              <w:rPr>
                <w:spacing w:val="-4"/>
                <w:sz w:val="20"/>
              </w:rPr>
              <w:t xml:space="preserve"> </w:t>
            </w:r>
            <w:r>
              <w:rPr>
                <w:sz w:val="20"/>
              </w:rPr>
              <w:t>if</w:t>
            </w:r>
            <w:r>
              <w:rPr>
                <w:spacing w:val="-7"/>
                <w:sz w:val="20"/>
              </w:rPr>
              <w:t xml:space="preserve"> </w:t>
            </w:r>
            <w:r>
              <w:rPr>
                <w:spacing w:val="-2"/>
                <w:sz w:val="20"/>
              </w:rPr>
              <w:t>Student</w:t>
            </w:r>
            <w:r w:rsidR="001F58DF">
              <w:rPr>
                <w:sz w:val="20"/>
              </w:rPr>
              <w:t xml:space="preserve"> </w:t>
            </w:r>
            <w:proofErr w:type="gramStart"/>
            <w:r>
              <w:rPr>
                <w:sz w:val="20"/>
              </w:rPr>
              <w:t>With</w:t>
            </w:r>
            <w:proofErr w:type="gramEnd"/>
            <w:r>
              <w:rPr>
                <w:spacing w:val="-8"/>
                <w:sz w:val="20"/>
              </w:rPr>
              <w:t xml:space="preserve"> </w:t>
            </w:r>
            <w:r>
              <w:rPr>
                <w:sz w:val="20"/>
              </w:rPr>
              <w:t>Disabilities</w:t>
            </w:r>
            <w:r>
              <w:rPr>
                <w:spacing w:val="-7"/>
                <w:sz w:val="20"/>
              </w:rPr>
              <w:t xml:space="preserve"> </w:t>
            </w:r>
            <w:r>
              <w:rPr>
                <w:sz w:val="20"/>
              </w:rPr>
              <w:t>field</w:t>
            </w:r>
            <w:r>
              <w:rPr>
                <w:spacing w:val="-7"/>
                <w:sz w:val="20"/>
              </w:rPr>
              <w:t xml:space="preserve"> </w:t>
            </w:r>
            <w:r>
              <w:rPr>
                <w:sz w:val="20"/>
              </w:rPr>
              <w:t>equals</w:t>
            </w:r>
            <w:r>
              <w:rPr>
                <w:spacing w:val="-9"/>
                <w:sz w:val="20"/>
              </w:rPr>
              <w:t xml:space="preserve"> </w:t>
            </w:r>
            <w:r>
              <w:rPr>
                <w:sz w:val="20"/>
              </w:rPr>
              <w:t>“IEP”</w:t>
            </w:r>
            <w:r>
              <w:rPr>
                <w:spacing w:val="-7"/>
                <w:sz w:val="20"/>
              </w:rPr>
              <w:t xml:space="preserve"> </w:t>
            </w:r>
            <w:r>
              <w:rPr>
                <w:sz w:val="20"/>
              </w:rPr>
              <w:t xml:space="preserve">or </w:t>
            </w:r>
            <w:r>
              <w:rPr>
                <w:spacing w:val="-4"/>
                <w:sz w:val="20"/>
              </w:rPr>
              <w:t>“B”.</w:t>
            </w:r>
          </w:p>
          <w:p w14:paraId="1A53CBEE" w14:textId="77777777" w:rsidR="001D5F83" w:rsidRDefault="001D5F83" w:rsidP="00A94D72">
            <w:pPr>
              <w:pStyle w:val="TableParagraph"/>
              <w:spacing w:before="120"/>
              <w:ind w:left="74"/>
              <w:rPr>
                <w:sz w:val="20"/>
              </w:rPr>
            </w:pPr>
            <w:r>
              <w:rPr>
                <w:sz w:val="20"/>
              </w:rPr>
              <w:t>Only users with the Sensitive Data and/or Student Test Update Add‐on Role will be able to view/update this field</w:t>
            </w:r>
            <w:r>
              <w:rPr>
                <w:spacing w:val="-12"/>
                <w:sz w:val="20"/>
              </w:rPr>
              <w:t xml:space="preserve"> </w:t>
            </w:r>
            <w:r>
              <w:rPr>
                <w:sz w:val="20"/>
              </w:rPr>
              <w:t>after</w:t>
            </w:r>
            <w:r>
              <w:rPr>
                <w:spacing w:val="-11"/>
                <w:sz w:val="20"/>
              </w:rPr>
              <w:t xml:space="preserve"> </w:t>
            </w:r>
            <w:r>
              <w:rPr>
                <w:sz w:val="20"/>
              </w:rPr>
              <w:t>students</w:t>
            </w:r>
            <w:r>
              <w:rPr>
                <w:spacing w:val="-11"/>
                <w:sz w:val="20"/>
              </w:rPr>
              <w:t xml:space="preserve"> </w:t>
            </w:r>
            <w:r>
              <w:rPr>
                <w:sz w:val="20"/>
              </w:rPr>
              <w:t>have</w:t>
            </w:r>
            <w:r>
              <w:rPr>
                <w:spacing w:val="-12"/>
                <w:sz w:val="20"/>
              </w:rPr>
              <w:t xml:space="preserve"> </w:t>
            </w:r>
            <w:r>
              <w:rPr>
                <w:sz w:val="20"/>
              </w:rPr>
              <w:t>been</w:t>
            </w:r>
            <w:r>
              <w:rPr>
                <w:spacing w:val="-11"/>
                <w:sz w:val="20"/>
              </w:rPr>
              <w:t xml:space="preserve"> </w:t>
            </w:r>
            <w:r>
              <w:rPr>
                <w:sz w:val="20"/>
              </w:rPr>
              <w:t xml:space="preserve">imported into </w:t>
            </w:r>
            <w:proofErr w:type="spellStart"/>
            <w:r>
              <w:rPr>
                <w:sz w:val="20"/>
              </w:rPr>
              <w:t>PearsonAccess</w:t>
            </w:r>
            <w:r>
              <w:rPr>
                <w:sz w:val="20"/>
                <w:vertAlign w:val="superscript"/>
              </w:rPr>
              <w:t>next</w:t>
            </w:r>
            <w:proofErr w:type="spellEnd"/>
            <w:r>
              <w:rPr>
                <w:sz w:val="20"/>
              </w:rPr>
              <w:t>.</w:t>
            </w:r>
          </w:p>
          <w:p w14:paraId="5C2221EC" w14:textId="28F4A0F2" w:rsidR="001D5F83" w:rsidRDefault="001D5F83" w:rsidP="00A94D72">
            <w:pPr>
              <w:pStyle w:val="TableParagraph"/>
              <w:spacing w:before="240"/>
              <w:ind w:left="76"/>
              <w:jc w:val="both"/>
              <w:rPr>
                <w:sz w:val="20"/>
              </w:rPr>
            </w:pPr>
            <w:r>
              <w:rPr>
                <w:sz w:val="20"/>
              </w:rPr>
              <w:t>NC</w:t>
            </w:r>
            <w:r>
              <w:rPr>
                <w:spacing w:val="-10"/>
                <w:sz w:val="20"/>
              </w:rPr>
              <w:t xml:space="preserve"> </w:t>
            </w:r>
            <w:r>
              <w:rPr>
                <w:sz w:val="20"/>
              </w:rPr>
              <w:t>=</w:t>
            </w:r>
            <w:r>
              <w:rPr>
                <w:spacing w:val="-10"/>
                <w:sz w:val="20"/>
              </w:rPr>
              <w:t xml:space="preserve"> </w:t>
            </w:r>
            <w:r>
              <w:rPr>
                <w:sz w:val="20"/>
              </w:rPr>
              <w:t>Not</w:t>
            </w:r>
            <w:r>
              <w:rPr>
                <w:spacing w:val="-10"/>
                <w:sz w:val="20"/>
              </w:rPr>
              <w:t xml:space="preserve"> </w:t>
            </w:r>
            <w:r>
              <w:rPr>
                <w:sz w:val="20"/>
              </w:rPr>
              <w:t>Collected</w:t>
            </w:r>
            <w:r>
              <w:rPr>
                <w:spacing w:val="-9"/>
                <w:sz w:val="20"/>
              </w:rPr>
              <w:t xml:space="preserve"> </w:t>
            </w:r>
            <w:r>
              <w:rPr>
                <w:sz w:val="20"/>
              </w:rPr>
              <w:t>is</w:t>
            </w:r>
            <w:r>
              <w:rPr>
                <w:spacing w:val="-10"/>
                <w:sz w:val="20"/>
              </w:rPr>
              <w:t xml:space="preserve"> </w:t>
            </w:r>
            <w:r>
              <w:rPr>
                <w:sz w:val="20"/>
              </w:rPr>
              <w:t>acceptable</w:t>
            </w:r>
            <w:r>
              <w:rPr>
                <w:spacing w:val="-8"/>
                <w:sz w:val="20"/>
              </w:rPr>
              <w:t xml:space="preserve"> </w:t>
            </w:r>
            <w:r>
              <w:rPr>
                <w:sz w:val="20"/>
              </w:rPr>
              <w:t xml:space="preserve">by </w:t>
            </w:r>
            <w:r>
              <w:rPr>
                <w:spacing w:val="-2"/>
                <w:sz w:val="20"/>
              </w:rPr>
              <w:t>ISBE.</w:t>
            </w:r>
          </w:p>
        </w:tc>
        <w:tc>
          <w:tcPr>
            <w:tcW w:w="1528" w:type="dxa"/>
          </w:tcPr>
          <w:p w14:paraId="4BCF2879" w14:textId="77777777" w:rsidR="001D5F83" w:rsidRDefault="001D5F83" w:rsidP="001D5F83">
            <w:pPr>
              <w:pStyle w:val="TableParagraph"/>
              <w:spacing w:before="49" w:line="228" w:lineRule="auto"/>
              <w:ind w:left="76" w:right="265"/>
              <w:rPr>
                <w:sz w:val="18"/>
              </w:rPr>
            </w:pPr>
            <w:r>
              <w:rPr>
                <w:b/>
                <w:sz w:val="18"/>
              </w:rPr>
              <w:t>AUT</w:t>
            </w:r>
            <w:r>
              <w:rPr>
                <w:b/>
                <w:spacing w:val="-11"/>
                <w:sz w:val="18"/>
              </w:rPr>
              <w:t xml:space="preserve"> </w:t>
            </w:r>
            <w:r>
              <w:rPr>
                <w:sz w:val="18"/>
              </w:rPr>
              <w:t>=</w:t>
            </w:r>
            <w:r>
              <w:rPr>
                <w:spacing w:val="-10"/>
                <w:sz w:val="18"/>
              </w:rPr>
              <w:t xml:space="preserve"> </w:t>
            </w:r>
            <w:r>
              <w:rPr>
                <w:sz w:val="18"/>
              </w:rPr>
              <w:t xml:space="preserve">Autism </w:t>
            </w:r>
            <w:r>
              <w:rPr>
                <w:b/>
                <w:sz w:val="18"/>
              </w:rPr>
              <w:t xml:space="preserve">DB </w:t>
            </w:r>
            <w:r>
              <w:rPr>
                <w:sz w:val="18"/>
              </w:rPr>
              <w:t xml:space="preserve">= Deaf‐ </w:t>
            </w:r>
            <w:r>
              <w:rPr>
                <w:spacing w:val="-2"/>
                <w:sz w:val="18"/>
              </w:rPr>
              <w:t>blindness</w:t>
            </w:r>
          </w:p>
          <w:p w14:paraId="65508B83" w14:textId="77777777" w:rsidR="001D5F83" w:rsidRDefault="001D5F83" w:rsidP="001D5F83">
            <w:pPr>
              <w:pStyle w:val="TableParagraph"/>
              <w:spacing w:before="3"/>
              <w:ind w:left="76"/>
              <w:rPr>
                <w:sz w:val="18"/>
              </w:rPr>
            </w:pPr>
            <w:r>
              <w:rPr>
                <w:b/>
                <w:sz w:val="18"/>
              </w:rPr>
              <w:t xml:space="preserve">DD </w:t>
            </w:r>
            <w:r>
              <w:rPr>
                <w:spacing w:val="-10"/>
                <w:sz w:val="18"/>
              </w:rPr>
              <w:t>=</w:t>
            </w:r>
          </w:p>
          <w:p w14:paraId="5E050D76" w14:textId="77777777" w:rsidR="001D5F83" w:rsidRDefault="001D5F83" w:rsidP="001D5F83">
            <w:pPr>
              <w:pStyle w:val="TableParagraph"/>
              <w:ind w:left="76" w:right="346"/>
              <w:rPr>
                <w:sz w:val="18"/>
              </w:rPr>
            </w:pPr>
            <w:r>
              <w:rPr>
                <w:spacing w:val="-4"/>
                <w:sz w:val="18"/>
              </w:rPr>
              <w:t>Developmental</w:t>
            </w:r>
            <w:r>
              <w:rPr>
                <w:sz w:val="18"/>
              </w:rPr>
              <w:t xml:space="preserve"> </w:t>
            </w:r>
            <w:r>
              <w:rPr>
                <w:spacing w:val="-2"/>
                <w:sz w:val="18"/>
              </w:rPr>
              <w:t>delay</w:t>
            </w:r>
          </w:p>
          <w:p w14:paraId="02E23ECA" w14:textId="77777777" w:rsidR="001D5F83" w:rsidRDefault="001D5F83" w:rsidP="001D5F83">
            <w:pPr>
              <w:pStyle w:val="TableParagraph"/>
              <w:ind w:left="76"/>
              <w:rPr>
                <w:sz w:val="18"/>
              </w:rPr>
            </w:pPr>
            <w:r>
              <w:rPr>
                <w:b/>
                <w:sz w:val="18"/>
              </w:rPr>
              <w:t>EMN</w:t>
            </w:r>
            <w:r>
              <w:rPr>
                <w:b/>
                <w:spacing w:val="-11"/>
                <w:sz w:val="18"/>
              </w:rPr>
              <w:t xml:space="preserve"> </w:t>
            </w:r>
            <w:r>
              <w:rPr>
                <w:sz w:val="18"/>
              </w:rPr>
              <w:t>=</w:t>
            </w:r>
            <w:r>
              <w:rPr>
                <w:spacing w:val="-10"/>
                <w:sz w:val="18"/>
              </w:rPr>
              <w:t xml:space="preserve"> </w:t>
            </w:r>
            <w:r>
              <w:rPr>
                <w:sz w:val="18"/>
              </w:rPr>
              <w:t xml:space="preserve">Emotional </w:t>
            </w:r>
            <w:r>
              <w:rPr>
                <w:spacing w:val="-2"/>
                <w:sz w:val="18"/>
              </w:rPr>
              <w:t>disturbance</w:t>
            </w:r>
          </w:p>
          <w:p w14:paraId="3C8F7378" w14:textId="77777777" w:rsidR="001D5F83" w:rsidRDefault="001D5F83" w:rsidP="001D5F83">
            <w:pPr>
              <w:pStyle w:val="TableParagraph"/>
              <w:spacing w:before="2"/>
              <w:ind w:left="76" w:hanging="3"/>
              <w:rPr>
                <w:sz w:val="18"/>
              </w:rPr>
            </w:pPr>
            <w:r>
              <w:rPr>
                <w:b/>
                <w:spacing w:val="-4"/>
                <w:sz w:val="18"/>
              </w:rPr>
              <w:t>HI</w:t>
            </w:r>
            <w:r>
              <w:rPr>
                <w:b/>
                <w:spacing w:val="-12"/>
                <w:sz w:val="18"/>
              </w:rPr>
              <w:t xml:space="preserve"> </w:t>
            </w:r>
            <w:r>
              <w:rPr>
                <w:spacing w:val="-4"/>
                <w:sz w:val="18"/>
              </w:rPr>
              <w:t>=</w:t>
            </w:r>
            <w:r>
              <w:rPr>
                <w:spacing w:val="-8"/>
                <w:sz w:val="18"/>
              </w:rPr>
              <w:t xml:space="preserve"> </w:t>
            </w:r>
            <w:r>
              <w:rPr>
                <w:spacing w:val="-4"/>
                <w:sz w:val="18"/>
              </w:rPr>
              <w:t>Hearing</w:t>
            </w:r>
            <w:r>
              <w:rPr>
                <w:sz w:val="18"/>
              </w:rPr>
              <w:t xml:space="preserve"> </w:t>
            </w:r>
            <w:r>
              <w:rPr>
                <w:spacing w:val="-2"/>
                <w:sz w:val="18"/>
              </w:rPr>
              <w:t>impairment</w:t>
            </w:r>
          </w:p>
          <w:p w14:paraId="664DA340" w14:textId="77777777" w:rsidR="001D5F83" w:rsidRDefault="001D5F83" w:rsidP="001D5F83">
            <w:pPr>
              <w:pStyle w:val="TableParagraph"/>
              <w:ind w:left="76"/>
              <w:rPr>
                <w:sz w:val="18"/>
              </w:rPr>
            </w:pPr>
            <w:r>
              <w:rPr>
                <w:b/>
                <w:sz w:val="18"/>
              </w:rPr>
              <w:t>ID</w:t>
            </w:r>
            <w:r>
              <w:rPr>
                <w:b/>
                <w:spacing w:val="-11"/>
                <w:sz w:val="18"/>
              </w:rPr>
              <w:t xml:space="preserve"> </w:t>
            </w:r>
            <w:r>
              <w:rPr>
                <w:sz w:val="18"/>
              </w:rPr>
              <w:t>=</w:t>
            </w:r>
            <w:r>
              <w:rPr>
                <w:spacing w:val="-10"/>
                <w:sz w:val="18"/>
              </w:rPr>
              <w:t xml:space="preserve"> </w:t>
            </w:r>
            <w:r>
              <w:rPr>
                <w:sz w:val="18"/>
              </w:rPr>
              <w:t xml:space="preserve">Intellectual </w:t>
            </w:r>
            <w:r>
              <w:rPr>
                <w:spacing w:val="-2"/>
                <w:sz w:val="18"/>
              </w:rPr>
              <w:t>Disability</w:t>
            </w:r>
          </w:p>
          <w:p w14:paraId="4B7CCB3B" w14:textId="77777777" w:rsidR="001D5F83" w:rsidRDefault="001D5F83" w:rsidP="001D5F83">
            <w:pPr>
              <w:pStyle w:val="TableParagraph"/>
              <w:ind w:left="76" w:hanging="3"/>
              <w:rPr>
                <w:sz w:val="18"/>
              </w:rPr>
            </w:pPr>
            <w:r>
              <w:rPr>
                <w:b/>
                <w:sz w:val="18"/>
              </w:rPr>
              <w:t>MD</w:t>
            </w:r>
            <w:r>
              <w:rPr>
                <w:b/>
                <w:spacing w:val="-11"/>
                <w:sz w:val="18"/>
              </w:rPr>
              <w:t xml:space="preserve"> </w:t>
            </w:r>
            <w:r>
              <w:rPr>
                <w:sz w:val="18"/>
              </w:rPr>
              <w:t>=</w:t>
            </w:r>
            <w:r>
              <w:rPr>
                <w:spacing w:val="-10"/>
                <w:sz w:val="18"/>
              </w:rPr>
              <w:t xml:space="preserve"> </w:t>
            </w:r>
            <w:r>
              <w:rPr>
                <w:sz w:val="18"/>
              </w:rPr>
              <w:t xml:space="preserve">Multiple </w:t>
            </w:r>
            <w:r>
              <w:rPr>
                <w:spacing w:val="-2"/>
                <w:sz w:val="18"/>
              </w:rPr>
              <w:t>disabilities</w:t>
            </w:r>
          </w:p>
          <w:p w14:paraId="0D8D6F60" w14:textId="77777777" w:rsidR="001D5F83" w:rsidRDefault="001D5F83" w:rsidP="001D5F83">
            <w:pPr>
              <w:pStyle w:val="TableParagraph"/>
              <w:ind w:left="76" w:right="-14" w:hanging="3"/>
              <w:rPr>
                <w:sz w:val="18"/>
              </w:rPr>
            </w:pPr>
            <w:r>
              <w:rPr>
                <w:b/>
                <w:color w:val="001D5D"/>
                <w:spacing w:val="-2"/>
                <w:sz w:val="18"/>
              </w:rPr>
              <w:t>NC</w:t>
            </w:r>
            <w:r>
              <w:rPr>
                <w:b/>
                <w:color w:val="001D5D"/>
                <w:spacing w:val="-11"/>
                <w:sz w:val="18"/>
              </w:rPr>
              <w:t xml:space="preserve"> </w:t>
            </w:r>
            <w:r>
              <w:rPr>
                <w:b/>
                <w:color w:val="001D5D"/>
                <w:spacing w:val="-2"/>
                <w:sz w:val="18"/>
              </w:rPr>
              <w:t>=</w:t>
            </w:r>
            <w:r>
              <w:rPr>
                <w:b/>
                <w:color w:val="001D5D"/>
                <w:spacing w:val="-9"/>
                <w:sz w:val="18"/>
              </w:rPr>
              <w:t xml:space="preserve"> </w:t>
            </w:r>
            <w:r>
              <w:rPr>
                <w:b/>
                <w:color w:val="001D5D"/>
                <w:spacing w:val="-2"/>
                <w:sz w:val="18"/>
              </w:rPr>
              <w:t>Not</w:t>
            </w:r>
            <w:r>
              <w:rPr>
                <w:b/>
                <w:color w:val="001D5D"/>
                <w:spacing w:val="-10"/>
                <w:sz w:val="18"/>
              </w:rPr>
              <w:t xml:space="preserve"> </w:t>
            </w:r>
            <w:r>
              <w:rPr>
                <w:b/>
                <w:color w:val="001D5D"/>
                <w:spacing w:val="-2"/>
                <w:sz w:val="18"/>
              </w:rPr>
              <w:t>Collected</w:t>
            </w:r>
            <w:r>
              <w:rPr>
                <w:b/>
                <w:color w:val="001D5D"/>
                <w:sz w:val="18"/>
              </w:rPr>
              <w:t xml:space="preserve"> </w:t>
            </w:r>
            <w:r>
              <w:rPr>
                <w:b/>
                <w:sz w:val="18"/>
              </w:rPr>
              <w:t xml:space="preserve">OI </w:t>
            </w:r>
            <w:r>
              <w:rPr>
                <w:sz w:val="18"/>
              </w:rPr>
              <w:t xml:space="preserve">= Orthopedic </w:t>
            </w:r>
            <w:r>
              <w:rPr>
                <w:spacing w:val="-2"/>
                <w:sz w:val="18"/>
              </w:rPr>
              <w:t>impairment</w:t>
            </w:r>
          </w:p>
          <w:p w14:paraId="05F680A8" w14:textId="77777777" w:rsidR="001D5F83" w:rsidRDefault="001D5F83" w:rsidP="001D5F83">
            <w:pPr>
              <w:pStyle w:val="TableParagraph"/>
              <w:ind w:left="76" w:right="-14" w:hanging="3"/>
              <w:rPr>
                <w:sz w:val="18"/>
              </w:rPr>
            </w:pPr>
            <w:r>
              <w:rPr>
                <w:b/>
                <w:sz w:val="18"/>
              </w:rPr>
              <w:t>OHI</w:t>
            </w:r>
            <w:r>
              <w:rPr>
                <w:b/>
                <w:spacing w:val="-11"/>
                <w:sz w:val="18"/>
              </w:rPr>
              <w:t xml:space="preserve"> </w:t>
            </w:r>
            <w:r>
              <w:rPr>
                <w:sz w:val="18"/>
              </w:rPr>
              <w:t>=</w:t>
            </w:r>
            <w:r>
              <w:rPr>
                <w:spacing w:val="-10"/>
                <w:sz w:val="18"/>
              </w:rPr>
              <w:t xml:space="preserve"> </w:t>
            </w:r>
            <w:r>
              <w:rPr>
                <w:sz w:val="18"/>
              </w:rPr>
              <w:t>Other</w:t>
            </w:r>
            <w:r>
              <w:rPr>
                <w:spacing w:val="-10"/>
                <w:sz w:val="18"/>
              </w:rPr>
              <w:t xml:space="preserve"> </w:t>
            </w:r>
            <w:r>
              <w:rPr>
                <w:sz w:val="18"/>
              </w:rPr>
              <w:t xml:space="preserve">health </w:t>
            </w:r>
            <w:r>
              <w:rPr>
                <w:spacing w:val="-2"/>
                <w:sz w:val="18"/>
              </w:rPr>
              <w:t>impairment</w:t>
            </w:r>
          </w:p>
          <w:p w14:paraId="5CB26B25" w14:textId="77777777" w:rsidR="001D5F83" w:rsidRDefault="001D5F83" w:rsidP="001D5F83">
            <w:pPr>
              <w:pStyle w:val="TableParagraph"/>
              <w:ind w:left="76" w:right="124" w:hanging="3"/>
              <w:rPr>
                <w:sz w:val="18"/>
              </w:rPr>
            </w:pPr>
            <w:r>
              <w:rPr>
                <w:b/>
                <w:sz w:val="18"/>
              </w:rPr>
              <w:t xml:space="preserve">SLD </w:t>
            </w:r>
            <w:r>
              <w:rPr>
                <w:sz w:val="18"/>
              </w:rPr>
              <w:t xml:space="preserve">= Specific </w:t>
            </w:r>
            <w:r>
              <w:rPr>
                <w:spacing w:val="-2"/>
                <w:sz w:val="18"/>
              </w:rPr>
              <w:t>learning</w:t>
            </w:r>
            <w:r>
              <w:rPr>
                <w:spacing w:val="-9"/>
                <w:sz w:val="18"/>
              </w:rPr>
              <w:t xml:space="preserve"> </w:t>
            </w:r>
            <w:r>
              <w:rPr>
                <w:spacing w:val="-2"/>
                <w:sz w:val="18"/>
              </w:rPr>
              <w:t>disability</w:t>
            </w:r>
            <w:r>
              <w:rPr>
                <w:sz w:val="18"/>
              </w:rPr>
              <w:t xml:space="preserve"> </w:t>
            </w:r>
            <w:r>
              <w:rPr>
                <w:b/>
                <w:sz w:val="18"/>
              </w:rPr>
              <w:t xml:space="preserve">SLI </w:t>
            </w:r>
            <w:r>
              <w:rPr>
                <w:sz w:val="18"/>
              </w:rPr>
              <w:t xml:space="preserve">= Speech or </w:t>
            </w:r>
            <w:r>
              <w:rPr>
                <w:spacing w:val="-2"/>
                <w:sz w:val="18"/>
              </w:rPr>
              <w:t>language</w:t>
            </w:r>
            <w:r>
              <w:rPr>
                <w:sz w:val="18"/>
              </w:rPr>
              <w:t xml:space="preserve"> </w:t>
            </w:r>
            <w:r>
              <w:rPr>
                <w:spacing w:val="-2"/>
                <w:sz w:val="18"/>
              </w:rPr>
              <w:t>impairment</w:t>
            </w:r>
          </w:p>
          <w:p w14:paraId="43C55A89" w14:textId="77777777" w:rsidR="001D5F83" w:rsidRDefault="001D5F83" w:rsidP="001D5F83">
            <w:pPr>
              <w:pStyle w:val="TableParagraph"/>
              <w:ind w:left="76" w:hanging="2"/>
              <w:rPr>
                <w:sz w:val="18"/>
              </w:rPr>
            </w:pPr>
            <w:r>
              <w:rPr>
                <w:b/>
                <w:spacing w:val="-2"/>
                <w:sz w:val="18"/>
              </w:rPr>
              <w:t>TBI</w:t>
            </w:r>
            <w:r>
              <w:rPr>
                <w:b/>
                <w:spacing w:val="-9"/>
                <w:sz w:val="18"/>
              </w:rPr>
              <w:t xml:space="preserve"> </w:t>
            </w:r>
            <w:r>
              <w:rPr>
                <w:spacing w:val="-2"/>
                <w:sz w:val="18"/>
              </w:rPr>
              <w:t>=</w:t>
            </w:r>
            <w:r>
              <w:rPr>
                <w:spacing w:val="-19"/>
                <w:sz w:val="18"/>
              </w:rPr>
              <w:t xml:space="preserve"> </w:t>
            </w:r>
            <w:r>
              <w:rPr>
                <w:spacing w:val="-2"/>
                <w:sz w:val="18"/>
              </w:rPr>
              <w:t>Traumatic</w:t>
            </w:r>
            <w:r>
              <w:rPr>
                <w:sz w:val="18"/>
              </w:rPr>
              <w:t xml:space="preserve"> brain</w:t>
            </w:r>
            <w:r>
              <w:rPr>
                <w:spacing w:val="-10"/>
                <w:sz w:val="18"/>
              </w:rPr>
              <w:t xml:space="preserve"> </w:t>
            </w:r>
            <w:r>
              <w:rPr>
                <w:sz w:val="18"/>
              </w:rPr>
              <w:t>injury</w:t>
            </w:r>
          </w:p>
          <w:p w14:paraId="247C4B21" w14:textId="052F096C" w:rsidR="001D5F83" w:rsidRDefault="001D5F83" w:rsidP="001D5F83">
            <w:pPr>
              <w:pStyle w:val="TableParagraph"/>
              <w:spacing w:line="187" w:lineRule="exact"/>
              <w:ind w:left="75"/>
              <w:rPr>
                <w:b/>
                <w:sz w:val="20"/>
              </w:rPr>
            </w:pPr>
            <w:r>
              <w:rPr>
                <w:b/>
                <w:sz w:val="18"/>
              </w:rPr>
              <w:t xml:space="preserve">VI </w:t>
            </w:r>
            <w:r>
              <w:rPr>
                <w:sz w:val="18"/>
              </w:rPr>
              <w:t xml:space="preserve">= Visual </w:t>
            </w:r>
            <w:r>
              <w:rPr>
                <w:spacing w:val="-2"/>
                <w:sz w:val="18"/>
              </w:rPr>
              <w:t>impairment</w:t>
            </w:r>
            <w:r>
              <w:rPr>
                <w:sz w:val="18"/>
              </w:rPr>
              <w:t xml:space="preserve"> </w:t>
            </w:r>
            <w:r>
              <w:rPr>
                <w:spacing w:val="-4"/>
                <w:sz w:val="18"/>
              </w:rPr>
              <w:t>Blank</w:t>
            </w:r>
          </w:p>
        </w:tc>
        <w:tc>
          <w:tcPr>
            <w:tcW w:w="989" w:type="dxa"/>
          </w:tcPr>
          <w:p w14:paraId="4F5AF626" w14:textId="78892AEE" w:rsidR="001D5F83" w:rsidRDefault="001D5F83" w:rsidP="001D5F83">
            <w:pPr>
              <w:pStyle w:val="TableParagraph"/>
              <w:spacing w:line="200" w:lineRule="exact"/>
              <w:ind w:right="382"/>
              <w:jc w:val="right"/>
              <w:rPr>
                <w:sz w:val="20"/>
              </w:rPr>
            </w:pPr>
            <w:r>
              <w:rPr>
                <w:sz w:val="20"/>
              </w:rPr>
              <w:t>N</w:t>
            </w:r>
          </w:p>
        </w:tc>
        <w:tc>
          <w:tcPr>
            <w:tcW w:w="1169" w:type="dxa"/>
          </w:tcPr>
          <w:p w14:paraId="6FA1DC61" w14:textId="200FE131" w:rsidR="001D5F83" w:rsidRDefault="00B2027D" w:rsidP="001D5F83">
            <w:pPr>
              <w:pStyle w:val="TableParagraph"/>
              <w:rPr>
                <w:rFonts w:ascii="Times New Roman"/>
                <w:sz w:val="18"/>
              </w:rPr>
            </w:pPr>
            <w:r w:rsidRPr="0059471C">
              <w:rPr>
                <w:rFonts w:ascii="Times New Roman"/>
                <w:color w:val="FFFFFF" w:themeColor="background1"/>
                <w:sz w:val="20"/>
              </w:rPr>
              <w:t>Not applicable</w:t>
            </w:r>
          </w:p>
        </w:tc>
      </w:tr>
      <w:tr w:rsidR="001D5F83" w14:paraId="45430B99" w14:textId="77777777" w:rsidTr="00227993">
        <w:trPr>
          <w:trHeight w:val="1333"/>
        </w:trPr>
        <w:tc>
          <w:tcPr>
            <w:tcW w:w="720" w:type="dxa"/>
          </w:tcPr>
          <w:p w14:paraId="55091043" w14:textId="4140DD3A" w:rsidR="001D5F83" w:rsidRDefault="001D5F83" w:rsidP="001D5F83">
            <w:pPr>
              <w:pStyle w:val="TableParagraph"/>
              <w:spacing w:line="200" w:lineRule="exact"/>
              <w:ind w:left="70"/>
              <w:jc w:val="center"/>
              <w:rPr>
                <w:sz w:val="20"/>
              </w:rPr>
            </w:pPr>
            <w:r>
              <w:rPr>
                <w:spacing w:val="-5"/>
                <w:sz w:val="20"/>
              </w:rPr>
              <w:t>AE</w:t>
            </w:r>
          </w:p>
        </w:tc>
        <w:tc>
          <w:tcPr>
            <w:tcW w:w="2160" w:type="dxa"/>
          </w:tcPr>
          <w:p w14:paraId="57C1B29B" w14:textId="7073E225" w:rsidR="001D5F83" w:rsidRDefault="001D5F83" w:rsidP="001D5F83">
            <w:pPr>
              <w:pStyle w:val="TableParagraph"/>
              <w:spacing w:line="190" w:lineRule="exact"/>
              <w:ind w:left="69"/>
              <w:rPr>
                <w:sz w:val="20"/>
              </w:rPr>
            </w:pPr>
            <w:r>
              <w:rPr>
                <w:sz w:val="20"/>
              </w:rPr>
              <w:t>State</w:t>
            </w:r>
            <w:r>
              <w:rPr>
                <w:spacing w:val="-4"/>
                <w:sz w:val="20"/>
              </w:rPr>
              <w:t xml:space="preserve"> </w:t>
            </w:r>
            <w:r>
              <w:rPr>
                <w:sz w:val="20"/>
              </w:rPr>
              <w:t>Field</w:t>
            </w:r>
            <w:r>
              <w:rPr>
                <w:spacing w:val="-4"/>
                <w:sz w:val="20"/>
              </w:rPr>
              <w:t xml:space="preserve"> </w:t>
            </w:r>
            <w:r>
              <w:rPr>
                <w:spacing w:val="-10"/>
                <w:sz w:val="20"/>
              </w:rPr>
              <w:t>2</w:t>
            </w:r>
          </w:p>
        </w:tc>
        <w:tc>
          <w:tcPr>
            <w:tcW w:w="878" w:type="dxa"/>
          </w:tcPr>
          <w:p w14:paraId="3CEDBD19" w14:textId="28B78ABF" w:rsidR="001D5F83" w:rsidRDefault="001D5F83" w:rsidP="001D5F83">
            <w:pPr>
              <w:pStyle w:val="TableParagraph"/>
              <w:spacing w:line="200" w:lineRule="exact"/>
              <w:ind w:left="69"/>
              <w:jc w:val="center"/>
              <w:rPr>
                <w:sz w:val="20"/>
              </w:rPr>
            </w:pPr>
            <w:r>
              <w:rPr>
                <w:sz w:val="20"/>
              </w:rPr>
              <w:t>N</w:t>
            </w:r>
          </w:p>
        </w:tc>
        <w:tc>
          <w:tcPr>
            <w:tcW w:w="649" w:type="dxa"/>
          </w:tcPr>
          <w:p w14:paraId="077C4B4A" w14:textId="24528B0B" w:rsidR="001D5F83" w:rsidRDefault="001D5F83" w:rsidP="001D5F83">
            <w:pPr>
              <w:pStyle w:val="TableParagraph"/>
              <w:spacing w:line="200" w:lineRule="exact"/>
              <w:ind w:right="215"/>
              <w:jc w:val="right"/>
              <w:rPr>
                <w:sz w:val="20"/>
              </w:rPr>
            </w:pPr>
            <w:r>
              <w:rPr>
                <w:spacing w:val="-5"/>
                <w:sz w:val="20"/>
              </w:rPr>
              <w:t>20</w:t>
            </w:r>
          </w:p>
        </w:tc>
        <w:tc>
          <w:tcPr>
            <w:tcW w:w="2879" w:type="dxa"/>
          </w:tcPr>
          <w:p w14:paraId="46611C3E" w14:textId="2FFD98CF" w:rsidR="001D5F83" w:rsidRDefault="00B2027D" w:rsidP="001D5F83">
            <w:pPr>
              <w:pStyle w:val="TableParagraph"/>
              <w:spacing w:line="184" w:lineRule="exact"/>
              <w:ind w:left="73"/>
              <w:rPr>
                <w:sz w:val="20"/>
              </w:rPr>
            </w:pPr>
            <w:r w:rsidRPr="0059471C">
              <w:rPr>
                <w:rFonts w:ascii="Times New Roman"/>
                <w:color w:val="FFFFFF" w:themeColor="background1"/>
                <w:sz w:val="20"/>
              </w:rPr>
              <w:t>Not applicable</w:t>
            </w:r>
          </w:p>
        </w:tc>
        <w:tc>
          <w:tcPr>
            <w:tcW w:w="3329" w:type="dxa"/>
          </w:tcPr>
          <w:p w14:paraId="16853F82" w14:textId="037C00B8" w:rsidR="001D5F83" w:rsidRDefault="001D5F83" w:rsidP="00A94D72">
            <w:pPr>
              <w:pStyle w:val="TableParagraph"/>
              <w:spacing w:line="192" w:lineRule="exact"/>
              <w:ind w:left="75"/>
              <w:rPr>
                <w:sz w:val="20"/>
              </w:rPr>
            </w:pPr>
            <w:r>
              <w:rPr>
                <w:sz w:val="20"/>
              </w:rPr>
              <w:t>Leave</w:t>
            </w:r>
            <w:r>
              <w:rPr>
                <w:spacing w:val="-8"/>
                <w:sz w:val="20"/>
              </w:rPr>
              <w:t xml:space="preserve"> </w:t>
            </w:r>
            <w:r>
              <w:rPr>
                <w:sz w:val="20"/>
              </w:rPr>
              <w:t>blank</w:t>
            </w:r>
            <w:r>
              <w:rPr>
                <w:spacing w:val="-7"/>
                <w:sz w:val="20"/>
              </w:rPr>
              <w:t xml:space="preserve"> </w:t>
            </w:r>
            <w:r>
              <w:rPr>
                <w:sz w:val="20"/>
              </w:rPr>
              <w:t>unless</w:t>
            </w:r>
            <w:r>
              <w:rPr>
                <w:spacing w:val="-7"/>
                <w:sz w:val="20"/>
              </w:rPr>
              <w:t xml:space="preserve"> </w:t>
            </w:r>
            <w:r>
              <w:rPr>
                <w:sz w:val="20"/>
              </w:rPr>
              <w:t>you</w:t>
            </w:r>
            <w:r>
              <w:rPr>
                <w:spacing w:val="-5"/>
                <w:sz w:val="20"/>
              </w:rPr>
              <w:t xml:space="preserve"> </w:t>
            </w:r>
            <w:r>
              <w:rPr>
                <w:sz w:val="20"/>
              </w:rPr>
              <w:t>receive</w:t>
            </w:r>
            <w:r>
              <w:rPr>
                <w:spacing w:val="-7"/>
                <w:sz w:val="20"/>
              </w:rPr>
              <w:t xml:space="preserve"> </w:t>
            </w:r>
            <w:r>
              <w:rPr>
                <w:spacing w:val="-4"/>
                <w:sz w:val="20"/>
              </w:rPr>
              <w:t>other</w:t>
            </w:r>
            <w:r w:rsidR="00A94D72">
              <w:rPr>
                <w:sz w:val="20"/>
              </w:rPr>
              <w:t xml:space="preserve"> </w:t>
            </w:r>
            <w:r>
              <w:rPr>
                <w:sz w:val="20"/>
              </w:rPr>
              <w:t>direction</w:t>
            </w:r>
            <w:r>
              <w:rPr>
                <w:spacing w:val="-8"/>
                <w:sz w:val="20"/>
              </w:rPr>
              <w:t xml:space="preserve"> </w:t>
            </w:r>
            <w:r>
              <w:rPr>
                <w:sz w:val="20"/>
              </w:rPr>
              <w:t>from</w:t>
            </w:r>
            <w:r>
              <w:rPr>
                <w:spacing w:val="-9"/>
                <w:sz w:val="20"/>
              </w:rPr>
              <w:t xml:space="preserve"> </w:t>
            </w:r>
            <w:r>
              <w:rPr>
                <w:spacing w:val="-2"/>
                <w:sz w:val="20"/>
              </w:rPr>
              <w:t>ISBE.</w:t>
            </w:r>
          </w:p>
        </w:tc>
        <w:tc>
          <w:tcPr>
            <w:tcW w:w="1528" w:type="dxa"/>
          </w:tcPr>
          <w:p w14:paraId="7579E7EF" w14:textId="77777777" w:rsidR="001D5F83" w:rsidRDefault="001D5F83" w:rsidP="001D5F83">
            <w:pPr>
              <w:pStyle w:val="TableParagraph"/>
              <w:spacing w:line="192" w:lineRule="exact"/>
              <w:ind w:left="75"/>
              <w:rPr>
                <w:sz w:val="20"/>
              </w:rPr>
            </w:pPr>
            <w:r>
              <w:rPr>
                <w:spacing w:val="-5"/>
                <w:sz w:val="20"/>
              </w:rPr>
              <w:t>A‐Z</w:t>
            </w:r>
          </w:p>
          <w:p w14:paraId="60C3A758" w14:textId="77777777" w:rsidR="001D5F83" w:rsidRDefault="001D5F83" w:rsidP="001D5F83">
            <w:pPr>
              <w:pStyle w:val="TableParagraph"/>
              <w:spacing w:line="238" w:lineRule="exact"/>
              <w:ind w:left="75"/>
              <w:rPr>
                <w:sz w:val="20"/>
              </w:rPr>
            </w:pPr>
            <w:r>
              <w:rPr>
                <w:spacing w:val="-5"/>
                <w:sz w:val="20"/>
              </w:rPr>
              <w:t>0‐9</w:t>
            </w:r>
          </w:p>
          <w:p w14:paraId="4CF7CDFC" w14:textId="77777777" w:rsidR="001D5F83" w:rsidRDefault="001D5F83" w:rsidP="001D5F83">
            <w:pPr>
              <w:pStyle w:val="TableParagraph"/>
              <w:spacing w:line="241" w:lineRule="exact"/>
              <w:ind w:left="75"/>
              <w:rPr>
                <w:sz w:val="20"/>
              </w:rPr>
            </w:pPr>
            <w:r>
              <w:rPr>
                <w:sz w:val="20"/>
              </w:rPr>
              <w:t>.</w:t>
            </w:r>
          </w:p>
          <w:p w14:paraId="59A60F6B" w14:textId="77777777" w:rsidR="001D5F83" w:rsidRDefault="001D5F83" w:rsidP="001D5F83">
            <w:pPr>
              <w:pStyle w:val="TableParagraph"/>
              <w:spacing w:line="238" w:lineRule="exact"/>
              <w:ind w:left="76"/>
              <w:rPr>
                <w:sz w:val="20"/>
              </w:rPr>
            </w:pPr>
            <w:r>
              <w:rPr>
                <w:w w:val="61"/>
                <w:sz w:val="20"/>
              </w:rPr>
              <w:t>‐</w:t>
            </w:r>
          </w:p>
          <w:p w14:paraId="10E20E8F" w14:textId="52AA51AA" w:rsidR="001D5F83" w:rsidRDefault="001D5F83" w:rsidP="001D5F83">
            <w:pPr>
              <w:pStyle w:val="TableParagraph"/>
              <w:spacing w:line="187" w:lineRule="exact"/>
              <w:ind w:left="75"/>
              <w:rPr>
                <w:b/>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4"/>
                <w:sz w:val="20"/>
              </w:rPr>
              <w:t>Blank</w:t>
            </w:r>
          </w:p>
        </w:tc>
        <w:tc>
          <w:tcPr>
            <w:tcW w:w="989" w:type="dxa"/>
          </w:tcPr>
          <w:p w14:paraId="4B553D7E" w14:textId="6B0BBFC5" w:rsidR="001D5F83" w:rsidRDefault="001D5F83" w:rsidP="001D5F83">
            <w:pPr>
              <w:pStyle w:val="TableParagraph"/>
              <w:spacing w:line="200" w:lineRule="exact"/>
              <w:ind w:right="382"/>
              <w:jc w:val="right"/>
              <w:rPr>
                <w:sz w:val="20"/>
              </w:rPr>
            </w:pPr>
            <w:r>
              <w:rPr>
                <w:sz w:val="20"/>
              </w:rPr>
              <w:t>Y</w:t>
            </w:r>
          </w:p>
        </w:tc>
        <w:tc>
          <w:tcPr>
            <w:tcW w:w="1169" w:type="dxa"/>
          </w:tcPr>
          <w:p w14:paraId="2024F7CC" w14:textId="1C3ECAFA" w:rsidR="001D5F83" w:rsidRDefault="00B2027D" w:rsidP="001D5F83">
            <w:pPr>
              <w:pStyle w:val="TableParagraph"/>
              <w:rPr>
                <w:rFonts w:ascii="Times New Roman"/>
                <w:sz w:val="18"/>
              </w:rPr>
            </w:pPr>
            <w:r w:rsidRPr="0059471C">
              <w:rPr>
                <w:rFonts w:ascii="Times New Roman"/>
                <w:color w:val="FFFFFF" w:themeColor="background1"/>
                <w:sz w:val="20"/>
              </w:rPr>
              <w:t>Not applicable</w:t>
            </w:r>
          </w:p>
        </w:tc>
      </w:tr>
    </w:tbl>
    <w:p w14:paraId="2074C86A" w14:textId="77777777" w:rsidR="00C15F4E" w:rsidRDefault="00C15F4E">
      <w:pPr>
        <w:rPr>
          <w:rFonts w:ascii="Times New Roman"/>
          <w:sz w:val="18"/>
        </w:rPr>
        <w:sectPr w:rsidR="00C15F4E">
          <w:pgSz w:w="15840" w:h="12240" w:orient="landscape"/>
          <w:pgMar w:top="1140" w:right="0" w:bottom="720" w:left="480" w:header="432" w:footer="533" w:gutter="0"/>
          <w:cols w:space="720"/>
        </w:sectPr>
      </w:pPr>
    </w:p>
    <w:tbl>
      <w:tblPr>
        <w:tblW w:w="0" w:type="auto"/>
        <w:tblInd w:w="250" w:type="dxa"/>
        <w:tblBorders>
          <w:top w:val="single" w:sz="8" w:space="0" w:color="6C2C9F"/>
          <w:left w:val="single" w:sz="8" w:space="0" w:color="6C2C9F"/>
          <w:bottom w:val="single" w:sz="8" w:space="0" w:color="6C2C9F"/>
          <w:right w:val="single" w:sz="8" w:space="0" w:color="6C2C9F"/>
          <w:insideH w:val="single" w:sz="8" w:space="0" w:color="6C2C9F"/>
          <w:insideV w:val="single" w:sz="8" w:space="0" w:color="6C2C9F"/>
        </w:tblBorders>
        <w:tblLayout w:type="fixed"/>
        <w:tblCellMar>
          <w:left w:w="0" w:type="dxa"/>
          <w:right w:w="0" w:type="dxa"/>
        </w:tblCellMar>
        <w:tblLook w:val="01E0" w:firstRow="1" w:lastRow="1" w:firstColumn="1" w:lastColumn="1" w:noHBand="0" w:noVBand="0"/>
      </w:tblPr>
      <w:tblGrid>
        <w:gridCol w:w="720"/>
        <w:gridCol w:w="2160"/>
        <w:gridCol w:w="878"/>
        <w:gridCol w:w="649"/>
        <w:gridCol w:w="2879"/>
        <w:gridCol w:w="3329"/>
        <w:gridCol w:w="1528"/>
        <w:gridCol w:w="989"/>
        <w:gridCol w:w="1169"/>
      </w:tblGrid>
      <w:tr w:rsidR="00C15F4E" w14:paraId="2074C9A4" w14:textId="77777777" w:rsidTr="00DF00E3">
        <w:trPr>
          <w:trHeight w:val="1463"/>
        </w:trPr>
        <w:tc>
          <w:tcPr>
            <w:tcW w:w="720" w:type="dxa"/>
            <w:tcBorders>
              <w:top w:val="single" w:sz="4" w:space="0" w:color="7030A0"/>
              <w:right w:val="single" w:sz="4" w:space="0" w:color="7030A0"/>
            </w:tcBorders>
          </w:tcPr>
          <w:p w14:paraId="2074C999" w14:textId="77777777" w:rsidR="00C15F4E" w:rsidRDefault="00873120">
            <w:pPr>
              <w:pStyle w:val="TableParagraph"/>
              <w:spacing w:line="173" w:lineRule="exact"/>
              <w:ind w:left="226" w:right="149"/>
              <w:jc w:val="center"/>
              <w:rPr>
                <w:sz w:val="20"/>
              </w:rPr>
            </w:pPr>
            <w:r>
              <w:rPr>
                <w:spacing w:val="-5"/>
                <w:sz w:val="20"/>
              </w:rPr>
              <w:lastRenderedPageBreak/>
              <w:t>AF</w:t>
            </w:r>
          </w:p>
        </w:tc>
        <w:tc>
          <w:tcPr>
            <w:tcW w:w="2160" w:type="dxa"/>
            <w:tcBorders>
              <w:top w:val="single" w:sz="4" w:space="0" w:color="7030A0"/>
              <w:left w:val="single" w:sz="4" w:space="0" w:color="7030A0"/>
            </w:tcBorders>
          </w:tcPr>
          <w:p w14:paraId="2074C99A" w14:textId="77777777" w:rsidR="00C15F4E" w:rsidRDefault="00873120">
            <w:pPr>
              <w:pStyle w:val="TableParagraph"/>
              <w:spacing w:line="173" w:lineRule="exact"/>
              <w:ind w:left="69"/>
              <w:rPr>
                <w:sz w:val="20"/>
              </w:rPr>
            </w:pPr>
            <w:r>
              <w:rPr>
                <w:sz w:val="20"/>
              </w:rPr>
              <w:t>State</w:t>
            </w:r>
            <w:r>
              <w:rPr>
                <w:spacing w:val="-4"/>
                <w:sz w:val="20"/>
              </w:rPr>
              <w:t xml:space="preserve"> </w:t>
            </w:r>
            <w:r>
              <w:rPr>
                <w:sz w:val="20"/>
              </w:rPr>
              <w:t>Field</w:t>
            </w:r>
            <w:r>
              <w:rPr>
                <w:spacing w:val="-4"/>
                <w:sz w:val="20"/>
              </w:rPr>
              <w:t xml:space="preserve"> </w:t>
            </w:r>
            <w:r>
              <w:rPr>
                <w:spacing w:val="-10"/>
                <w:sz w:val="20"/>
              </w:rPr>
              <w:t>3</w:t>
            </w:r>
          </w:p>
        </w:tc>
        <w:tc>
          <w:tcPr>
            <w:tcW w:w="878" w:type="dxa"/>
            <w:tcBorders>
              <w:top w:val="single" w:sz="4" w:space="0" w:color="7030A0"/>
            </w:tcBorders>
          </w:tcPr>
          <w:p w14:paraId="2074C99B" w14:textId="77777777" w:rsidR="00C15F4E" w:rsidRDefault="00873120">
            <w:pPr>
              <w:pStyle w:val="TableParagraph"/>
              <w:spacing w:line="173" w:lineRule="exact"/>
              <w:ind w:right="323"/>
              <w:jc w:val="right"/>
              <w:rPr>
                <w:sz w:val="20"/>
              </w:rPr>
            </w:pPr>
            <w:r>
              <w:rPr>
                <w:sz w:val="20"/>
              </w:rPr>
              <w:t>N</w:t>
            </w:r>
          </w:p>
        </w:tc>
        <w:tc>
          <w:tcPr>
            <w:tcW w:w="649" w:type="dxa"/>
            <w:tcBorders>
              <w:top w:val="single" w:sz="4" w:space="0" w:color="7030A0"/>
            </w:tcBorders>
          </w:tcPr>
          <w:p w14:paraId="2074C99C" w14:textId="77777777" w:rsidR="00C15F4E" w:rsidRDefault="00873120">
            <w:pPr>
              <w:pStyle w:val="TableParagraph"/>
              <w:spacing w:line="173" w:lineRule="exact"/>
              <w:ind w:right="167"/>
              <w:jc w:val="right"/>
              <w:rPr>
                <w:sz w:val="20"/>
              </w:rPr>
            </w:pPr>
            <w:r>
              <w:rPr>
                <w:spacing w:val="-5"/>
                <w:sz w:val="20"/>
              </w:rPr>
              <w:t>20</w:t>
            </w:r>
          </w:p>
        </w:tc>
        <w:tc>
          <w:tcPr>
            <w:tcW w:w="2879" w:type="dxa"/>
            <w:tcBorders>
              <w:top w:val="single" w:sz="4" w:space="0" w:color="7030A0"/>
            </w:tcBorders>
          </w:tcPr>
          <w:p w14:paraId="2074C99D" w14:textId="2EDC1BAF" w:rsidR="00C15F4E" w:rsidRDefault="00B2027D">
            <w:pPr>
              <w:pStyle w:val="TableParagraph"/>
              <w:rPr>
                <w:rFonts w:ascii="Times New Roman"/>
                <w:sz w:val="20"/>
              </w:rPr>
            </w:pPr>
            <w:r w:rsidRPr="0059471C">
              <w:rPr>
                <w:rFonts w:ascii="Times New Roman"/>
                <w:color w:val="FFFFFF" w:themeColor="background1"/>
                <w:sz w:val="20"/>
              </w:rPr>
              <w:t>Not applicable</w:t>
            </w:r>
          </w:p>
        </w:tc>
        <w:tc>
          <w:tcPr>
            <w:tcW w:w="3329" w:type="dxa"/>
            <w:tcBorders>
              <w:top w:val="single" w:sz="4" w:space="0" w:color="7030A0"/>
            </w:tcBorders>
          </w:tcPr>
          <w:p w14:paraId="2074C99F" w14:textId="52ED4A24" w:rsidR="00C15F4E" w:rsidRDefault="00873120" w:rsidP="00DF00E3">
            <w:pPr>
              <w:pStyle w:val="TableParagraph"/>
              <w:spacing w:line="151" w:lineRule="exact"/>
              <w:ind w:left="75"/>
              <w:rPr>
                <w:sz w:val="20"/>
              </w:rPr>
            </w:pPr>
            <w:r>
              <w:rPr>
                <w:sz w:val="20"/>
              </w:rPr>
              <w:t>Leave</w:t>
            </w:r>
            <w:r>
              <w:rPr>
                <w:spacing w:val="-8"/>
                <w:sz w:val="20"/>
              </w:rPr>
              <w:t xml:space="preserve"> </w:t>
            </w:r>
            <w:r>
              <w:rPr>
                <w:sz w:val="20"/>
              </w:rPr>
              <w:t>blank</w:t>
            </w:r>
            <w:r>
              <w:rPr>
                <w:spacing w:val="-7"/>
                <w:sz w:val="20"/>
              </w:rPr>
              <w:t xml:space="preserve"> </w:t>
            </w:r>
            <w:r>
              <w:rPr>
                <w:sz w:val="20"/>
              </w:rPr>
              <w:t>unless</w:t>
            </w:r>
            <w:r>
              <w:rPr>
                <w:spacing w:val="-7"/>
                <w:sz w:val="20"/>
              </w:rPr>
              <w:t xml:space="preserve"> </w:t>
            </w:r>
            <w:r>
              <w:rPr>
                <w:sz w:val="20"/>
              </w:rPr>
              <w:t>you</w:t>
            </w:r>
            <w:r>
              <w:rPr>
                <w:spacing w:val="-5"/>
                <w:sz w:val="20"/>
              </w:rPr>
              <w:t xml:space="preserve"> </w:t>
            </w:r>
            <w:r>
              <w:rPr>
                <w:sz w:val="20"/>
              </w:rPr>
              <w:t>receive</w:t>
            </w:r>
            <w:r>
              <w:rPr>
                <w:spacing w:val="-7"/>
                <w:sz w:val="20"/>
              </w:rPr>
              <w:t xml:space="preserve"> </w:t>
            </w:r>
            <w:r>
              <w:rPr>
                <w:spacing w:val="-2"/>
                <w:sz w:val="20"/>
              </w:rPr>
              <w:t>other</w:t>
            </w:r>
            <w:r w:rsidR="00DF00E3">
              <w:rPr>
                <w:sz w:val="20"/>
              </w:rPr>
              <w:t xml:space="preserve"> </w:t>
            </w:r>
            <w:r>
              <w:rPr>
                <w:sz w:val="20"/>
              </w:rPr>
              <w:t>direction</w:t>
            </w:r>
            <w:r>
              <w:rPr>
                <w:spacing w:val="-8"/>
                <w:sz w:val="20"/>
              </w:rPr>
              <w:t xml:space="preserve"> </w:t>
            </w:r>
            <w:r>
              <w:rPr>
                <w:sz w:val="20"/>
              </w:rPr>
              <w:t>from</w:t>
            </w:r>
            <w:r>
              <w:rPr>
                <w:spacing w:val="-9"/>
                <w:sz w:val="20"/>
              </w:rPr>
              <w:t xml:space="preserve"> </w:t>
            </w:r>
            <w:r>
              <w:rPr>
                <w:spacing w:val="-2"/>
                <w:sz w:val="20"/>
              </w:rPr>
              <w:t>ISBE.</w:t>
            </w:r>
          </w:p>
        </w:tc>
        <w:tc>
          <w:tcPr>
            <w:tcW w:w="1528" w:type="dxa"/>
            <w:tcBorders>
              <w:top w:val="single" w:sz="4" w:space="0" w:color="7030A0"/>
            </w:tcBorders>
          </w:tcPr>
          <w:p w14:paraId="2074C9A1" w14:textId="59390643" w:rsidR="00C15F4E" w:rsidRDefault="00873120" w:rsidP="00DF00E3">
            <w:pPr>
              <w:pStyle w:val="TableParagraph"/>
              <w:spacing w:line="150" w:lineRule="exact"/>
              <w:ind w:left="76"/>
              <w:rPr>
                <w:sz w:val="20"/>
              </w:rPr>
            </w:pPr>
            <w:r>
              <w:rPr>
                <w:sz w:val="20"/>
              </w:rPr>
              <w:t>Leave</w:t>
            </w:r>
            <w:r>
              <w:rPr>
                <w:spacing w:val="-6"/>
                <w:sz w:val="20"/>
              </w:rPr>
              <w:t xml:space="preserve"> </w:t>
            </w:r>
            <w:r>
              <w:rPr>
                <w:spacing w:val="-4"/>
                <w:sz w:val="20"/>
              </w:rPr>
              <w:t>blank</w:t>
            </w:r>
            <w:r w:rsidR="00DF00E3">
              <w:rPr>
                <w:sz w:val="20"/>
              </w:rPr>
              <w:t xml:space="preserve"> </w:t>
            </w:r>
            <w:r>
              <w:rPr>
                <w:sz w:val="20"/>
              </w:rPr>
              <w:t>unless you receive other direction</w:t>
            </w:r>
            <w:r>
              <w:rPr>
                <w:spacing w:val="-12"/>
                <w:sz w:val="20"/>
              </w:rPr>
              <w:t xml:space="preserve"> </w:t>
            </w:r>
            <w:r>
              <w:rPr>
                <w:sz w:val="20"/>
              </w:rPr>
              <w:t xml:space="preserve">from </w:t>
            </w:r>
            <w:r>
              <w:rPr>
                <w:spacing w:val="-2"/>
                <w:sz w:val="20"/>
              </w:rPr>
              <w:t>ISBE.</w:t>
            </w:r>
          </w:p>
        </w:tc>
        <w:tc>
          <w:tcPr>
            <w:tcW w:w="989" w:type="dxa"/>
            <w:tcBorders>
              <w:top w:val="single" w:sz="4" w:space="0" w:color="7030A0"/>
            </w:tcBorders>
          </w:tcPr>
          <w:p w14:paraId="2074C9A2" w14:textId="77777777" w:rsidR="00C15F4E" w:rsidRDefault="00873120">
            <w:pPr>
              <w:pStyle w:val="TableParagraph"/>
              <w:spacing w:line="173" w:lineRule="exact"/>
              <w:ind w:right="385"/>
              <w:jc w:val="right"/>
              <w:rPr>
                <w:sz w:val="20"/>
              </w:rPr>
            </w:pPr>
            <w:r>
              <w:rPr>
                <w:sz w:val="20"/>
              </w:rPr>
              <w:t>Y</w:t>
            </w:r>
          </w:p>
        </w:tc>
        <w:tc>
          <w:tcPr>
            <w:tcW w:w="1169" w:type="dxa"/>
            <w:tcBorders>
              <w:top w:val="single" w:sz="4" w:space="0" w:color="7030A0"/>
            </w:tcBorders>
          </w:tcPr>
          <w:p w14:paraId="2074C9A3" w14:textId="7432EB5D" w:rsidR="00C15F4E" w:rsidRDefault="00B2027D">
            <w:pPr>
              <w:pStyle w:val="TableParagraph"/>
              <w:rPr>
                <w:rFonts w:ascii="Times New Roman"/>
                <w:sz w:val="20"/>
              </w:rPr>
            </w:pPr>
            <w:r w:rsidRPr="0059471C">
              <w:rPr>
                <w:rFonts w:ascii="Times New Roman"/>
                <w:color w:val="FFFFFF" w:themeColor="background1"/>
                <w:sz w:val="20"/>
              </w:rPr>
              <w:t>Not applicable</w:t>
            </w:r>
          </w:p>
        </w:tc>
      </w:tr>
      <w:tr w:rsidR="00C15F4E" w14:paraId="2074C9B0" w14:textId="77777777">
        <w:trPr>
          <w:trHeight w:val="1402"/>
        </w:trPr>
        <w:tc>
          <w:tcPr>
            <w:tcW w:w="720" w:type="dxa"/>
          </w:tcPr>
          <w:p w14:paraId="2074C9A5" w14:textId="77777777" w:rsidR="00C15F4E" w:rsidRDefault="00873120">
            <w:pPr>
              <w:pStyle w:val="TableParagraph"/>
              <w:spacing w:line="201" w:lineRule="exact"/>
              <w:ind w:left="226" w:right="149"/>
              <w:jc w:val="center"/>
              <w:rPr>
                <w:sz w:val="20"/>
              </w:rPr>
            </w:pPr>
            <w:r>
              <w:rPr>
                <w:spacing w:val="-5"/>
                <w:sz w:val="20"/>
              </w:rPr>
              <w:t>AG</w:t>
            </w:r>
          </w:p>
        </w:tc>
        <w:tc>
          <w:tcPr>
            <w:tcW w:w="2160" w:type="dxa"/>
          </w:tcPr>
          <w:p w14:paraId="2074C9A6" w14:textId="77777777" w:rsidR="00C15F4E" w:rsidRDefault="00873120">
            <w:pPr>
              <w:pStyle w:val="TableParagraph"/>
              <w:spacing w:line="201" w:lineRule="exact"/>
              <w:ind w:left="69"/>
              <w:rPr>
                <w:sz w:val="20"/>
              </w:rPr>
            </w:pPr>
            <w:r>
              <w:rPr>
                <w:sz w:val="20"/>
              </w:rPr>
              <w:t>State</w:t>
            </w:r>
            <w:r>
              <w:rPr>
                <w:spacing w:val="-4"/>
                <w:sz w:val="20"/>
              </w:rPr>
              <w:t xml:space="preserve"> </w:t>
            </w:r>
            <w:r>
              <w:rPr>
                <w:sz w:val="20"/>
              </w:rPr>
              <w:t>Field</w:t>
            </w:r>
            <w:r>
              <w:rPr>
                <w:spacing w:val="-4"/>
                <w:sz w:val="20"/>
              </w:rPr>
              <w:t xml:space="preserve"> </w:t>
            </w:r>
            <w:r>
              <w:rPr>
                <w:spacing w:val="-10"/>
                <w:sz w:val="20"/>
              </w:rPr>
              <w:t>4</w:t>
            </w:r>
          </w:p>
        </w:tc>
        <w:tc>
          <w:tcPr>
            <w:tcW w:w="878" w:type="dxa"/>
          </w:tcPr>
          <w:p w14:paraId="2074C9A7" w14:textId="77777777" w:rsidR="00C15F4E" w:rsidRDefault="00873120">
            <w:pPr>
              <w:pStyle w:val="TableParagraph"/>
              <w:spacing w:line="201" w:lineRule="exact"/>
              <w:ind w:right="323"/>
              <w:jc w:val="right"/>
              <w:rPr>
                <w:sz w:val="20"/>
              </w:rPr>
            </w:pPr>
            <w:r>
              <w:rPr>
                <w:sz w:val="20"/>
              </w:rPr>
              <w:t>N</w:t>
            </w:r>
          </w:p>
        </w:tc>
        <w:tc>
          <w:tcPr>
            <w:tcW w:w="649" w:type="dxa"/>
          </w:tcPr>
          <w:p w14:paraId="2074C9A8" w14:textId="77777777" w:rsidR="00C15F4E" w:rsidRDefault="00873120">
            <w:pPr>
              <w:pStyle w:val="TableParagraph"/>
              <w:spacing w:line="201" w:lineRule="exact"/>
              <w:ind w:right="167"/>
              <w:jc w:val="right"/>
              <w:rPr>
                <w:sz w:val="20"/>
              </w:rPr>
            </w:pPr>
            <w:r>
              <w:rPr>
                <w:spacing w:val="-5"/>
                <w:sz w:val="20"/>
              </w:rPr>
              <w:t>20</w:t>
            </w:r>
          </w:p>
        </w:tc>
        <w:tc>
          <w:tcPr>
            <w:tcW w:w="2879" w:type="dxa"/>
          </w:tcPr>
          <w:p w14:paraId="2074C9A9" w14:textId="4D1EE449" w:rsidR="00C15F4E" w:rsidRDefault="00B2027D">
            <w:pPr>
              <w:pStyle w:val="TableParagraph"/>
              <w:rPr>
                <w:rFonts w:ascii="Times New Roman"/>
                <w:sz w:val="20"/>
              </w:rPr>
            </w:pPr>
            <w:r w:rsidRPr="0059471C">
              <w:rPr>
                <w:rFonts w:ascii="Times New Roman"/>
                <w:color w:val="FFFFFF" w:themeColor="background1"/>
                <w:sz w:val="20"/>
              </w:rPr>
              <w:t>Not applicable</w:t>
            </w:r>
          </w:p>
        </w:tc>
        <w:tc>
          <w:tcPr>
            <w:tcW w:w="3329" w:type="dxa"/>
          </w:tcPr>
          <w:p w14:paraId="2074C9AB" w14:textId="599AE2FF" w:rsidR="00C15F4E" w:rsidRDefault="00873120" w:rsidP="00DF00E3">
            <w:pPr>
              <w:pStyle w:val="TableParagraph"/>
              <w:spacing w:line="192" w:lineRule="exact"/>
              <w:ind w:left="75"/>
              <w:rPr>
                <w:sz w:val="20"/>
              </w:rPr>
            </w:pPr>
            <w:r>
              <w:rPr>
                <w:sz w:val="20"/>
              </w:rPr>
              <w:t>Leave</w:t>
            </w:r>
            <w:r>
              <w:rPr>
                <w:spacing w:val="-8"/>
                <w:sz w:val="20"/>
              </w:rPr>
              <w:t xml:space="preserve"> </w:t>
            </w:r>
            <w:r>
              <w:rPr>
                <w:sz w:val="20"/>
              </w:rPr>
              <w:t>blank</w:t>
            </w:r>
            <w:r>
              <w:rPr>
                <w:spacing w:val="-7"/>
                <w:sz w:val="20"/>
              </w:rPr>
              <w:t xml:space="preserve"> </w:t>
            </w:r>
            <w:r>
              <w:rPr>
                <w:sz w:val="20"/>
              </w:rPr>
              <w:t>unless</w:t>
            </w:r>
            <w:r>
              <w:rPr>
                <w:spacing w:val="-7"/>
                <w:sz w:val="20"/>
              </w:rPr>
              <w:t xml:space="preserve"> </w:t>
            </w:r>
            <w:r>
              <w:rPr>
                <w:sz w:val="20"/>
              </w:rPr>
              <w:t>you</w:t>
            </w:r>
            <w:r>
              <w:rPr>
                <w:spacing w:val="-5"/>
                <w:sz w:val="20"/>
              </w:rPr>
              <w:t xml:space="preserve"> </w:t>
            </w:r>
            <w:r>
              <w:rPr>
                <w:sz w:val="20"/>
              </w:rPr>
              <w:t>receive</w:t>
            </w:r>
            <w:r>
              <w:rPr>
                <w:spacing w:val="-7"/>
                <w:sz w:val="20"/>
              </w:rPr>
              <w:t xml:space="preserve"> </w:t>
            </w:r>
            <w:r>
              <w:rPr>
                <w:spacing w:val="-4"/>
                <w:sz w:val="20"/>
              </w:rPr>
              <w:t>other</w:t>
            </w:r>
            <w:r w:rsidR="00DF00E3">
              <w:rPr>
                <w:sz w:val="20"/>
              </w:rPr>
              <w:t xml:space="preserve"> </w:t>
            </w:r>
            <w:r>
              <w:rPr>
                <w:sz w:val="20"/>
              </w:rPr>
              <w:t>directions</w:t>
            </w:r>
            <w:r>
              <w:rPr>
                <w:spacing w:val="-10"/>
                <w:sz w:val="20"/>
              </w:rPr>
              <w:t xml:space="preserve"> </w:t>
            </w:r>
            <w:r>
              <w:rPr>
                <w:sz w:val="20"/>
              </w:rPr>
              <w:t>from</w:t>
            </w:r>
            <w:r>
              <w:rPr>
                <w:spacing w:val="-8"/>
                <w:sz w:val="20"/>
              </w:rPr>
              <w:t xml:space="preserve"> </w:t>
            </w:r>
            <w:r>
              <w:rPr>
                <w:spacing w:val="-4"/>
                <w:sz w:val="20"/>
              </w:rPr>
              <w:t>ISBE.</w:t>
            </w:r>
          </w:p>
        </w:tc>
        <w:tc>
          <w:tcPr>
            <w:tcW w:w="1528" w:type="dxa"/>
          </w:tcPr>
          <w:p w14:paraId="2074C9AD" w14:textId="4F07FFA2" w:rsidR="00C15F4E" w:rsidRDefault="00873120" w:rsidP="00DF00E3">
            <w:pPr>
              <w:pStyle w:val="TableParagraph"/>
              <w:spacing w:line="190" w:lineRule="exact"/>
              <w:ind w:left="75"/>
              <w:rPr>
                <w:sz w:val="20"/>
              </w:rPr>
            </w:pPr>
            <w:r>
              <w:rPr>
                <w:sz w:val="20"/>
              </w:rPr>
              <w:t>Leave</w:t>
            </w:r>
            <w:r>
              <w:rPr>
                <w:spacing w:val="-8"/>
                <w:sz w:val="20"/>
              </w:rPr>
              <w:t xml:space="preserve"> </w:t>
            </w:r>
            <w:r>
              <w:rPr>
                <w:spacing w:val="-2"/>
                <w:sz w:val="20"/>
              </w:rPr>
              <w:t>blank</w:t>
            </w:r>
            <w:r w:rsidR="00DF00E3">
              <w:rPr>
                <w:sz w:val="20"/>
              </w:rPr>
              <w:t xml:space="preserve"> </w:t>
            </w:r>
            <w:r>
              <w:rPr>
                <w:sz w:val="20"/>
              </w:rPr>
              <w:t>unless you receive other direction</w:t>
            </w:r>
            <w:r>
              <w:rPr>
                <w:spacing w:val="-12"/>
                <w:sz w:val="20"/>
              </w:rPr>
              <w:t xml:space="preserve"> </w:t>
            </w:r>
            <w:r>
              <w:rPr>
                <w:sz w:val="20"/>
              </w:rPr>
              <w:t xml:space="preserve">from </w:t>
            </w:r>
            <w:r>
              <w:rPr>
                <w:spacing w:val="-4"/>
                <w:sz w:val="20"/>
              </w:rPr>
              <w:t>ISBE.</w:t>
            </w:r>
          </w:p>
        </w:tc>
        <w:tc>
          <w:tcPr>
            <w:tcW w:w="989" w:type="dxa"/>
          </w:tcPr>
          <w:p w14:paraId="2074C9AE" w14:textId="77777777" w:rsidR="00C15F4E" w:rsidRDefault="00873120">
            <w:pPr>
              <w:pStyle w:val="TableParagraph"/>
              <w:spacing w:line="201" w:lineRule="exact"/>
              <w:ind w:right="383"/>
              <w:jc w:val="right"/>
              <w:rPr>
                <w:sz w:val="20"/>
              </w:rPr>
            </w:pPr>
            <w:r>
              <w:rPr>
                <w:sz w:val="20"/>
              </w:rPr>
              <w:t>Y</w:t>
            </w:r>
          </w:p>
        </w:tc>
        <w:tc>
          <w:tcPr>
            <w:tcW w:w="1169" w:type="dxa"/>
          </w:tcPr>
          <w:p w14:paraId="2074C9AF" w14:textId="607C4CBD" w:rsidR="00C15F4E" w:rsidRDefault="00B2027D">
            <w:pPr>
              <w:pStyle w:val="TableParagraph"/>
              <w:rPr>
                <w:rFonts w:ascii="Times New Roman"/>
                <w:sz w:val="20"/>
              </w:rPr>
            </w:pPr>
            <w:r w:rsidRPr="0059471C">
              <w:rPr>
                <w:rFonts w:ascii="Times New Roman"/>
                <w:color w:val="FFFFFF" w:themeColor="background1"/>
                <w:sz w:val="20"/>
              </w:rPr>
              <w:t>Not applicable</w:t>
            </w:r>
          </w:p>
        </w:tc>
      </w:tr>
      <w:tr w:rsidR="00C15F4E" w14:paraId="2074C9BF" w14:textId="77777777">
        <w:trPr>
          <w:trHeight w:val="2195"/>
        </w:trPr>
        <w:tc>
          <w:tcPr>
            <w:tcW w:w="720" w:type="dxa"/>
          </w:tcPr>
          <w:p w14:paraId="2074C9B1" w14:textId="77777777" w:rsidR="00C15F4E" w:rsidRDefault="00873120">
            <w:pPr>
              <w:pStyle w:val="TableParagraph"/>
              <w:spacing w:line="201" w:lineRule="exact"/>
              <w:ind w:left="226" w:right="148"/>
              <w:jc w:val="center"/>
              <w:rPr>
                <w:sz w:val="20"/>
              </w:rPr>
            </w:pPr>
            <w:r>
              <w:rPr>
                <w:spacing w:val="-5"/>
                <w:sz w:val="20"/>
              </w:rPr>
              <w:t>AH</w:t>
            </w:r>
          </w:p>
        </w:tc>
        <w:tc>
          <w:tcPr>
            <w:tcW w:w="2160" w:type="dxa"/>
          </w:tcPr>
          <w:p w14:paraId="2074C9B2" w14:textId="77777777" w:rsidR="00C15F4E" w:rsidRDefault="00873120">
            <w:pPr>
              <w:pStyle w:val="TableParagraph"/>
              <w:spacing w:line="201" w:lineRule="exact"/>
              <w:ind w:left="69"/>
              <w:rPr>
                <w:sz w:val="20"/>
              </w:rPr>
            </w:pPr>
            <w:r>
              <w:rPr>
                <w:sz w:val="20"/>
              </w:rPr>
              <w:t>State</w:t>
            </w:r>
            <w:r>
              <w:rPr>
                <w:spacing w:val="-4"/>
                <w:sz w:val="20"/>
              </w:rPr>
              <w:t xml:space="preserve"> </w:t>
            </w:r>
            <w:r>
              <w:rPr>
                <w:sz w:val="20"/>
              </w:rPr>
              <w:t>Field</w:t>
            </w:r>
            <w:r>
              <w:rPr>
                <w:spacing w:val="-4"/>
                <w:sz w:val="20"/>
              </w:rPr>
              <w:t xml:space="preserve"> </w:t>
            </w:r>
            <w:r>
              <w:rPr>
                <w:spacing w:val="-10"/>
                <w:sz w:val="20"/>
              </w:rPr>
              <w:t>5</w:t>
            </w:r>
          </w:p>
        </w:tc>
        <w:tc>
          <w:tcPr>
            <w:tcW w:w="878" w:type="dxa"/>
          </w:tcPr>
          <w:p w14:paraId="2074C9B3" w14:textId="77777777" w:rsidR="00C15F4E" w:rsidRDefault="00873120">
            <w:pPr>
              <w:pStyle w:val="TableParagraph"/>
              <w:spacing w:line="201" w:lineRule="exact"/>
              <w:ind w:right="323"/>
              <w:jc w:val="right"/>
              <w:rPr>
                <w:sz w:val="20"/>
              </w:rPr>
            </w:pPr>
            <w:r>
              <w:rPr>
                <w:sz w:val="20"/>
              </w:rPr>
              <w:t>N</w:t>
            </w:r>
          </w:p>
        </w:tc>
        <w:tc>
          <w:tcPr>
            <w:tcW w:w="649" w:type="dxa"/>
          </w:tcPr>
          <w:p w14:paraId="2074C9B4" w14:textId="77777777" w:rsidR="00C15F4E" w:rsidRDefault="00873120">
            <w:pPr>
              <w:pStyle w:val="TableParagraph"/>
              <w:spacing w:line="201" w:lineRule="exact"/>
              <w:ind w:right="167"/>
              <w:jc w:val="right"/>
              <w:rPr>
                <w:sz w:val="20"/>
              </w:rPr>
            </w:pPr>
            <w:r>
              <w:rPr>
                <w:spacing w:val="-5"/>
                <w:sz w:val="20"/>
              </w:rPr>
              <w:t>20</w:t>
            </w:r>
          </w:p>
        </w:tc>
        <w:tc>
          <w:tcPr>
            <w:tcW w:w="2879" w:type="dxa"/>
          </w:tcPr>
          <w:p w14:paraId="2074C9B5" w14:textId="3528AAF3" w:rsidR="00C15F4E" w:rsidRDefault="00B2027D">
            <w:pPr>
              <w:pStyle w:val="TableParagraph"/>
              <w:rPr>
                <w:rFonts w:ascii="Times New Roman"/>
                <w:sz w:val="20"/>
              </w:rPr>
            </w:pPr>
            <w:r w:rsidRPr="0059471C">
              <w:rPr>
                <w:rFonts w:ascii="Times New Roman"/>
                <w:color w:val="FFFFFF" w:themeColor="background1"/>
                <w:sz w:val="20"/>
              </w:rPr>
              <w:t>Not applicable</w:t>
            </w:r>
          </w:p>
        </w:tc>
        <w:tc>
          <w:tcPr>
            <w:tcW w:w="3329" w:type="dxa"/>
          </w:tcPr>
          <w:p w14:paraId="2074C9B7" w14:textId="20B217D9" w:rsidR="00C15F4E" w:rsidRDefault="00873120" w:rsidP="00DF00E3">
            <w:pPr>
              <w:pStyle w:val="TableParagraph"/>
              <w:spacing w:line="193" w:lineRule="exact"/>
              <w:ind w:left="75"/>
              <w:rPr>
                <w:sz w:val="20"/>
              </w:rPr>
            </w:pPr>
            <w:r>
              <w:rPr>
                <w:sz w:val="20"/>
              </w:rPr>
              <w:t>Leave</w:t>
            </w:r>
            <w:r>
              <w:rPr>
                <w:spacing w:val="-8"/>
                <w:sz w:val="20"/>
              </w:rPr>
              <w:t xml:space="preserve"> </w:t>
            </w:r>
            <w:r>
              <w:rPr>
                <w:sz w:val="20"/>
              </w:rPr>
              <w:t>blank</w:t>
            </w:r>
            <w:r>
              <w:rPr>
                <w:spacing w:val="-7"/>
                <w:sz w:val="20"/>
              </w:rPr>
              <w:t xml:space="preserve"> </w:t>
            </w:r>
            <w:r>
              <w:rPr>
                <w:sz w:val="20"/>
              </w:rPr>
              <w:t>unless</w:t>
            </w:r>
            <w:r>
              <w:rPr>
                <w:spacing w:val="-7"/>
                <w:sz w:val="20"/>
              </w:rPr>
              <w:t xml:space="preserve"> </w:t>
            </w:r>
            <w:r>
              <w:rPr>
                <w:sz w:val="20"/>
              </w:rPr>
              <w:t>you</w:t>
            </w:r>
            <w:r>
              <w:rPr>
                <w:spacing w:val="-5"/>
                <w:sz w:val="20"/>
              </w:rPr>
              <w:t xml:space="preserve"> </w:t>
            </w:r>
            <w:r>
              <w:rPr>
                <w:sz w:val="20"/>
              </w:rPr>
              <w:t>receive</w:t>
            </w:r>
            <w:r>
              <w:rPr>
                <w:spacing w:val="-7"/>
                <w:sz w:val="20"/>
              </w:rPr>
              <w:t xml:space="preserve"> </w:t>
            </w:r>
            <w:r>
              <w:rPr>
                <w:spacing w:val="-4"/>
                <w:sz w:val="20"/>
              </w:rPr>
              <w:t>other</w:t>
            </w:r>
            <w:r w:rsidR="00DF00E3">
              <w:rPr>
                <w:sz w:val="20"/>
              </w:rPr>
              <w:t xml:space="preserve"> </w:t>
            </w:r>
            <w:r>
              <w:rPr>
                <w:sz w:val="20"/>
              </w:rPr>
              <w:t>direction</w:t>
            </w:r>
            <w:r>
              <w:rPr>
                <w:spacing w:val="-8"/>
                <w:sz w:val="20"/>
              </w:rPr>
              <w:t xml:space="preserve"> </w:t>
            </w:r>
            <w:r>
              <w:rPr>
                <w:sz w:val="20"/>
              </w:rPr>
              <w:t>from</w:t>
            </w:r>
            <w:r>
              <w:rPr>
                <w:spacing w:val="-9"/>
                <w:sz w:val="20"/>
              </w:rPr>
              <w:t xml:space="preserve"> </w:t>
            </w:r>
            <w:r>
              <w:rPr>
                <w:spacing w:val="-2"/>
                <w:sz w:val="20"/>
              </w:rPr>
              <w:t>ISBE.</w:t>
            </w:r>
          </w:p>
        </w:tc>
        <w:tc>
          <w:tcPr>
            <w:tcW w:w="1528" w:type="dxa"/>
          </w:tcPr>
          <w:p w14:paraId="2074C9B8" w14:textId="77777777" w:rsidR="00C15F4E" w:rsidRDefault="00873120">
            <w:pPr>
              <w:pStyle w:val="TableParagraph"/>
              <w:spacing w:line="195" w:lineRule="exact"/>
              <w:ind w:left="75"/>
              <w:rPr>
                <w:sz w:val="20"/>
              </w:rPr>
            </w:pPr>
            <w:r>
              <w:rPr>
                <w:spacing w:val="-5"/>
                <w:sz w:val="20"/>
              </w:rPr>
              <w:t>A‐Z</w:t>
            </w:r>
          </w:p>
          <w:p w14:paraId="2074C9B9" w14:textId="77777777" w:rsidR="00C15F4E" w:rsidRDefault="00873120">
            <w:pPr>
              <w:pStyle w:val="TableParagraph"/>
              <w:spacing w:line="240" w:lineRule="exact"/>
              <w:ind w:left="75"/>
              <w:rPr>
                <w:sz w:val="20"/>
              </w:rPr>
            </w:pPr>
            <w:r>
              <w:rPr>
                <w:spacing w:val="-5"/>
                <w:sz w:val="20"/>
              </w:rPr>
              <w:t>0‐9</w:t>
            </w:r>
          </w:p>
          <w:p w14:paraId="2074C9BA" w14:textId="77777777" w:rsidR="00C15F4E" w:rsidRDefault="00873120">
            <w:pPr>
              <w:pStyle w:val="TableParagraph"/>
              <w:spacing w:line="243" w:lineRule="exact"/>
              <w:ind w:left="75"/>
              <w:rPr>
                <w:sz w:val="20"/>
              </w:rPr>
            </w:pPr>
            <w:r>
              <w:rPr>
                <w:sz w:val="20"/>
              </w:rPr>
              <w:t>.</w:t>
            </w:r>
          </w:p>
          <w:p w14:paraId="2074C9BB" w14:textId="77777777" w:rsidR="00C15F4E" w:rsidRDefault="00873120">
            <w:pPr>
              <w:pStyle w:val="TableParagraph"/>
              <w:spacing w:line="240" w:lineRule="exact"/>
              <w:ind w:left="76"/>
              <w:rPr>
                <w:sz w:val="20"/>
              </w:rPr>
            </w:pPr>
            <w:r>
              <w:rPr>
                <w:w w:val="61"/>
                <w:sz w:val="20"/>
              </w:rPr>
              <w:t>‐</w:t>
            </w:r>
          </w:p>
          <w:p w14:paraId="2074C9BC" w14:textId="77777777" w:rsidR="00C15F4E" w:rsidRDefault="00873120">
            <w:pPr>
              <w:pStyle w:val="TableParagraph"/>
              <w:ind w:left="76" w:right="434"/>
              <w:rPr>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2"/>
                <w:sz w:val="20"/>
              </w:rPr>
              <w:t>Blank</w:t>
            </w:r>
          </w:p>
        </w:tc>
        <w:tc>
          <w:tcPr>
            <w:tcW w:w="989" w:type="dxa"/>
          </w:tcPr>
          <w:p w14:paraId="2074C9BD" w14:textId="77777777" w:rsidR="00C15F4E" w:rsidRDefault="00873120">
            <w:pPr>
              <w:pStyle w:val="TableParagraph"/>
              <w:spacing w:line="201" w:lineRule="exact"/>
              <w:ind w:right="383"/>
              <w:jc w:val="right"/>
              <w:rPr>
                <w:sz w:val="20"/>
              </w:rPr>
            </w:pPr>
            <w:r>
              <w:rPr>
                <w:sz w:val="20"/>
              </w:rPr>
              <w:t>Y</w:t>
            </w:r>
          </w:p>
        </w:tc>
        <w:tc>
          <w:tcPr>
            <w:tcW w:w="1169" w:type="dxa"/>
          </w:tcPr>
          <w:p w14:paraId="2074C9BE" w14:textId="1B98D58A" w:rsidR="00C15F4E" w:rsidRDefault="00B2027D">
            <w:pPr>
              <w:pStyle w:val="TableParagraph"/>
              <w:rPr>
                <w:rFonts w:ascii="Times New Roman"/>
                <w:sz w:val="20"/>
              </w:rPr>
            </w:pPr>
            <w:r w:rsidRPr="0059471C">
              <w:rPr>
                <w:rFonts w:ascii="Times New Roman"/>
                <w:color w:val="FFFFFF" w:themeColor="background1"/>
                <w:sz w:val="20"/>
              </w:rPr>
              <w:t>Not applicable</w:t>
            </w:r>
          </w:p>
        </w:tc>
      </w:tr>
      <w:tr w:rsidR="00C15F4E" w14:paraId="2074C9CE" w14:textId="77777777" w:rsidTr="00A43662">
        <w:trPr>
          <w:trHeight w:val="2196"/>
        </w:trPr>
        <w:tc>
          <w:tcPr>
            <w:tcW w:w="720" w:type="dxa"/>
          </w:tcPr>
          <w:p w14:paraId="2074C9C0" w14:textId="77777777" w:rsidR="00C15F4E" w:rsidRDefault="00873120">
            <w:pPr>
              <w:pStyle w:val="TableParagraph"/>
              <w:spacing w:line="201" w:lineRule="exact"/>
              <w:ind w:left="226" w:right="148"/>
              <w:jc w:val="center"/>
              <w:rPr>
                <w:sz w:val="20"/>
              </w:rPr>
            </w:pPr>
            <w:r>
              <w:rPr>
                <w:spacing w:val="-5"/>
                <w:sz w:val="20"/>
              </w:rPr>
              <w:t>AI</w:t>
            </w:r>
          </w:p>
        </w:tc>
        <w:tc>
          <w:tcPr>
            <w:tcW w:w="2160" w:type="dxa"/>
          </w:tcPr>
          <w:p w14:paraId="2074C9C1" w14:textId="77777777" w:rsidR="00C15F4E" w:rsidRDefault="00873120">
            <w:pPr>
              <w:pStyle w:val="TableParagraph"/>
              <w:spacing w:line="201" w:lineRule="exact"/>
              <w:ind w:left="69"/>
              <w:rPr>
                <w:sz w:val="20"/>
              </w:rPr>
            </w:pPr>
            <w:r>
              <w:rPr>
                <w:sz w:val="20"/>
              </w:rPr>
              <w:t>State</w:t>
            </w:r>
            <w:r>
              <w:rPr>
                <w:spacing w:val="-4"/>
                <w:sz w:val="20"/>
              </w:rPr>
              <w:t xml:space="preserve"> </w:t>
            </w:r>
            <w:r>
              <w:rPr>
                <w:sz w:val="20"/>
              </w:rPr>
              <w:t>Field</w:t>
            </w:r>
            <w:r>
              <w:rPr>
                <w:spacing w:val="-4"/>
                <w:sz w:val="20"/>
              </w:rPr>
              <w:t xml:space="preserve"> </w:t>
            </w:r>
            <w:r>
              <w:rPr>
                <w:spacing w:val="-10"/>
                <w:sz w:val="20"/>
              </w:rPr>
              <w:t>6</w:t>
            </w:r>
          </w:p>
        </w:tc>
        <w:tc>
          <w:tcPr>
            <w:tcW w:w="878" w:type="dxa"/>
            <w:tcBorders>
              <w:bottom w:val="single" w:sz="4" w:space="0" w:color="7030A0"/>
            </w:tcBorders>
          </w:tcPr>
          <w:p w14:paraId="2074C9C2" w14:textId="77777777" w:rsidR="00C15F4E" w:rsidRDefault="00873120">
            <w:pPr>
              <w:pStyle w:val="TableParagraph"/>
              <w:spacing w:line="201" w:lineRule="exact"/>
              <w:ind w:right="323"/>
              <w:jc w:val="right"/>
              <w:rPr>
                <w:sz w:val="20"/>
              </w:rPr>
            </w:pPr>
            <w:r>
              <w:rPr>
                <w:sz w:val="20"/>
              </w:rPr>
              <w:t>N</w:t>
            </w:r>
          </w:p>
        </w:tc>
        <w:tc>
          <w:tcPr>
            <w:tcW w:w="649" w:type="dxa"/>
            <w:tcBorders>
              <w:bottom w:val="single" w:sz="4" w:space="0" w:color="7030A0"/>
            </w:tcBorders>
          </w:tcPr>
          <w:p w14:paraId="2074C9C3" w14:textId="77777777" w:rsidR="00C15F4E" w:rsidRDefault="00873120">
            <w:pPr>
              <w:pStyle w:val="TableParagraph"/>
              <w:spacing w:line="201" w:lineRule="exact"/>
              <w:ind w:right="167"/>
              <w:jc w:val="right"/>
              <w:rPr>
                <w:sz w:val="20"/>
              </w:rPr>
            </w:pPr>
            <w:r>
              <w:rPr>
                <w:spacing w:val="-5"/>
                <w:sz w:val="20"/>
              </w:rPr>
              <w:t>20</w:t>
            </w:r>
          </w:p>
        </w:tc>
        <w:tc>
          <w:tcPr>
            <w:tcW w:w="2879" w:type="dxa"/>
          </w:tcPr>
          <w:p w14:paraId="2074C9C4" w14:textId="5144D1AB" w:rsidR="00C15F4E" w:rsidRDefault="00B2027D">
            <w:pPr>
              <w:pStyle w:val="TableParagraph"/>
              <w:rPr>
                <w:rFonts w:ascii="Times New Roman"/>
                <w:sz w:val="20"/>
              </w:rPr>
            </w:pPr>
            <w:r w:rsidRPr="0059471C">
              <w:rPr>
                <w:rFonts w:ascii="Times New Roman"/>
                <w:color w:val="FFFFFF" w:themeColor="background1"/>
                <w:sz w:val="20"/>
              </w:rPr>
              <w:t>Not applicable</w:t>
            </w:r>
          </w:p>
        </w:tc>
        <w:tc>
          <w:tcPr>
            <w:tcW w:w="3329" w:type="dxa"/>
            <w:tcBorders>
              <w:bottom w:val="single" w:sz="4" w:space="0" w:color="7030A0"/>
            </w:tcBorders>
          </w:tcPr>
          <w:p w14:paraId="2074C9C6" w14:textId="26C1F5A8" w:rsidR="00C15F4E" w:rsidRDefault="00873120" w:rsidP="00DF00E3">
            <w:pPr>
              <w:pStyle w:val="TableParagraph"/>
              <w:spacing w:line="192" w:lineRule="exact"/>
              <w:ind w:left="75"/>
              <w:rPr>
                <w:sz w:val="20"/>
              </w:rPr>
            </w:pPr>
            <w:r>
              <w:rPr>
                <w:sz w:val="20"/>
              </w:rPr>
              <w:t>Leave</w:t>
            </w:r>
            <w:r>
              <w:rPr>
                <w:spacing w:val="-8"/>
                <w:sz w:val="20"/>
              </w:rPr>
              <w:t xml:space="preserve"> </w:t>
            </w:r>
            <w:r>
              <w:rPr>
                <w:sz w:val="20"/>
              </w:rPr>
              <w:t>blank</w:t>
            </w:r>
            <w:r>
              <w:rPr>
                <w:spacing w:val="-7"/>
                <w:sz w:val="20"/>
              </w:rPr>
              <w:t xml:space="preserve"> </w:t>
            </w:r>
            <w:r>
              <w:rPr>
                <w:sz w:val="20"/>
              </w:rPr>
              <w:t>unless</w:t>
            </w:r>
            <w:r>
              <w:rPr>
                <w:spacing w:val="-7"/>
                <w:sz w:val="20"/>
              </w:rPr>
              <w:t xml:space="preserve"> </w:t>
            </w:r>
            <w:r>
              <w:rPr>
                <w:sz w:val="20"/>
              </w:rPr>
              <w:t>you</w:t>
            </w:r>
            <w:r>
              <w:rPr>
                <w:spacing w:val="-5"/>
                <w:sz w:val="20"/>
              </w:rPr>
              <w:t xml:space="preserve"> </w:t>
            </w:r>
            <w:r>
              <w:rPr>
                <w:sz w:val="20"/>
              </w:rPr>
              <w:t>receive</w:t>
            </w:r>
            <w:r>
              <w:rPr>
                <w:spacing w:val="-7"/>
                <w:sz w:val="20"/>
              </w:rPr>
              <w:t xml:space="preserve"> </w:t>
            </w:r>
            <w:r>
              <w:rPr>
                <w:spacing w:val="-4"/>
                <w:sz w:val="20"/>
              </w:rPr>
              <w:t>other</w:t>
            </w:r>
            <w:r w:rsidR="00DF00E3">
              <w:rPr>
                <w:sz w:val="20"/>
              </w:rPr>
              <w:t xml:space="preserve"> </w:t>
            </w:r>
            <w:r>
              <w:rPr>
                <w:sz w:val="20"/>
              </w:rPr>
              <w:t>direction</w:t>
            </w:r>
            <w:r>
              <w:rPr>
                <w:spacing w:val="-8"/>
                <w:sz w:val="20"/>
              </w:rPr>
              <w:t xml:space="preserve"> </w:t>
            </w:r>
            <w:r>
              <w:rPr>
                <w:sz w:val="20"/>
              </w:rPr>
              <w:t>from</w:t>
            </w:r>
            <w:r>
              <w:rPr>
                <w:spacing w:val="-9"/>
                <w:sz w:val="20"/>
              </w:rPr>
              <w:t xml:space="preserve"> </w:t>
            </w:r>
            <w:r>
              <w:rPr>
                <w:spacing w:val="-2"/>
                <w:sz w:val="20"/>
              </w:rPr>
              <w:t>ISBE.</w:t>
            </w:r>
          </w:p>
        </w:tc>
        <w:tc>
          <w:tcPr>
            <w:tcW w:w="1528" w:type="dxa"/>
          </w:tcPr>
          <w:p w14:paraId="2074C9C7" w14:textId="77777777" w:rsidR="00C15F4E" w:rsidRDefault="00873120">
            <w:pPr>
              <w:pStyle w:val="TableParagraph"/>
              <w:spacing w:line="195" w:lineRule="exact"/>
              <w:ind w:left="75"/>
              <w:rPr>
                <w:sz w:val="20"/>
              </w:rPr>
            </w:pPr>
            <w:r>
              <w:rPr>
                <w:spacing w:val="-5"/>
                <w:sz w:val="20"/>
              </w:rPr>
              <w:t>A‐Z</w:t>
            </w:r>
          </w:p>
          <w:p w14:paraId="2074C9C8" w14:textId="77777777" w:rsidR="00C15F4E" w:rsidRDefault="00873120">
            <w:pPr>
              <w:pStyle w:val="TableParagraph"/>
              <w:spacing w:line="239" w:lineRule="exact"/>
              <w:ind w:left="75"/>
              <w:rPr>
                <w:sz w:val="20"/>
              </w:rPr>
            </w:pPr>
            <w:r>
              <w:rPr>
                <w:spacing w:val="-5"/>
                <w:sz w:val="20"/>
              </w:rPr>
              <w:t>0‐9</w:t>
            </w:r>
          </w:p>
          <w:p w14:paraId="2074C9C9" w14:textId="77777777" w:rsidR="00C15F4E" w:rsidRDefault="00873120">
            <w:pPr>
              <w:pStyle w:val="TableParagraph"/>
              <w:spacing w:line="242" w:lineRule="exact"/>
              <w:ind w:left="75"/>
              <w:rPr>
                <w:sz w:val="20"/>
              </w:rPr>
            </w:pPr>
            <w:r>
              <w:rPr>
                <w:sz w:val="20"/>
              </w:rPr>
              <w:t>.</w:t>
            </w:r>
          </w:p>
          <w:p w14:paraId="2074C9CA" w14:textId="77777777" w:rsidR="00C15F4E" w:rsidRDefault="00873120">
            <w:pPr>
              <w:pStyle w:val="TableParagraph"/>
              <w:spacing w:line="239" w:lineRule="exact"/>
              <w:ind w:left="76"/>
              <w:rPr>
                <w:sz w:val="20"/>
              </w:rPr>
            </w:pPr>
            <w:r>
              <w:rPr>
                <w:w w:val="61"/>
                <w:sz w:val="20"/>
              </w:rPr>
              <w:t>‐</w:t>
            </w:r>
          </w:p>
          <w:p w14:paraId="2074C9CB" w14:textId="77777777" w:rsidR="00C15F4E" w:rsidRDefault="00873120">
            <w:pPr>
              <w:pStyle w:val="TableParagraph"/>
              <w:ind w:left="76" w:right="434"/>
              <w:rPr>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2"/>
                <w:sz w:val="20"/>
              </w:rPr>
              <w:t>Blank</w:t>
            </w:r>
          </w:p>
        </w:tc>
        <w:tc>
          <w:tcPr>
            <w:tcW w:w="989" w:type="dxa"/>
          </w:tcPr>
          <w:p w14:paraId="2074C9CC" w14:textId="77777777" w:rsidR="00C15F4E" w:rsidRDefault="00873120">
            <w:pPr>
              <w:pStyle w:val="TableParagraph"/>
              <w:spacing w:line="201" w:lineRule="exact"/>
              <w:ind w:right="383"/>
              <w:jc w:val="right"/>
              <w:rPr>
                <w:sz w:val="20"/>
              </w:rPr>
            </w:pPr>
            <w:r>
              <w:rPr>
                <w:sz w:val="20"/>
              </w:rPr>
              <w:t>Y</w:t>
            </w:r>
          </w:p>
        </w:tc>
        <w:tc>
          <w:tcPr>
            <w:tcW w:w="1169" w:type="dxa"/>
          </w:tcPr>
          <w:p w14:paraId="2074C9CD" w14:textId="3C2BA962" w:rsidR="00C15F4E" w:rsidRDefault="00B2027D">
            <w:pPr>
              <w:pStyle w:val="TableParagraph"/>
              <w:rPr>
                <w:rFonts w:ascii="Times New Roman"/>
                <w:sz w:val="20"/>
              </w:rPr>
            </w:pPr>
            <w:r w:rsidRPr="0059471C">
              <w:rPr>
                <w:rFonts w:ascii="Times New Roman"/>
                <w:color w:val="FFFFFF" w:themeColor="background1"/>
                <w:sz w:val="20"/>
              </w:rPr>
              <w:t>Not applicable</w:t>
            </w:r>
          </w:p>
        </w:tc>
      </w:tr>
    </w:tbl>
    <w:p w14:paraId="2074C9CF" w14:textId="77777777" w:rsidR="00C15F4E" w:rsidRDefault="00C15F4E">
      <w:pPr>
        <w:rPr>
          <w:rFonts w:ascii="Times New Roman"/>
          <w:sz w:val="20"/>
        </w:rPr>
        <w:sectPr w:rsidR="00C15F4E">
          <w:type w:val="continuous"/>
          <w:pgSz w:w="15840" w:h="12240" w:orient="landscape"/>
          <w:pgMar w:top="1140" w:right="0" w:bottom="1480" w:left="480" w:header="432" w:footer="533" w:gutter="0"/>
          <w:cols w:space="720"/>
        </w:sectPr>
      </w:pPr>
    </w:p>
    <w:tbl>
      <w:tblPr>
        <w:tblW w:w="14301" w:type="dxa"/>
        <w:tblInd w:w="250" w:type="dxa"/>
        <w:tblBorders>
          <w:top w:val="single" w:sz="8" w:space="0" w:color="6C2C9F"/>
          <w:left w:val="single" w:sz="8" w:space="0" w:color="6C2C9F"/>
          <w:bottom w:val="single" w:sz="8" w:space="0" w:color="6C2C9F"/>
          <w:right w:val="single" w:sz="8" w:space="0" w:color="6C2C9F"/>
          <w:insideH w:val="single" w:sz="8" w:space="0" w:color="6C2C9F"/>
          <w:insideV w:val="single" w:sz="8" w:space="0" w:color="6C2C9F"/>
        </w:tblBorders>
        <w:tblLayout w:type="fixed"/>
        <w:tblCellMar>
          <w:left w:w="0" w:type="dxa"/>
          <w:right w:w="0" w:type="dxa"/>
        </w:tblCellMar>
        <w:tblLook w:val="01E0" w:firstRow="1" w:lastRow="1" w:firstColumn="1" w:lastColumn="1" w:noHBand="0" w:noVBand="0"/>
      </w:tblPr>
      <w:tblGrid>
        <w:gridCol w:w="720"/>
        <w:gridCol w:w="2160"/>
        <w:gridCol w:w="878"/>
        <w:gridCol w:w="649"/>
        <w:gridCol w:w="2879"/>
        <w:gridCol w:w="3329"/>
        <w:gridCol w:w="1528"/>
        <w:gridCol w:w="989"/>
        <w:gridCol w:w="1169"/>
      </w:tblGrid>
      <w:tr w:rsidR="00A43662" w14:paraId="2074C9DF" w14:textId="77777777" w:rsidTr="00A43662">
        <w:trPr>
          <w:trHeight w:val="1449"/>
        </w:trPr>
        <w:tc>
          <w:tcPr>
            <w:tcW w:w="720" w:type="dxa"/>
            <w:tcBorders>
              <w:top w:val="single" w:sz="4" w:space="0" w:color="7030A0"/>
            </w:tcBorders>
          </w:tcPr>
          <w:p w14:paraId="2074C9D1" w14:textId="7903B04E" w:rsidR="00A43662" w:rsidRDefault="00A43662">
            <w:pPr>
              <w:pStyle w:val="TableParagraph"/>
              <w:spacing w:line="238" w:lineRule="exact"/>
              <w:ind w:left="137"/>
              <w:rPr>
                <w:b/>
                <w:sz w:val="20"/>
              </w:rPr>
            </w:pPr>
            <w:r>
              <w:rPr>
                <w:spacing w:val="-5"/>
                <w:sz w:val="20"/>
              </w:rPr>
              <w:t>AJ</w:t>
            </w:r>
          </w:p>
        </w:tc>
        <w:tc>
          <w:tcPr>
            <w:tcW w:w="2160" w:type="dxa"/>
            <w:tcBorders>
              <w:top w:val="single" w:sz="4" w:space="0" w:color="7030A0"/>
            </w:tcBorders>
          </w:tcPr>
          <w:p w14:paraId="2074C9D2" w14:textId="28B2CF9B" w:rsidR="00A43662" w:rsidRDefault="00A43662">
            <w:pPr>
              <w:pStyle w:val="TableParagraph"/>
              <w:spacing w:line="201" w:lineRule="exact"/>
              <w:ind w:left="54"/>
              <w:rPr>
                <w:b/>
                <w:sz w:val="20"/>
              </w:rPr>
            </w:pPr>
            <w:r>
              <w:rPr>
                <w:sz w:val="20"/>
              </w:rPr>
              <w:t>State</w:t>
            </w:r>
            <w:r>
              <w:rPr>
                <w:spacing w:val="-4"/>
                <w:sz w:val="20"/>
              </w:rPr>
              <w:t xml:space="preserve"> </w:t>
            </w:r>
            <w:r>
              <w:rPr>
                <w:sz w:val="20"/>
              </w:rPr>
              <w:t>Field</w:t>
            </w:r>
            <w:r>
              <w:rPr>
                <w:spacing w:val="-4"/>
                <w:sz w:val="20"/>
              </w:rPr>
              <w:t xml:space="preserve"> </w:t>
            </w:r>
            <w:r>
              <w:rPr>
                <w:spacing w:val="-10"/>
                <w:sz w:val="20"/>
              </w:rPr>
              <w:t>7</w:t>
            </w:r>
          </w:p>
        </w:tc>
        <w:tc>
          <w:tcPr>
            <w:tcW w:w="878" w:type="dxa"/>
            <w:tcBorders>
              <w:top w:val="single" w:sz="4" w:space="0" w:color="7030A0"/>
            </w:tcBorders>
          </w:tcPr>
          <w:p w14:paraId="2074C9D4" w14:textId="36A0198B" w:rsidR="00A43662" w:rsidRDefault="00A43662">
            <w:pPr>
              <w:pStyle w:val="TableParagraph"/>
              <w:spacing w:line="238" w:lineRule="exact"/>
              <w:ind w:left="79" w:right="3"/>
              <w:jc w:val="center"/>
              <w:rPr>
                <w:b/>
                <w:sz w:val="20"/>
              </w:rPr>
            </w:pPr>
            <w:r>
              <w:rPr>
                <w:sz w:val="20"/>
              </w:rPr>
              <w:t>N</w:t>
            </w:r>
          </w:p>
        </w:tc>
        <w:tc>
          <w:tcPr>
            <w:tcW w:w="649" w:type="dxa"/>
            <w:tcBorders>
              <w:top w:val="single" w:sz="4" w:space="0" w:color="7030A0"/>
            </w:tcBorders>
          </w:tcPr>
          <w:p w14:paraId="2074C9D6" w14:textId="31F3DBB1" w:rsidR="00A43662" w:rsidRDefault="00A43662">
            <w:pPr>
              <w:pStyle w:val="TableParagraph"/>
              <w:spacing w:line="238" w:lineRule="exact"/>
              <w:ind w:left="70" w:right="-15"/>
              <w:rPr>
                <w:b/>
                <w:sz w:val="20"/>
              </w:rPr>
            </w:pPr>
            <w:r>
              <w:rPr>
                <w:spacing w:val="-5"/>
                <w:sz w:val="20"/>
              </w:rPr>
              <w:t>20</w:t>
            </w:r>
          </w:p>
        </w:tc>
        <w:tc>
          <w:tcPr>
            <w:tcW w:w="2879" w:type="dxa"/>
            <w:tcBorders>
              <w:top w:val="single" w:sz="4" w:space="0" w:color="7030A0"/>
            </w:tcBorders>
          </w:tcPr>
          <w:p w14:paraId="2074C9D7" w14:textId="582C7259" w:rsidR="00A43662" w:rsidRDefault="00B2027D">
            <w:pPr>
              <w:pStyle w:val="TableParagraph"/>
              <w:spacing w:line="201" w:lineRule="exact"/>
              <w:ind w:left="59"/>
              <w:rPr>
                <w:b/>
                <w:sz w:val="20"/>
              </w:rPr>
            </w:pPr>
            <w:r w:rsidRPr="0059471C">
              <w:rPr>
                <w:rFonts w:ascii="Times New Roman"/>
                <w:color w:val="FFFFFF" w:themeColor="background1"/>
                <w:sz w:val="20"/>
              </w:rPr>
              <w:t>Not applicable</w:t>
            </w:r>
          </w:p>
        </w:tc>
        <w:tc>
          <w:tcPr>
            <w:tcW w:w="3329" w:type="dxa"/>
            <w:tcBorders>
              <w:top w:val="single" w:sz="4" w:space="0" w:color="7030A0"/>
            </w:tcBorders>
          </w:tcPr>
          <w:p w14:paraId="2074C9D8" w14:textId="343153B4" w:rsidR="00A43662" w:rsidRPr="00A43662" w:rsidRDefault="00A43662" w:rsidP="00A43662">
            <w:pPr>
              <w:pStyle w:val="TableParagraph"/>
              <w:spacing w:line="151" w:lineRule="exact"/>
              <w:ind w:left="75"/>
              <w:rPr>
                <w:sz w:val="20"/>
              </w:rPr>
            </w:pPr>
            <w:r>
              <w:rPr>
                <w:sz w:val="20"/>
              </w:rPr>
              <w:t>Leave</w:t>
            </w:r>
            <w:r>
              <w:rPr>
                <w:spacing w:val="-8"/>
                <w:sz w:val="20"/>
              </w:rPr>
              <w:t xml:space="preserve"> </w:t>
            </w:r>
            <w:r>
              <w:rPr>
                <w:sz w:val="20"/>
              </w:rPr>
              <w:t>blank</w:t>
            </w:r>
            <w:r>
              <w:rPr>
                <w:spacing w:val="-7"/>
                <w:sz w:val="20"/>
              </w:rPr>
              <w:t xml:space="preserve"> </w:t>
            </w:r>
            <w:r>
              <w:rPr>
                <w:sz w:val="20"/>
              </w:rPr>
              <w:t>unless</w:t>
            </w:r>
            <w:r>
              <w:rPr>
                <w:spacing w:val="-7"/>
                <w:sz w:val="20"/>
              </w:rPr>
              <w:t xml:space="preserve"> </w:t>
            </w:r>
            <w:r>
              <w:rPr>
                <w:sz w:val="20"/>
              </w:rPr>
              <w:t>you</w:t>
            </w:r>
            <w:r>
              <w:rPr>
                <w:spacing w:val="-5"/>
                <w:sz w:val="20"/>
              </w:rPr>
              <w:t xml:space="preserve"> </w:t>
            </w:r>
            <w:r>
              <w:rPr>
                <w:sz w:val="20"/>
              </w:rPr>
              <w:t>receive</w:t>
            </w:r>
            <w:r>
              <w:rPr>
                <w:spacing w:val="-7"/>
                <w:sz w:val="20"/>
              </w:rPr>
              <w:t xml:space="preserve"> </w:t>
            </w:r>
            <w:r>
              <w:rPr>
                <w:spacing w:val="-2"/>
                <w:sz w:val="20"/>
              </w:rPr>
              <w:t>other</w:t>
            </w:r>
            <w:r>
              <w:rPr>
                <w:sz w:val="20"/>
              </w:rPr>
              <w:t xml:space="preserve"> direction</w:t>
            </w:r>
            <w:r>
              <w:rPr>
                <w:spacing w:val="-8"/>
                <w:sz w:val="20"/>
              </w:rPr>
              <w:t xml:space="preserve"> </w:t>
            </w:r>
            <w:r>
              <w:rPr>
                <w:sz w:val="20"/>
              </w:rPr>
              <w:t>from</w:t>
            </w:r>
            <w:r>
              <w:rPr>
                <w:spacing w:val="-9"/>
                <w:sz w:val="20"/>
              </w:rPr>
              <w:t xml:space="preserve"> </w:t>
            </w:r>
            <w:r>
              <w:rPr>
                <w:spacing w:val="-2"/>
                <w:sz w:val="20"/>
              </w:rPr>
              <w:t>ISBE.</w:t>
            </w:r>
          </w:p>
        </w:tc>
        <w:tc>
          <w:tcPr>
            <w:tcW w:w="1528" w:type="dxa"/>
            <w:tcBorders>
              <w:top w:val="single" w:sz="4" w:space="0" w:color="7030A0"/>
            </w:tcBorders>
          </w:tcPr>
          <w:p w14:paraId="39AE5F4A" w14:textId="77777777" w:rsidR="00A43662" w:rsidRDefault="00A43662">
            <w:pPr>
              <w:pStyle w:val="TableParagraph"/>
              <w:spacing w:line="151" w:lineRule="exact"/>
              <w:ind w:left="76"/>
              <w:rPr>
                <w:sz w:val="20"/>
              </w:rPr>
            </w:pPr>
            <w:r>
              <w:rPr>
                <w:spacing w:val="-5"/>
                <w:sz w:val="20"/>
              </w:rPr>
              <w:t>A‐Z</w:t>
            </w:r>
          </w:p>
          <w:p w14:paraId="718A68DB" w14:textId="77777777" w:rsidR="00A43662" w:rsidRDefault="00A43662">
            <w:pPr>
              <w:pStyle w:val="TableParagraph"/>
              <w:spacing w:line="231" w:lineRule="exact"/>
              <w:ind w:left="76"/>
              <w:rPr>
                <w:sz w:val="20"/>
              </w:rPr>
            </w:pPr>
            <w:r>
              <w:rPr>
                <w:spacing w:val="-5"/>
                <w:sz w:val="20"/>
              </w:rPr>
              <w:t>0‐9</w:t>
            </w:r>
          </w:p>
          <w:p w14:paraId="65E584A1" w14:textId="77777777" w:rsidR="00A43662" w:rsidRDefault="00A43662">
            <w:pPr>
              <w:pStyle w:val="TableParagraph"/>
              <w:spacing w:line="242" w:lineRule="exact"/>
              <w:ind w:left="76"/>
              <w:rPr>
                <w:sz w:val="20"/>
              </w:rPr>
            </w:pPr>
            <w:r>
              <w:rPr>
                <w:sz w:val="20"/>
              </w:rPr>
              <w:t>.</w:t>
            </w:r>
          </w:p>
          <w:p w14:paraId="311E040F" w14:textId="77777777" w:rsidR="00A43662" w:rsidRDefault="00A43662">
            <w:pPr>
              <w:pStyle w:val="TableParagraph"/>
              <w:spacing w:line="239" w:lineRule="exact"/>
              <w:ind w:left="76"/>
              <w:rPr>
                <w:sz w:val="20"/>
              </w:rPr>
            </w:pPr>
            <w:r>
              <w:rPr>
                <w:w w:val="61"/>
                <w:sz w:val="20"/>
              </w:rPr>
              <w:t>‐</w:t>
            </w:r>
          </w:p>
          <w:p w14:paraId="2074C9D9" w14:textId="678E78AE" w:rsidR="00A43662" w:rsidRDefault="00A43662">
            <w:pPr>
              <w:pStyle w:val="TableParagraph"/>
              <w:spacing w:line="201" w:lineRule="exact"/>
              <w:ind w:left="61"/>
              <w:rPr>
                <w:b/>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2"/>
                <w:sz w:val="20"/>
              </w:rPr>
              <w:t>Blank</w:t>
            </w:r>
          </w:p>
        </w:tc>
        <w:tc>
          <w:tcPr>
            <w:tcW w:w="989" w:type="dxa"/>
            <w:tcBorders>
              <w:top w:val="single" w:sz="4" w:space="0" w:color="7030A0"/>
            </w:tcBorders>
          </w:tcPr>
          <w:p w14:paraId="2074C9DC" w14:textId="49A35E0B" w:rsidR="00A43662" w:rsidRDefault="00A43662">
            <w:pPr>
              <w:pStyle w:val="TableParagraph"/>
              <w:spacing w:line="237" w:lineRule="auto"/>
              <w:ind w:left="149" w:right="52" w:hanging="3"/>
              <w:jc w:val="center"/>
              <w:rPr>
                <w:b/>
                <w:sz w:val="20"/>
              </w:rPr>
            </w:pPr>
            <w:r>
              <w:rPr>
                <w:sz w:val="20"/>
              </w:rPr>
              <w:t>Y</w:t>
            </w:r>
          </w:p>
        </w:tc>
        <w:tc>
          <w:tcPr>
            <w:tcW w:w="1169" w:type="dxa"/>
            <w:tcBorders>
              <w:top w:val="single" w:sz="4" w:space="0" w:color="7030A0"/>
            </w:tcBorders>
          </w:tcPr>
          <w:p w14:paraId="2074C9DE" w14:textId="720DE166" w:rsidR="00A43662" w:rsidRDefault="00B2027D">
            <w:pPr>
              <w:pStyle w:val="TableParagraph"/>
              <w:ind w:left="142"/>
              <w:rPr>
                <w:b/>
                <w:sz w:val="20"/>
              </w:rPr>
            </w:pPr>
            <w:r w:rsidRPr="0059471C">
              <w:rPr>
                <w:rFonts w:ascii="Times New Roman"/>
                <w:color w:val="FFFFFF" w:themeColor="background1"/>
                <w:sz w:val="20"/>
              </w:rPr>
              <w:t>Not applicable</w:t>
            </w:r>
          </w:p>
        </w:tc>
      </w:tr>
      <w:tr w:rsidR="00A43662" w14:paraId="2074C9EE" w14:textId="77777777" w:rsidTr="00A43662">
        <w:trPr>
          <w:trHeight w:val="2139"/>
        </w:trPr>
        <w:tc>
          <w:tcPr>
            <w:tcW w:w="720" w:type="dxa"/>
          </w:tcPr>
          <w:p w14:paraId="2074C9E0" w14:textId="78893B3D" w:rsidR="00A43662" w:rsidRDefault="00A43662">
            <w:pPr>
              <w:pStyle w:val="TableParagraph"/>
              <w:spacing w:line="173" w:lineRule="exact"/>
              <w:ind w:left="225" w:right="150"/>
              <w:jc w:val="center"/>
              <w:rPr>
                <w:sz w:val="20"/>
              </w:rPr>
            </w:pPr>
            <w:r>
              <w:rPr>
                <w:spacing w:val="-5"/>
                <w:sz w:val="20"/>
              </w:rPr>
              <w:lastRenderedPageBreak/>
              <w:t>AK</w:t>
            </w:r>
          </w:p>
        </w:tc>
        <w:tc>
          <w:tcPr>
            <w:tcW w:w="2160" w:type="dxa"/>
          </w:tcPr>
          <w:p w14:paraId="2074C9E1" w14:textId="3364D8C6" w:rsidR="00A43662" w:rsidRDefault="00A43662">
            <w:pPr>
              <w:pStyle w:val="TableParagraph"/>
              <w:spacing w:line="173" w:lineRule="exact"/>
              <w:ind w:left="69"/>
              <w:rPr>
                <w:sz w:val="20"/>
              </w:rPr>
            </w:pPr>
            <w:r>
              <w:rPr>
                <w:sz w:val="20"/>
              </w:rPr>
              <w:t>State</w:t>
            </w:r>
            <w:r>
              <w:rPr>
                <w:spacing w:val="-4"/>
                <w:sz w:val="20"/>
              </w:rPr>
              <w:t xml:space="preserve"> </w:t>
            </w:r>
            <w:r>
              <w:rPr>
                <w:sz w:val="20"/>
              </w:rPr>
              <w:t>Field</w:t>
            </w:r>
            <w:r>
              <w:rPr>
                <w:spacing w:val="-4"/>
                <w:sz w:val="20"/>
              </w:rPr>
              <w:t xml:space="preserve"> </w:t>
            </w:r>
            <w:r>
              <w:rPr>
                <w:spacing w:val="-10"/>
                <w:sz w:val="20"/>
              </w:rPr>
              <w:t>8</w:t>
            </w:r>
          </w:p>
        </w:tc>
        <w:tc>
          <w:tcPr>
            <w:tcW w:w="878" w:type="dxa"/>
          </w:tcPr>
          <w:p w14:paraId="2074C9E2" w14:textId="3DBB6EDA" w:rsidR="00A43662" w:rsidRDefault="00A43662">
            <w:pPr>
              <w:pStyle w:val="TableParagraph"/>
              <w:spacing w:line="173" w:lineRule="exact"/>
              <w:ind w:right="323"/>
              <w:jc w:val="right"/>
              <w:rPr>
                <w:sz w:val="20"/>
              </w:rPr>
            </w:pPr>
            <w:r>
              <w:rPr>
                <w:sz w:val="20"/>
              </w:rPr>
              <w:t>N</w:t>
            </w:r>
          </w:p>
        </w:tc>
        <w:tc>
          <w:tcPr>
            <w:tcW w:w="649" w:type="dxa"/>
          </w:tcPr>
          <w:p w14:paraId="2074C9E3" w14:textId="276FB189" w:rsidR="00A43662" w:rsidRDefault="00A43662">
            <w:pPr>
              <w:pStyle w:val="TableParagraph"/>
              <w:spacing w:line="173" w:lineRule="exact"/>
              <w:ind w:right="167"/>
              <w:jc w:val="right"/>
              <w:rPr>
                <w:sz w:val="20"/>
              </w:rPr>
            </w:pPr>
            <w:r>
              <w:rPr>
                <w:spacing w:val="-5"/>
                <w:sz w:val="20"/>
              </w:rPr>
              <w:t>20</w:t>
            </w:r>
          </w:p>
        </w:tc>
        <w:tc>
          <w:tcPr>
            <w:tcW w:w="2879" w:type="dxa"/>
          </w:tcPr>
          <w:p w14:paraId="2074C9E4" w14:textId="198D0D3A" w:rsidR="00A43662" w:rsidRDefault="00B2027D">
            <w:pPr>
              <w:pStyle w:val="TableParagraph"/>
              <w:rPr>
                <w:rFonts w:ascii="Times New Roman"/>
                <w:sz w:val="20"/>
              </w:rPr>
            </w:pPr>
            <w:r w:rsidRPr="0059471C">
              <w:rPr>
                <w:rFonts w:ascii="Times New Roman"/>
                <w:color w:val="FFFFFF" w:themeColor="background1"/>
                <w:sz w:val="20"/>
              </w:rPr>
              <w:t>Not applicable</w:t>
            </w:r>
          </w:p>
        </w:tc>
        <w:tc>
          <w:tcPr>
            <w:tcW w:w="3329" w:type="dxa"/>
          </w:tcPr>
          <w:p w14:paraId="661207F4" w14:textId="77777777" w:rsidR="00A43662" w:rsidRDefault="00A43662">
            <w:pPr>
              <w:pStyle w:val="TableParagraph"/>
              <w:spacing w:line="191" w:lineRule="exact"/>
              <w:ind w:left="75"/>
              <w:rPr>
                <w:sz w:val="20"/>
              </w:rPr>
            </w:pPr>
            <w:r>
              <w:rPr>
                <w:sz w:val="20"/>
              </w:rPr>
              <w:t>Leave</w:t>
            </w:r>
            <w:r>
              <w:rPr>
                <w:spacing w:val="-8"/>
                <w:sz w:val="20"/>
              </w:rPr>
              <w:t xml:space="preserve"> </w:t>
            </w:r>
            <w:r>
              <w:rPr>
                <w:sz w:val="20"/>
              </w:rPr>
              <w:t>blank</w:t>
            </w:r>
            <w:r>
              <w:rPr>
                <w:spacing w:val="-7"/>
                <w:sz w:val="20"/>
              </w:rPr>
              <w:t xml:space="preserve"> </w:t>
            </w:r>
            <w:r>
              <w:rPr>
                <w:sz w:val="20"/>
              </w:rPr>
              <w:t>unless</w:t>
            </w:r>
            <w:r>
              <w:rPr>
                <w:spacing w:val="-7"/>
                <w:sz w:val="20"/>
              </w:rPr>
              <w:t xml:space="preserve"> </w:t>
            </w:r>
            <w:r>
              <w:rPr>
                <w:sz w:val="20"/>
              </w:rPr>
              <w:t>you</w:t>
            </w:r>
            <w:r>
              <w:rPr>
                <w:spacing w:val="-5"/>
                <w:sz w:val="20"/>
              </w:rPr>
              <w:t xml:space="preserve"> </w:t>
            </w:r>
            <w:r>
              <w:rPr>
                <w:sz w:val="20"/>
              </w:rPr>
              <w:t>receive</w:t>
            </w:r>
            <w:r>
              <w:rPr>
                <w:spacing w:val="-7"/>
                <w:sz w:val="20"/>
              </w:rPr>
              <w:t xml:space="preserve"> </w:t>
            </w:r>
            <w:r>
              <w:rPr>
                <w:spacing w:val="-4"/>
                <w:sz w:val="20"/>
              </w:rPr>
              <w:t>other</w:t>
            </w:r>
          </w:p>
          <w:p w14:paraId="2074C9E6" w14:textId="5CC80F08" w:rsidR="00A43662" w:rsidRDefault="00A43662">
            <w:pPr>
              <w:pStyle w:val="TableParagraph"/>
              <w:spacing w:line="232" w:lineRule="exact"/>
              <w:ind w:left="74"/>
              <w:rPr>
                <w:sz w:val="20"/>
              </w:rPr>
            </w:pPr>
            <w:r>
              <w:rPr>
                <w:sz w:val="20"/>
              </w:rPr>
              <w:t>direction</w:t>
            </w:r>
            <w:r>
              <w:rPr>
                <w:spacing w:val="-8"/>
                <w:sz w:val="20"/>
              </w:rPr>
              <w:t xml:space="preserve"> </w:t>
            </w:r>
            <w:r>
              <w:rPr>
                <w:sz w:val="20"/>
              </w:rPr>
              <w:t>from</w:t>
            </w:r>
            <w:r>
              <w:rPr>
                <w:spacing w:val="-9"/>
                <w:sz w:val="20"/>
              </w:rPr>
              <w:t xml:space="preserve"> </w:t>
            </w:r>
            <w:r>
              <w:rPr>
                <w:spacing w:val="-2"/>
                <w:sz w:val="20"/>
              </w:rPr>
              <w:t>ISBE.</w:t>
            </w:r>
          </w:p>
        </w:tc>
        <w:tc>
          <w:tcPr>
            <w:tcW w:w="1528" w:type="dxa"/>
          </w:tcPr>
          <w:p w14:paraId="44129E76" w14:textId="77777777" w:rsidR="00A43662" w:rsidRDefault="00A43662">
            <w:pPr>
              <w:pStyle w:val="TableParagraph"/>
              <w:spacing w:line="195" w:lineRule="exact"/>
              <w:ind w:left="75"/>
              <w:rPr>
                <w:sz w:val="20"/>
              </w:rPr>
            </w:pPr>
            <w:r>
              <w:rPr>
                <w:spacing w:val="-5"/>
                <w:sz w:val="20"/>
              </w:rPr>
              <w:t>A‐Z</w:t>
            </w:r>
          </w:p>
          <w:p w14:paraId="1955F096" w14:textId="77777777" w:rsidR="00A43662" w:rsidRDefault="00A43662">
            <w:pPr>
              <w:pStyle w:val="TableParagraph"/>
              <w:spacing w:line="240" w:lineRule="exact"/>
              <w:ind w:left="75"/>
              <w:rPr>
                <w:sz w:val="20"/>
              </w:rPr>
            </w:pPr>
            <w:r>
              <w:rPr>
                <w:spacing w:val="-5"/>
                <w:sz w:val="20"/>
              </w:rPr>
              <w:t>0‐9</w:t>
            </w:r>
          </w:p>
          <w:p w14:paraId="10FB5B33" w14:textId="77777777" w:rsidR="00A43662" w:rsidRDefault="00A43662">
            <w:pPr>
              <w:pStyle w:val="TableParagraph"/>
              <w:spacing w:line="243" w:lineRule="exact"/>
              <w:ind w:left="75"/>
              <w:rPr>
                <w:sz w:val="20"/>
              </w:rPr>
            </w:pPr>
            <w:r>
              <w:rPr>
                <w:sz w:val="20"/>
              </w:rPr>
              <w:t>.</w:t>
            </w:r>
          </w:p>
          <w:p w14:paraId="15E6698E" w14:textId="77777777" w:rsidR="00A43662" w:rsidRDefault="00A43662">
            <w:pPr>
              <w:pStyle w:val="TableParagraph"/>
              <w:spacing w:line="240" w:lineRule="exact"/>
              <w:ind w:left="76"/>
              <w:rPr>
                <w:sz w:val="20"/>
              </w:rPr>
            </w:pPr>
            <w:r>
              <w:rPr>
                <w:w w:val="61"/>
                <w:sz w:val="20"/>
              </w:rPr>
              <w:t>‐</w:t>
            </w:r>
          </w:p>
          <w:p w14:paraId="2074C9EB" w14:textId="436C1EA3" w:rsidR="00A43662" w:rsidRDefault="00A43662">
            <w:pPr>
              <w:pStyle w:val="TableParagraph"/>
              <w:ind w:left="76" w:right="434"/>
              <w:rPr>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2"/>
                <w:sz w:val="20"/>
              </w:rPr>
              <w:t>Blank</w:t>
            </w:r>
          </w:p>
        </w:tc>
        <w:tc>
          <w:tcPr>
            <w:tcW w:w="989" w:type="dxa"/>
          </w:tcPr>
          <w:p w14:paraId="2074C9EC" w14:textId="261BAD84" w:rsidR="00A43662" w:rsidRDefault="00A43662">
            <w:pPr>
              <w:pStyle w:val="TableParagraph"/>
              <w:spacing w:line="173" w:lineRule="exact"/>
              <w:ind w:right="383"/>
              <w:jc w:val="right"/>
              <w:rPr>
                <w:sz w:val="20"/>
              </w:rPr>
            </w:pPr>
            <w:r>
              <w:rPr>
                <w:sz w:val="20"/>
              </w:rPr>
              <w:t>Y</w:t>
            </w:r>
          </w:p>
        </w:tc>
        <w:tc>
          <w:tcPr>
            <w:tcW w:w="1169" w:type="dxa"/>
          </w:tcPr>
          <w:p w14:paraId="2074C9ED" w14:textId="5341379F" w:rsidR="00A43662" w:rsidRDefault="00B2027D">
            <w:pPr>
              <w:pStyle w:val="TableParagraph"/>
              <w:rPr>
                <w:rFonts w:ascii="Times New Roman"/>
                <w:sz w:val="20"/>
              </w:rPr>
            </w:pPr>
            <w:r w:rsidRPr="0059471C">
              <w:rPr>
                <w:rFonts w:ascii="Times New Roman"/>
                <w:color w:val="FFFFFF" w:themeColor="background1"/>
                <w:sz w:val="20"/>
              </w:rPr>
              <w:t>Not applicable</w:t>
            </w:r>
          </w:p>
        </w:tc>
      </w:tr>
      <w:tr w:rsidR="00A43662" w14:paraId="2074C9FD" w14:textId="77777777" w:rsidTr="00A43662">
        <w:trPr>
          <w:trHeight w:val="2194"/>
        </w:trPr>
        <w:tc>
          <w:tcPr>
            <w:tcW w:w="720" w:type="dxa"/>
          </w:tcPr>
          <w:p w14:paraId="2074C9EF" w14:textId="3890EFC0" w:rsidR="00A43662" w:rsidRDefault="00A43662">
            <w:pPr>
              <w:pStyle w:val="TableParagraph"/>
              <w:spacing w:line="200" w:lineRule="exact"/>
              <w:ind w:left="226" w:right="149"/>
              <w:jc w:val="center"/>
              <w:rPr>
                <w:sz w:val="20"/>
              </w:rPr>
            </w:pPr>
            <w:r>
              <w:rPr>
                <w:spacing w:val="-5"/>
                <w:sz w:val="20"/>
              </w:rPr>
              <w:t>AL</w:t>
            </w:r>
          </w:p>
        </w:tc>
        <w:tc>
          <w:tcPr>
            <w:tcW w:w="2160" w:type="dxa"/>
          </w:tcPr>
          <w:p w14:paraId="2074C9F0" w14:textId="6134E6DF" w:rsidR="00A43662" w:rsidRDefault="00A43662">
            <w:pPr>
              <w:pStyle w:val="TableParagraph"/>
              <w:spacing w:line="200" w:lineRule="exact"/>
              <w:ind w:left="69"/>
              <w:rPr>
                <w:sz w:val="20"/>
              </w:rPr>
            </w:pPr>
            <w:r>
              <w:rPr>
                <w:sz w:val="20"/>
              </w:rPr>
              <w:t>State</w:t>
            </w:r>
            <w:r>
              <w:rPr>
                <w:spacing w:val="-4"/>
                <w:sz w:val="20"/>
              </w:rPr>
              <w:t xml:space="preserve"> </w:t>
            </w:r>
            <w:r>
              <w:rPr>
                <w:sz w:val="20"/>
              </w:rPr>
              <w:t>Field</w:t>
            </w:r>
            <w:r>
              <w:rPr>
                <w:spacing w:val="-4"/>
                <w:sz w:val="20"/>
              </w:rPr>
              <w:t xml:space="preserve"> </w:t>
            </w:r>
            <w:r>
              <w:rPr>
                <w:spacing w:val="-10"/>
                <w:sz w:val="20"/>
              </w:rPr>
              <w:t>9</w:t>
            </w:r>
          </w:p>
        </w:tc>
        <w:tc>
          <w:tcPr>
            <w:tcW w:w="878" w:type="dxa"/>
          </w:tcPr>
          <w:p w14:paraId="2074C9F1" w14:textId="56C36054" w:rsidR="00A43662" w:rsidRDefault="00A43662">
            <w:pPr>
              <w:pStyle w:val="TableParagraph"/>
              <w:spacing w:line="200" w:lineRule="exact"/>
              <w:ind w:right="323"/>
              <w:jc w:val="right"/>
              <w:rPr>
                <w:sz w:val="20"/>
              </w:rPr>
            </w:pPr>
            <w:r>
              <w:rPr>
                <w:sz w:val="20"/>
              </w:rPr>
              <w:t>N</w:t>
            </w:r>
          </w:p>
        </w:tc>
        <w:tc>
          <w:tcPr>
            <w:tcW w:w="649" w:type="dxa"/>
          </w:tcPr>
          <w:p w14:paraId="2074C9F2" w14:textId="371C0649" w:rsidR="00A43662" w:rsidRDefault="00A43662">
            <w:pPr>
              <w:pStyle w:val="TableParagraph"/>
              <w:spacing w:line="200" w:lineRule="exact"/>
              <w:ind w:right="167"/>
              <w:jc w:val="right"/>
              <w:rPr>
                <w:sz w:val="20"/>
              </w:rPr>
            </w:pPr>
            <w:r>
              <w:rPr>
                <w:spacing w:val="-5"/>
                <w:sz w:val="20"/>
              </w:rPr>
              <w:t>20</w:t>
            </w:r>
          </w:p>
        </w:tc>
        <w:tc>
          <w:tcPr>
            <w:tcW w:w="2879" w:type="dxa"/>
          </w:tcPr>
          <w:p w14:paraId="2074C9F3" w14:textId="75F10DBE" w:rsidR="00A43662" w:rsidRDefault="00B2027D">
            <w:pPr>
              <w:pStyle w:val="TableParagraph"/>
              <w:rPr>
                <w:rFonts w:ascii="Times New Roman"/>
                <w:sz w:val="20"/>
              </w:rPr>
            </w:pPr>
            <w:r w:rsidRPr="0059471C">
              <w:rPr>
                <w:rFonts w:ascii="Times New Roman"/>
                <w:color w:val="FFFFFF" w:themeColor="background1"/>
                <w:sz w:val="20"/>
              </w:rPr>
              <w:t>Not applicable</w:t>
            </w:r>
          </w:p>
        </w:tc>
        <w:tc>
          <w:tcPr>
            <w:tcW w:w="3329" w:type="dxa"/>
          </w:tcPr>
          <w:p w14:paraId="2074C9F5" w14:textId="0B602967" w:rsidR="00A43662" w:rsidRDefault="00A43662" w:rsidP="004A0CFD">
            <w:pPr>
              <w:pStyle w:val="TableParagraph"/>
              <w:spacing w:line="192" w:lineRule="exact"/>
              <w:ind w:left="75"/>
              <w:rPr>
                <w:sz w:val="20"/>
              </w:rPr>
            </w:pPr>
            <w:r>
              <w:rPr>
                <w:sz w:val="20"/>
              </w:rPr>
              <w:t>Leave</w:t>
            </w:r>
            <w:r>
              <w:rPr>
                <w:spacing w:val="-8"/>
                <w:sz w:val="20"/>
              </w:rPr>
              <w:t xml:space="preserve"> </w:t>
            </w:r>
            <w:r>
              <w:rPr>
                <w:sz w:val="20"/>
              </w:rPr>
              <w:t>blank</w:t>
            </w:r>
            <w:r>
              <w:rPr>
                <w:spacing w:val="-7"/>
                <w:sz w:val="20"/>
              </w:rPr>
              <w:t xml:space="preserve"> </w:t>
            </w:r>
            <w:r>
              <w:rPr>
                <w:sz w:val="20"/>
              </w:rPr>
              <w:t>unless</w:t>
            </w:r>
            <w:r>
              <w:rPr>
                <w:spacing w:val="-7"/>
                <w:sz w:val="20"/>
              </w:rPr>
              <w:t xml:space="preserve"> </w:t>
            </w:r>
            <w:r>
              <w:rPr>
                <w:sz w:val="20"/>
              </w:rPr>
              <w:t>you</w:t>
            </w:r>
            <w:r>
              <w:rPr>
                <w:spacing w:val="-5"/>
                <w:sz w:val="20"/>
              </w:rPr>
              <w:t xml:space="preserve"> </w:t>
            </w:r>
            <w:r>
              <w:rPr>
                <w:sz w:val="20"/>
              </w:rPr>
              <w:t>receive</w:t>
            </w:r>
            <w:r>
              <w:rPr>
                <w:spacing w:val="-7"/>
                <w:sz w:val="20"/>
              </w:rPr>
              <w:t xml:space="preserve"> </w:t>
            </w:r>
            <w:r>
              <w:rPr>
                <w:spacing w:val="-4"/>
                <w:sz w:val="20"/>
              </w:rPr>
              <w:t>other</w:t>
            </w:r>
            <w:r w:rsidR="004A0CFD">
              <w:rPr>
                <w:sz w:val="20"/>
              </w:rPr>
              <w:t xml:space="preserve"> </w:t>
            </w:r>
            <w:r>
              <w:rPr>
                <w:sz w:val="20"/>
              </w:rPr>
              <w:t>direction</w:t>
            </w:r>
            <w:r>
              <w:rPr>
                <w:spacing w:val="-8"/>
                <w:sz w:val="20"/>
              </w:rPr>
              <w:t xml:space="preserve"> </w:t>
            </w:r>
            <w:r>
              <w:rPr>
                <w:sz w:val="20"/>
              </w:rPr>
              <w:t>from</w:t>
            </w:r>
            <w:r>
              <w:rPr>
                <w:spacing w:val="-9"/>
                <w:sz w:val="20"/>
              </w:rPr>
              <w:t xml:space="preserve"> </w:t>
            </w:r>
            <w:r>
              <w:rPr>
                <w:spacing w:val="-2"/>
                <w:sz w:val="20"/>
              </w:rPr>
              <w:t>ISBE.</w:t>
            </w:r>
          </w:p>
        </w:tc>
        <w:tc>
          <w:tcPr>
            <w:tcW w:w="1528" w:type="dxa"/>
          </w:tcPr>
          <w:p w14:paraId="038DCF6F" w14:textId="77777777" w:rsidR="00A43662" w:rsidRDefault="00A43662">
            <w:pPr>
              <w:pStyle w:val="TableParagraph"/>
              <w:spacing w:line="194" w:lineRule="exact"/>
              <w:ind w:left="75"/>
              <w:rPr>
                <w:sz w:val="20"/>
              </w:rPr>
            </w:pPr>
            <w:r>
              <w:rPr>
                <w:spacing w:val="-5"/>
                <w:sz w:val="20"/>
              </w:rPr>
              <w:t>A‐Z</w:t>
            </w:r>
          </w:p>
          <w:p w14:paraId="725B7E88" w14:textId="77777777" w:rsidR="00A43662" w:rsidRDefault="00A43662">
            <w:pPr>
              <w:pStyle w:val="TableParagraph"/>
              <w:spacing w:line="240" w:lineRule="exact"/>
              <w:ind w:left="75"/>
              <w:rPr>
                <w:sz w:val="20"/>
              </w:rPr>
            </w:pPr>
            <w:r>
              <w:rPr>
                <w:spacing w:val="-5"/>
                <w:sz w:val="20"/>
              </w:rPr>
              <w:t>0‐9</w:t>
            </w:r>
          </w:p>
          <w:p w14:paraId="3B1223DD" w14:textId="77777777" w:rsidR="00A43662" w:rsidRDefault="00A43662">
            <w:pPr>
              <w:pStyle w:val="TableParagraph"/>
              <w:spacing w:before="2" w:line="243" w:lineRule="exact"/>
              <w:ind w:left="75"/>
              <w:rPr>
                <w:sz w:val="20"/>
              </w:rPr>
            </w:pPr>
            <w:r>
              <w:rPr>
                <w:sz w:val="20"/>
              </w:rPr>
              <w:t>.</w:t>
            </w:r>
          </w:p>
          <w:p w14:paraId="41F6A3E3" w14:textId="77777777" w:rsidR="00A43662" w:rsidRDefault="00A43662">
            <w:pPr>
              <w:pStyle w:val="TableParagraph"/>
              <w:spacing w:line="240" w:lineRule="exact"/>
              <w:ind w:left="76"/>
              <w:rPr>
                <w:sz w:val="20"/>
              </w:rPr>
            </w:pPr>
            <w:r>
              <w:rPr>
                <w:w w:val="61"/>
                <w:sz w:val="20"/>
              </w:rPr>
              <w:t>‐</w:t>
            </w:r>
          </w:p>
          <w:p w14:paraId="2074C9FA" w14:textId="2DFA03B2" w:rsidR="00A43662" w:rsidRDefault="00A43662">
            <w:pPr>
              <w:pStyle w:val="TableParagraph"/>
              <w:ind w:left="76" w:right="434"/>
              <w:rPr>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2"/>
                <w:sz w:val="20"/>
              </w:rPr>
              <w:t>Blank</w:t>
            </w:r>
          </w:p>
        </w:tc>
        <w:tc>
          <w:tcPr>
            <w:tcW w:w="989" w:type="dxa"/>
          </w:tcPr>
          <w:p w14:paraId="2074C9FB" w14:textId="4178A8CF" w:rsidR="00A43662" w:rsidRDefault="00A43662">
            <w:pPr>
              <w:pStyle w:val="TableParagraph"/>
              <w:spacing w:line="200" w:lineRule="exact"/>
              <w:ind w:right="383"/>
              <w:jc w:val="right"/>
              <w:rPr>
                <w:sz w:val="20"/>
              </w:rPr>
            </w:pPr>
            <w:r>
              <w:rPr>
                <w:sz w:val="20"/>
              </w:rPr>
              <w:t>Y</w:t>
            </w:r>
          </w:p>
        </w:tc>
        <w:tc>
          <w:tcPr>
            <w:tcW w:w="1169" w:type="dxa"/>
          </w:tcPr>
          <w:p w14:paraId="2074C9FC" w14:textId="07FFA888" w:rsidR="00A43662" w:rsidRDefault="00B2027D">
            <w:pPr>
              <w:pStyle w:val="TableParagraph"/>
              <w:rPr>
                <w:rFonts w:ascii="Times New Roman"/>
                <w:sz w:val="20"/>
              </w:rPr>
            </w:pPr>
            <w:r w:rsidRPr="0059471C">
              <w:rPr>
                <w:rFonts w:ascii="Times New Roman"/>
                <w:color w:val="FFFFFF" w:themeColor="background1"/>
                <w:sz w:val="20"/>
              </w:rPr>
              <w:t>Not applicable</w:t>
            </w:r>
          </w:p>
        </w:tc>
      </w:tr>
      <w:tr w:rsidR="004A0CFD" w14:paraId="2074CA0C" w14:textId="77777777" w:rsidTr="00A43662">
        <w:trPr>
          <w:trHeight w:val="2197"/>
        </w:trPr>
        <w:tc>
          <w:tcPr>
            <w:tcW w:w="720" w:type="dxa"/>
          </w:tcPr>
          <w:p w14:paraId="2074C9FE" w14:textId="2880630D" w:rsidR="004A0CFD" w:rsidRDefault="004A0CFD" w:rsidP="004A0CFD">
            <w:pPr>
              <w:pStyle w:val="TableParagraph"/>
              <w:spacing w:line="201" w:lineRule="exact"/>
              <w:ind w:left="226" w:right="148"/>
              <w:jc w:val="center"/>
              <w:rPr>
                <w:sz w:val="20"/>
              </w:rPr>
            </w:pPr>
            <w:r>
              <w:rPr>
                <w:spacing w:val="-5"/>
                <w:sz w:val="20"/>
              </w:rPr>
              <w:t>AM</w:t>
            </w:r>
          </w:p>
        </w:tc>
        <w:tc>
          <w:tcPr>
            <w:tcW w:w="2160" w:type="dxa"/>
          </w:tcPr>
          <w:p w14:paraId="2074C9FF" w14:textId="6064AB35" w:rsidR="004A0CFD" w:rsidRDefault="004A0CFD" w:rsidP="004A0CFD">
            <w:pPr>
              <w:pStyle w:val="TableParagraph"/>
              <w:spacing w:line="201" w:lineRule="exact"/>
              <w:ind w:left="69"/>
              <w:rPr>
                <w:sz w:val="20"/>
              </w:rPr>
            </w:pPr>
            <w:r>
              <w:rPr>
                <w:sz w:val="20"/>
              </w:rPr>
              <w:t>State</w:t>
            </w:r>
            <w:r>
              <w:rPr>
                <w:spacing w:val="-4"/>
                <w:sz w:val="20"/>
              </w:rPr>
              <w:t xml:space="preserve"> </w:t>
            </w:r>
            <w:r>
              <w:rPr>
                <w:sz w:val="20"/>
              </w:rPr>
              <w:t>Field</w:t>
            </w:r>
            <w:r>
              <w:rPr>
                <w:spacing w:val="-4"/>
                <w:sz w:val="20"/>
              </w:rPr>
              <w:t xml:space="preserve"> </w:t>
            </w:r>
            <w:r>
              <w:rPr>
                <w:spacing w:val="-5"/>
                <w:sz w:val="20"/>
              </w:rPr>
              <w:t>10</w:t>
            </w:r>
          </w:p>
        </w:tc>
        <w:tc>
          <w:tcPr>
            <w:tcW w:w="878" w:type="dxa"/>
          </w:tcPr>
          <w:p w14:paraId="2074CA00" w14:textId="11090705" w:rsidR="004A0CFD" w:rsidRDefault="004A0CFD" w:rsidP="004A0CFD">
            <w:pPr>
              <w:pStyle w:val="TableParagraph"/>
              <w:spacing w:line="201" w:lineRule="exact"/>
              <w:ind w:right="323"/>
              <w:jc w:val="right"/>
              <w:rPr>
                <w:sz w:val="20"/>
              </w:rPr>
            </w:pPr>
            <w:r>
              <w:rPr>
                <w:sz w:val="20"/>
              </w:rPr>
              <w:t>N</w:t>
            </w:r>
          </w:p>
        </w:tc>
        <w:tc>
          <w:tcPr>
            <w:tcW w:w="649" w:type="dxa"/>
          </w:tcPr>
          <w:p w14:paraId="2074CA01" w14:textId="225EFA79" w:rsidR="004A0CFD" w:rsidRDefault="004A0CFD" w:rsidP="004A0CFD">
            <w:pPr>
              <w:pStyle w:val="TableParagraph"/>
              <w:spacing w:line="201" w:lineRule="exact"/>
              <w:ind w:right="167"/>
              <w:jc w:val="right"/>
              <w:rPr>
                <w:sz w:val="20"/>
              </w:rPr>
            </w:pPr>
            <w:r>
              <w:rPr>
                <w:spacing w:val="-5"/>
                <w:sz w:val="20"/>
              </w:rPr>
              <w:t>20</w:t>
            </w:r>
          </w:p>
        </w:tc>
        <w:tc>
          <w:tcPr>
            <w:tcW w:w="2879" w:type="dxa"/>
          </w:tcPr>
          <w:p w14:paraId="2074CA02" w14:textId="3BA935E6" w:rsidR="004A0CFD" w:rsidRDefault="00B2027D" w:rsidP="004A0CFD">
            <w:pPr>
              <w:pStyle w:val="TableParagraph"/>
              <w:rPr>
                <w:rFonts w:ascii="Times New Roman"/>
                <w:sz w:val="20"/>
              </w:rPr>
            </w:pPr>
            <w:r w:rsidRPr="0059471C">
              <w:rPr>
                <w:rFonts w:ascii="Times New Roman"/>
                <w:color w:val="FFFFFF" w:themeColor="background1"/>
                <w:sz w:val="20"/>
              </w:rPr>
              <w:t>Not applicable</w:t>
            </w:r>
          </w:p>
        </w:tc>
        <w:tc>
          <w:tcPr>
            <w:tcW w:w="3329" w:type="dxa"/>
          </w:tcPr>
          <w:p w14:paraId="2074CA04" w14:textId="10107BEE" w:rsidR="004A0CFD" w:rsidRDefault="004A0CFD" w:rsidP="004A0CFD">
            <w:pPr>
              <w:pStyle w:val="TableParagraph"/>
              <w:spacing w:line="151" w:lineRule="exact"/>
              <w:ind w:left="75"/>
              <w:rPr>
                <w:sz w:val="20"/>
              </w:rPr>
            </w:pPr>
            <w:r>
              <w:rPr>
                <w:sz w:val="20"/>
              </w:rPr>
              <w:t>Leave</w:t>
            </w:r>
            <w:r>
              <w:rPr>
                <w:spacing w:val="-8"/>
                <w:sz w:val="20"/>
              </w:rPr>
              <w:t xml:space="preserve"> </w:t>
            </w:r>
            <w:r>
              <w:rPr>
                <w:sz w:val="20"/>
              </w:rPr>
              <w:t>blank</w:t>
            </w:r>
            <w:r>
              <w:rPr>
                <w:spacing w:val="-7"/>
                <w:sz w:val="20"/>
              </w:rPr>
              <w:t xml:space="preserve"> </w:t>
            </w:r>
            <w:r>
              <w:rPr>
                <w:sz w:val="20"/>
              </w:rPr>
              <w:t>unless</w:t>
            </w:r>
            <w:r>
              <w:rPr>
                <w:spacing w:val="-7"/>
                <w:sz w:val="20"/>
              </w:rPr>
              <w:t xml:space="preserve"> </w:t>
            </w:r>
            <w:r>
              <w:rPr>
                <w:sz w:val="20"/>
              </w:rPr>
              <w:t>you</w:t>
            </w:r>
            <w:r>
              <w:rPr>
                <w:spacing w:val="-5"/>
                <w:sz w:val="20"/>
              </w:rPr>
              <w:t xml:space="preserve"> </w:t>
            </w:r>
            <w:r>
              <w:rPr>
                <w:sz w:val="20"/>
              </w:rPr>
              <w:t>receive</w:t>
            </w:r>
            <w:r>
              <w:rPr>
                <w:spacing w:val="-7"/>
                <w:sz w:val="20"/>
              </w:rPr>
              <w:t xml:space="preserve"> </w:t>
            </w:r>
            <w:r>
              <w:rPr>
                <w:spacing w:val="-2"/>
                <w:sz w:val="20"/>
              </w:rPr>
              <w:t>other</w:t>
            </w:r>
            <w:r>
              <w:rPr>
                <w:sz w:val="20"/>
              </w:rPr>
              <w:t xml:space="preserve"> direction</w:t>
            </w:r>
            <w:r>
              <w:rPr>
                <w:spacing w:val="-8"/>
                <w:sz w:val="20"/>
              </w:rPr>
              <w:t xml:space="preserve"> </w:t>
            </w:r>
            <w:r>
              <w:rPr>
                <w:sz w:val="20"/>
              </w:rPr>
              <w:t>from</w:t>
            </w:r>
            <w:r>
              <w:rPr>
                <w:spacing w:val="-9"/>
                <w:sz w:val="20"/>
              </w:rPr>
              <w:t xml:space="preserve"> </w:t>
            </w:r>
            <w:r>
              <w:rPr>
                <w:spacing w:val="-2"/>
                <w:sz w:val="20"/>
              </w:rPr>
              <w:t>ISBE.</w:t>
            </w:r>
          </w:p>
        </w:tc>
        <w:tc>
          <w:tcPr>
            <w:tcW w:w="1528" w:type="dxa"/>
          </w:tcPr>
          <w:p w14:paraId="2C4FD0BA" w14:textId="77777777" w:rsidR="004A0CFD" w:rsidRDefault="004A0CFD" w:rsidP="004A0CFD">
            <w:pPr>
              <w:pStyle w:val="TableParagraph"/>
              <w:spacing w:line="151" w:lineRule="exact"/>
              <w:ind w:left="76"/>
              <w:rPr>
                <w:sz w:val="20"/>
              </w:rPr>
            </w:pPr>
            <w:r>
              <w:rPr>
                <w:spacing w:val="-5"/>
                <w:sz w:val="20"/>
              </w:rPr>
              <w:t>A‐Z</w:t>
            </w:r>
          </w:p>
          <w:p w14:paraId="0D072F1D" w14:textId="77777777" w:rsidR="004A0CFD" w:rsidRDefault="004A0CFD" w:rsidP="004A0CFD">
            <w:pPr>
              <w:pStyle w:val="TableParagraph"/>
              <w:spacing w:line="231" w:lineRule="exact"/>
              <w:ind w:left="76"/>
              <w:rPr>
                <w:sz w:val="20"/>
              </w:rPr>
            </w:pPr>
            <w:r>
              <w:rPr>
                <w:spacing w:val="-5"/>
                <w:sz w:val="20"/>
              </w:rPr>
              <w:t>0‐9</w:t>
            </w:r>
          </w:p>
          <w:p w14:paraId="67A72035" w14:textId="77777777" w:rsidR="004A0CFD" w:rsidRDefault="004A0CFD" w:rsidP="004A0CFD">
            <w:pPr>
              <w:pStyle w:val="TableParagraph"/>
              <w:spacing w:line="242" w:lineRule="exact"/>
              <w:ind w:left="76"/>
              <w:rPr>
                <w:sz w:val="20"/>
              </w:rPr>
            </w:pPr>
            <w:r>
              <w:rPr>
                <w:sz w:val="20"/>
              </w:rPr>
              <w:t>.</w:t>
            </w:r>
          </w:p>
          <w:p w14:paraId="118B85B2" w14:textId="77777777" w:rsidR="004A0CFD" w:rsidRDefault="004A0CFD" w:rsidP="004A0CFD">
            <w:pPr>
              <w:pStyle w:val="TableParagraph"/>
              <w:spacing w:line="239" w:lineRule="exact"/>
              <w:ind w:left="76"/>
              <w:rPr>
                <w:sz w:val="20"/>
              </w:rPr>
            </w:pPr>
            <w:r>
              <w:rPr>
                <w:w w:val="61"/>
                <w:sz w:val="20"/>
              </w:rPr>
              <w:t>‐</w:t>
            </w:r>
          </w:p>
          <w:p w14:paraId="2074CA09" w14:textId="3094BB7B" w:rsidR="004A0CFD" w:rsidRDefault="004A0CFD" w:rsidP="004A0CFD">
            <w:pPr>
              <w:pStyle w:val="TableParagraph"/>
              <w:ind w:left="76" w:right="434"/>
              <w:rPr>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2"/>
                <w:sz w:val="20"/>
              </w:rPr>
              <w:t>Blank</w:t>
            </w:r>
          </w:p>
        </w:tc>
        <w:tc>
          <w:tcPr>
            <w:tcW w:w="989" w:type="dxa"/>
          </w:tcPr>
          <w:p w14:paraId="2074CA0A" w14:textId="54E931E7" w:rsidR="004A0CFD" w:rsidRDefault="004A0CFD" w:rsidP="004A0CFD">
            <w:pPr>
              <w:pStyle w:val="TableParagraph"/>
              <w:spacing w:line="201" w:lineRule="exact"/>
              <w:ind w:right="383"/>
              <w:jc w:val="right"/>
              <w:rPr>
                <w:sz w:val="20"/>
              </w:rPr>
            </w:pPr>
            <w:r>
              <w:rPr>
                <w:sz w:val="20"/>
              </w:rPr>
              <w:t>Y</w:t>
            </w:r>
          </w:p>
        </w:tc>
        <w:tc>
          <w:tcPr>
            <w:tcW w:w="1169" w:type="dxa"/>
          </w:tcPr>
          <w:p w14:paraId="2074CA0B" w14:textId="4E82130E" w:rsidR="004A0CFD" w:rsidRDefault="00B2027D" w:rsidP="004A0CFD">
            <w:pPr>
              <w:pStyle w:val="TableParagraph"/>
              <w:rPr>
                <w:rFonts w:ascii="Times New Roman"/>
                <w:sz w:val="20"/>
              </w:rPr>
            </w:pPr>
            <w:r w:rsidRPr="0059471C">
              <w:rPr>
                <w:rFonts w:ascii="Times New Roman"/>
                <w:color w:val="FFFFFF" w:themeColor="background1"/>
                <w:sz w:val="20"/>
              </w:rPr>
              <w:t>Not applicable</w:t>
            </w:r>
          </w:p>
        </w:tc>
      </w:tr>
      <w:tr w:rsidR="004A0CFD" w14:paraId="553C49B6" w14:textId="77777777" w:rsidTr="00A43662">
        <w:trPr>
          <w:trHeight w:val="2197"/>
        </w:trPr>
        <w:tc>
          <w:tcPr>
            <w:tcW w:w="720" w:type="dxa"/>
          </w:tcPr>
          <w:p w14:paraId="6590F0C5" w14:textId="112C4B0E" w:rsidR="004A0CFD" w:rsidRDefault="004A0CFD" w:rsidP="004A0CFD">
            <w:pPr>
              <w:pStyle w:val="TableParagraph"/>
              <w:spacing w:line="201" w:lineRule="exact"/>
              <w:ind w:left="226" w:right="148"/>
              <w:jc w:val="center"/>
              <w:rPr>
                <w:sz w:val="20"/>
              </w:rPr>
            </w:pPr>
            <w:r>
              <w:rPr>
                <w:spacing w:val="-5"/>
                <w:sz w:val="20"/>
              </w:rPr>
              <w:t>AN</w:t>
            </w:r>
          </w:p>
        </w:tc>
        <w:tc>
          <w:tcPr>
            <w:tcW w:w="2160" w:type="dxa"/>
          </w:tcPr>
          <w:p w14:paraId="0471939B" w14:textId="6B480D48" w:rsidR="004A0CFD" w:rsidRDefault="004A0CFD" w:rsidP="004A0CFD">
            <w:pPr>
              <w:pStyle w:val="TableParagraph"/>
              <w:spacing w:line="201" w:lineRule="exact"/>
              <w:ind w:left="69"/>
              <w:rPr>
                <w:sz w:val="20"/>
              </w:rPr>
            </w:pPr>
            <w:r>
              <w:rPr>
                <w:sz w:val="20"/>
              </w:rPr>
              <w:t>State</w:t>
            </w:r>
            <w:r>
              <w:rPr>
                <w:spacing w:val="-4"/>
                <w:sz w:val="20"/>
              </w:rPr>
              <w:t xml:space="preserve"> </w:t>
            </w:r>
            <w:r>
              <w:rPr>
                <w:sz w:val="20"/>
              </w:rPr>
              <w:t>Field</w:t>
            </w:r>
            <w:r>
              <w:rPr>
                <w:spacing w:val="-4"/>
                <w:sz w:val="20"/>
              </w:rPr>
              <w:t xml:space="preserve"> </w:t>
            </w:r>
            <w:r>
              <w:rPr>
                <w:spacing w:val="-5"/>
                <w:sz w:val="20"/>
              </w:rPr>
              <w:t>11</w:t>
            </w:r>
          </w:p>
        </w:tc>
        <w:tc>
          <w:tcPr>
            <w:tcW w:w="878" w:type="dxa"/>
          </w:tcPr>
          <w:p w14:paraId="14385337" w14:textId="46328203" w:rsidR="004A0CFD" w:rsidRDefault="004A0CFD" w:rsidP="004A0CFD">
            <w:pPr>
              <w:pStyle w:val="TableParagraph"/>
              <w:spacing w:line="201" w:lineRule="exact"/>
              <w:ind w:right="323"/>
              <w:jc w:val="right"/>
              <w:rPr>
                <w:sz w:val="20"/>
              </w:rPr>
            </w:pPr>
            <w:r>
              <w:rPr>
                <w:sz w:val="20"/>
              </w:rPr>
              <w:t>N</w:t>
            </w:r>
          </w:p>
        </w:tc>
        <w:tc>
          <w:tcPr>
            <w:tcW w:w="649" w:type="dxa"/>
          </w:tcPr>
          <w:p w14:paraId="4FDD1768" w14:textId="1AB27480" w:rsidR="004A0CFD" w:rsidRDefault="004A0CFD" w:rsidP="004A0CFD">
            <w:pPr>
              <w:pStyle w:val="TableParagraph"/>
              <w:spacing w:line="201" w:lineRule="exact"/>
              <w:ind w:right="167"/>
              <w:jc w:val="right"/>
              <w:rPr>
                <w:sz w:val="20"/>
              </w:rPr>
            </w:pPr>
            <w:r>
              <w:rPr>
                <w:spacing w:val="-5"/>
                <w:sz w:val="20"/>
              </w:rPr>
              <w:t>20</w:t>
            </w:r>
          </w:p>
        </w:tc>
        <w:tc>
          <w:tcPr>
            <w:tcW w:w="2879" w:type="dxa"/>
          </w:tcPr>
          <w:p w14:paraId="6FD7D3FC" w14:textId="65858667" w:rsidR="004A0CFD" w:rsidRDefault="00B2027D" w:rsidP="004A0CFD">
            <w:pPr>
              <w:pStyle w:val="TableParagraph"/>
              <w:rPr>
                <w:rFonts w:ascii="Times New Roman"/>
                <w:sz w:val="20"/>
              </w:rPr>
            </w:pPr>
            <w:r w:rsidRPr="0059471C">
              <w:rPr>
                <w:rFonts w:ascii="Times New Roman"/>
                <w:color w:val="FFFFFF" w:themeColor="background1"/>
                <w:sz w:val="20"/>
              </w:rPr>
              <w:t>Not applicable</w:t>
            </w:r>
          </w:p>
        </w:tc>
        <w:tc>
          <w:tcPr>
            <w:tcW w:w="3329" w:type="dxa"/>
          </w:tcPr>
          <w:p w14:paraId="45EC5745" w14:textId="2325CE30" w:rsidR="004A0CFD" w:rsidRDefault="004A0CFD" w:rsidP="004A0CFD">
            <w:pPr>
              <w:pStyle w:val="TableParagraph"/>
              <w:spacing w:line="191" w:lineRule="exact"/>
              <w:ind w:left="75"/>
              <w:rPr>
                <w:sz w:val="20"/>
              </w:rPr>
            </w:pPr>
            <w:r>
              <w:rPr>
                <w:sz w:val="20"/>
              </w:rPr>
              <w:t>Leave</w:t>
            </w:r>
            <w:r>
              <w:rPr>
                <w:spacing w:val="-8"/>
                <w:sz w:val="20"/>
              </w:rPr>
              <w:t xml:space="preserve"> </w:t>
            </w:r>
            <w:r>
              <w:rPr>
                <w:sz w:val="20"/>
              </w:rPr>
              <w:t>blank</w:t>
            </w:r>
            <w:r>
              <w:rPr>
                <w:spacing w:val="-7"/>
                <w:sz w:val="20"/>
              </w:rPr>
              <w:t xml:space="preserve"> </w:t>
            </w:r>
            <w:r>
              <w:rPr>
                <w:sz w:val="20"/>
              </w:rPr>
              <w:t>unless</w:t>
            </w:r>
            <w:r>
              <w:rPr>
                <w:spacing w:val="-7"/>
                <w:sz w:val="20"/>
              </w:rPr>
              <w:t xml:space="preserve"> </w:t>
            </w:r>
            <w:r>
              <w:rPr>
                <w:sz w:val="20"/>
              </w:rPr>
              <w:t>you</w:t>
            </w:r>
            <w:r>
              <w:rPr>
                <w:spacing w:val="-5"/>
                <w:sz w:val="20"/>
              </w:rPr>
              <w:t xml:space="preserve"> </w:t>
            </w:r>
            <w:r>
              <w:rPr>
                <w:sz w:val="20"/>
              </w:rPr>
              <w:t>receive</w:t>
            </w:r>
            <w:r>
              <w:rPr>
                <w:spacing w:val="-7"/>
                <w:sz w:val="20"/>
              </w:rPr>
              <w:t xml:space="preserve"> </w:t>
            </w:r>
            <w:r>
              <w:rPr>
                <w:spacing w:val="-4"/>
                <w:sz w:val="20"/>
              </w:rPr>
              <w:t>other</w:t>
            </w:r>
            <w:r>
              <w:rPr>
                <w:sz w:val="20"/>
              </w:rPr>
              <w:t xml:space="preserve"> direction</w:t>
            </w:r>
            <w:r>
              <w:rPr>
                <w:spacing w:val="-8"/>
                <w:sz w:val="20"/>
              </w:rPr>
              <w:t xml:space="preserve"> </w:t>
            </w:r>
            <w:r>
              <w:rPr>
                <w:sz w:val="20"/>
              </w:rPr>
              <w:t>from</w:t>
            </w:r>
            <w:r>
              <w:rPr>
                <w:spacing w:val="-9"/>
                <w:sz w:val="20"/>
              </w:rPr>
              <w:t xml:space="preserve"> </w:t>
            </w:r>
            <w:r>
              <w:rPr>
                <w:spacing w:val="-2"/>
                <w:sz w:val="20"/>
              </w:rPr>
              <w:t>ISBE.</w:t>
            </w:r>
          </w:p>
        </w:tc>
        <w:tc>
          <w:tcPr>
            <w:tcW w:w="1528" w:type="dxa"/>
          </w:tcPr>
          <w:p w14:paraId="07E8BC5F" w14:textId="77777777" w:rsidR="004A0CFD" w:rsidRDefault="004A0CFD" w:rsidP="004A0CFD">
            <w:pPr>
              <w:pStyle w:val="TableParagraph"/>
              <w:spacing w:line="195" w:lineRule="exact"/>
              <w:ind w:left="75"/>
              <w:rPr>
                <w:sz w:val="20"/>
              </w:rPr>
            </w:pPr>
            <w:r>
              <w:rPr>
                <w:spacing w:val="-5"/>
                <w:sz w:val="20"/>
              </w:rPr>
              <w:t>A‐Z</w:t>
            </w:r>
          </w:p>
          <w:p w14:paraId="068F4462" w14:textId="77777777" w:rsidR="004A0CFD" w:rsidRDefault="004A0CFD" w:rsidP="004A0CFD">
            <w:pPr>
              <w:pStyle w:val="TableParagraph"/>
              <w:spacing w:line="240" w:lineRule="exact"/>
              <w:ind w:left="75"/>
              <w:rPr>
                <w:sz w:val="20"/>
              </w:rPr>
            </w:pPr>
            <w:r>
              <w:rPr>
                <w:spacing w:val="-5"/>
                <w:sz w:val="20"/>
              </w:rPr>
              <w:t>0‐9</w:t>
            </w:r>
          </w:p>
          <w:p w14:paraId="413F1C19" w14:textId="77777777" w:rsidR="004A0CFD" w:rsidRDefault="004A0CFD" w:rsidP="004A0CFD">
            <w:pPr>
              <w:pStyle w:val="TableParagraph"/>
              <w:spacing w:line="243" w:lineRule="exact"/>
              <w:ind w:left="75"/>
              <w:rPr>
                <w:sz w:val="20"/>
              </w:rPr>
            </w:pPr>
            <w:r>
              <w:rPr>
                <w:sz w:val="20"/>
              </w:rPr>
              <w:t>.</w:t>
            </w:r>
          </w:p>
          <w:p w14:paraId="2D25C346" w14:textId="77777777" w:rsidR="004A0CFD" w:rsidRDefault="004A0CFD" w:rsidP="004A0CFD">
            <w:pPr>
              <w:pStyle w:val="TableParagraph"/>
              <w:spacing w:line="240" w:lineRule="exact"/>
              <w:ind w:left="76"/>
              <w:rPr>
                <w:sz w:val="20"/>
              </w:rPr>
            </w:pPr>
            <w:r>
              <w:rPr>
                <w:w w:val="61"/>
                <w:sz w:val="20"/>
              </w:rPr>
              <w:t>‐</w:t>
            </w:r>
          </w:p>
          <w:p w14:paraId="16DCBB20" w14:textId="1CC12641" w:rsidR="004A0CFD" w:rsidRDefault="004A0CFD" w:rsidP="004A0CFD">
            <w:pPr>
              <w:pStyle w:val="TableParagraph"/>
              <w:ind w:left="76" w:right="434"/>
              <w:rPr>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2"/>
                <w:sz w:val="20"/>
              </w:rPr>
              <w:t>Blank</w:t>
            </w:r>
          </w:p>
        </w:tc>
        <w:tc>
          <w:tcPr>
            <w:tcW w:w="989" w:type="dxa"/>
          </w:tcPr>
          <w:p w14:paraId="2D0371EC" w14:textId="38E54C94" w:rsidR="004A0CFD" w:rsidRDefault="004A0CFD" w:rsidP="004A0CFD">
            <w:pPr>
              <w:pStyle w:val="TableParagraph"/>
              <w:spacing w:line="201" w:lineRule="exact"/>
              <w:ind w:right="383"/>
              <w:jc w:val="right"/>
              <w:rPr>
                <w:sz w:val="20"/>
              </w:rPr>
            </w:pPr>
            <w:r>
              <w:rPr>
                <w:sz w:val="20"/>
              </w:rPr>
              <w:t>Y</w:t>
            </w:r>
          </w:p>
        </w:tc>
        <w:tc>
          <w:tcPr>
            <w:tcW w:w="1169" w:type="dxa"/>
          </w:tcPr>
          <w:p w14:paraId="78364685" w14:textId="6F21E0AA" w:rsidR="004A0CFD" w:rsidRDefault="00B2027D" w:rsidP="004A0CFD">
            <w:pPr>
              <w:pStyle w:val="TableParagraph"/>
              <w:rPr>
                <w:rFonts w:ascii="Times New Roman"/>
                <w:sz w:val="20"/>
              </w:rPr>
            </w:pPr>
            <w:r w:rsidRPr="0059471C">
              <w:rPr>
                <w:rFonts w:ascii="Times New Roman"/>
                <w:color w:val="FFFFFF" w:themeColor="background1"/>
                <w:sz w:val="20"/>
              </w:rPr>
              <w:t>Not applicable</w:t>
            </w:r>
          </w:p>
        </w:tc>
      </w:tr>
      <w:tr w:rsidR="004A0CFD" w14:paraId="049AB3A6" w14:textId="77777777" w:rsidTr="00A43662">
        <w:trPr>
          <w:trHeight w:val="2197"/>
        </w:trPr>
        <w:tc>
          <w:tcPr>
            <w:tcW w:w="720" w:type="dxa"/>
          </w:tcPr>
          <w:p w14:paraId="26E22620" w14:textId="4FB78FBF" w:rsidR="004A0CFD" w:rsidRDefault="004A0CFD" w:rsidP="004A0CFD">
            <w:pPr>
              <w:pStyle w:val="TableParagraph"/>
              <w:spacing w:line="201" w:lineRule="exact"/>
              <w:ind w:left="226" w:right="148"/>
              <w:jc w:val="center"/>
              <w:rPr>
                <w:sz w:val="20"/>
              </w:rPr>
            </w:pPr>
            <w:r>
              <w:rPr>
                <w:spacing w:val="-5"/>
                <w:sz w:val="20"/>
              </w:rPr>
              <w:lastRenderedPageBreak/>
              <w:t>AO</w:t>
            </w:r>
          </w:p>
        </w:tc>
        <w:tc>
          <w:tcPr>
            <w:tcW w:w="2160" w:type="dxa"/>
          </w:tcPr>
          <w:p w14:paraId="4CDD665A" w14:textId="50128540" w:rsidR="004A0CFD" w:rsidRDefault="004A0CFD" w:rsidP="004A0CFD">
            <w:pPr>
              <w:pStyle w:val="TableParagraph"/>
              <w:spacing w:line="201" w:lineRule="exact"/>
              <w:ind w:left="69"/>
              <w:rPr>
                <w:sz w:val="20"/>
              </w:rPr>
            </w:pPr>
            <w:r>
              <w:rPr>
                <w:sz w:val="20"/>
              </w:rPr>
              <w:t>State</w:t>
            </w:r>
            <w:r>
              <w:rPr>
                <w:spacing w:val="-4"/>
                <w:sz w:val="20"/>
              </w:rPr>
              <w:t xml:space="preserve"> </w:t>
            </w:r>
            <w:r>
              <w:rPr>
                <w:sz w:val="20"/>
              </w:rPr>
              <w:t>Field</w:t>
            </w:r>
            <w:r>
              <w:rPr>
                <w:spacing w:val="-4"/>
                <w:sz w:val="20"/>
              </w:rPr>
              <w:t xml:space="preserve"> </w:t>
            </w:r>
            <w:r>
              <w:rPr>
                <w:spacing w:val="-5"/>
                <w:sz w:val="20"/>
              </w:rPr>
              <w:t>12</w:t>
            </w:r>
          </w:p>
        </w:tc>
        <w:tc>
          <w:tcPr>
            <w:tcW w:w="878" w:type="dxa"/>
          </w:tcPr>
          <w:p w14:paraId="64AC6488" w14:textId="718ED38B" w:rsidR="004A0CFD" w:rsidRDefault="004A0CFD" w:rsidP="004A0CFD">
            <w:pPr>
              <w:pStyle w:val="TableParagraph"/>
              <w:spacing w:line="201" w:lineRule="exact"/>
              <w:ind w:right="323"/>
              <w:jc w:val="right"/>
              <w:rPr>
                <w:sz w:val="20"/>
              </w:rPr>
            </w:pPr>
            <w:r>
              <w:rPr>
                <w:sz w:val="20"/>
              </w:rPr>
              <w:t>N</w:t>
            </w:r>
          </w:p>
        </w:tc>
        <w:tc>
          <w:tcPr>
            <w:tcW w:w="649" w:type="dxa"/>
          </w:tcPr>
          <w:p w14:paraId="4499AD71" w14:textId="0F567FE6" w:rsidR="004A0CFD" w:rsidRDefault="004A0CFD" w:rsidP="004A0CFD">
            <w:pPr>
              <w:pStyle w:val="TableParagraph"/>
              <w:spacing w:line="201" w:lineRule="exact"/>
              <w:ind w:right="167"/>
              <w:jc w:val="right"/>
              <w:rPr>
                <w:sz w:val="20"/>
              </w:rPr>
            </w:pPr>
            <w:r>
              <w:rPr>
                <w:spacing w:val="-5"/>
                <w:sz w:val="20"/>
              </w:rPr>
              <w:t>20</w:t>
            </w:r>
          </w:p>
        </w:tc>
        <w:tc>
          <w:tcPr>
            <w:tcW w:w="2879" w:type="dxa"/>
          </w:tcPr>
          <w:p w14:paraId="569FA170" w14:textId="435D158E" w:rsidR="004A0CFD" w:rsidRDefault="00D07503" w:rsidP="004A0CFD">
            <w:pPr>
              <w:pStyle w:val="TableParagraph"/>
              <w:rPr>
                <w:rFonts w:ascii="Times New Roman"/>
                <w:sz w:val="20"/>
              </w:rPr>
            </w:pPr>
            <w:r w:rsidRPr="0059471C">
              <w:rPr>
                <w:rFonts w:ascii="Times New Roman"/>
                <w:color w:val="FFFFFF" w:themeColor="background1"/>
                <w:sz w:val="20"/>
              </w:rPr>
              <w:t>Not applicable</w:t>
            </w:r>
          </w:p>
        </w:tc>
        <w:tc>
          <w:tcPr>
            <w:tcW w:w="3329" w:type="dxa"/>
          </w:tcPr>
          <w:p w14:paraId="45013A47" w14:textId="79F3B4F8" w:rsidR="004A0CFD" w:rsidRDefault="004A0CFD" w:rsidP="004A0CFD">
            <w:pPr>
              <w:pStyle w:val="TableParagraph"/>
              <w:spacing w:line="192" w:lineRule="exact"/>
              <w:ind w:left="75"/>
              <w:rPr>
                <w:sz w:val="20"/>
              </w:rPr>
            </w:pPr>
            <w:r>
              <w:rPr>
                <w:sz w:val="20"/>
              </w:rPr>
              <w:t>Leave</w:t>
            </w:r>
            <w:r>
              <w:rPr>
                <w:spacing w:val="-8"/>
                <w:sz w:val="20"/>
              </w:rPr>
              <w:t xml:space="preserve"> </w:t>
            </w:r>
            <w:r>
              <w:rPr>
                <w:sz w:val="20"/>
              </w:rPr>
              <w:t>blank</w:t>
            </w:r>
            <w:r>
              <w:rPr>
                <w:spacing w:val="-7"/>
                <w:sz w:val="20"/>
              </w:rPr>
              <w:t xml:space="preserve"> </w:t>
            </w:r>
            <w:r>
              <w:rPr>
                <w:sz w:val="20"/>
              </w:rPr>
              <w:t>unless</w:t>
            </w:r>
            <w:r>
              <w:rPr>
                <w:spacing w:val="-7"/>
                <w:sz w:val="20"/>
              </w:rPr>
              <w:t xml:space="preserve"> </w:t>
            </w:r>
            <w:r>
              <w:rPr>
                <w:sz w:val="20"/>
              </w:rPr>
              <w:t>you</w:t>
            </w:r>
            <w:r>
              <w:rPr>
                <w:spacing w:val="-5"/>
                <w:sz w:val="20"/>
              </w:rPr>
              <w:t xml:space="preserve"> </w:t>
            </w:r>
            <w:r>
              <w:rPr>
                <w:sz w:val="20"/>
              </w:rPr>
              <w:t>receive</w:t>
            </w:r>
            <w:r>
              <w:rPr>
                <w:spacing w:val="-7"/>
                <w:sz w:val="20"/>
              </w:rPr>
              <w:t xml:space="preserve"> </w:t>
            </w:r>
            <w:r>
              <w:rPr>
                <w:spacing w:val="-4"/>
                <w:sz w:val="20"/>
              </w:rPr>
              <w:t>other</w:t>
            </w:r>
            <w:r>
              <w:rPr>
                <w:sz w:val="20"/>
              </w:rPr>
              <w:t xml:space="preserve"> direction</w:t>
            </w:r>
            <w:r>
              <w:rPr>
                <w:spacing w:val="-8"/>
                <w:sz w:val="20"/>
              </w:rPr>
              <w:t xml:space="preserve"> </w:t>
            </w:r>
            <w:r>
              <w:rPr>
                <w:sz w:val="20"/>
              </w:rPr>
              <w:t>from</w:t>
            </w:r>
            <w:r>
              <w:rPr>
                <w:spacing w:val="-9"/>
                <w:sz w:val="20"/>
              </w:rPr>
              <w:t xml:space="preserve"> </w:t>
            </w:r>
            <w:r>
              <w:rPr>
                <w:spacing w:val="-2"/>
                <w:sz w:val="20"/>
              </w:rPr>
              <w:t>ISBE.</w:t>
            </w:r>
          </w:p>
        </w:tc>
        <w:tc>
          <w:tcPr>
            <w:tcW w:w="1528" w:type="dxa"/>
          </w:tcPr>
          <w:p w14:paraId="33027358" w14:textId="77777777" w:rsidR="004A0CFD" w:rsidRDefault="004A0CFD" w:rsidP="004A0CFD">
            <w:pPr>
              <w:pStyle w:val="TableParagraph"/>
              <w:spacing w:line="194" w:lineRule="exact"/>
              <w:ind w:left="75"/>
              <w:rPr>
                <w:sz w:val="20"/>
              </w:rPr>
            </w:pPr>
            <w:r>
              <w:rPr>
                <w:spacing w:val="-5"/>
                <w:sz w:val="20"/>
              </w:rPr>
              <w:t>A‐Z</w:t>
            </w:r>
          </w:p>
          <w:p w14:paraId="000FBDB5" w14:textId="77777777" w:rsidR="004A0CFD" w:rsidRDefault="004A0CFD" w:rsidP="004A0CFD">
            <w:pPr>
              <w:pStyle w:val="TableParagraph"/>
              <w:spacing w:line="240" w:lineRule="exact"/>
              <w:ind w:left="75"/>
              <w:rPr>
                <w:sz w:val="20"/>
              </w:rPr>
            </w:pPr>
            <w:r>
              <w:rPr>
                <w:spacing w:val="-5"/>
                <w:sz w:val="20"/>
              </w:rPr>
              <w:t>0‐9</w:t>
            </w:r>
          </w:p>
          <w:p w14:paraId="76ED67D9" w14:textId="77777777" w:rsidR="004A0CFD" w:rsidRDefault="004A0CFD" w:rsidP="004A0CFD">
            <w:pPr>
              <w:pStyle w:val="TableParagraph"/>
              <w:spacing w:before="2" w:line="243" w:lineRule="exact"/>
              <w:ind w:left="75"/>
              <w:rPr>
                <w:sz w:val="20"/>
              </w:rPr>
            </w:pPr>
            <w:r>
              <w:rPr>
                <w:sz w:val="20"/>
              </w:rPr>
              <w:t>.</w:t>
            </w:r>
          </w:p>
          <w:p w14:paraId="0CB5D849" w14:textId="77777777" w:rsidR="004A0CFD" w:rsidRDefault="004A0CFD" w:rsidP="004A0CFD">
            <w:pPr>
              <w:pStyle w:val="TableParagraph"/>
              <w:spacing w:line="240" w:lineRule="exact"/>
              <w:ind w:left="76"/>
              <w:rPr>
                <w:sz w:val="20"/>
              </w:rPr>
            </w:pPr>
            <w:r>
              <w:rPr>
                <w:w w:val="61"/>
                <w:sz w:val="20"/>
              </w:rPr>
              <w:t>‐</w:t>
            </w:r>
          </w:p>
          <w:p w14:paraId="5B25818B" w14:textId="373731BA" w:rsidR="004A0CFD" w:rsidRDefault="004A0CFD" w:rsidP="004A0CFD">
            <w:pPr>
              <w:pStyle w:val="TableParagraph"/>
              <w:ind w:left="76" w:right="434"/>
              <w:rPr>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2"/>
                <w:sz w:val="20"/>
              </w:rPr>
              <w:t>Blank</w:t>
            </w:r>
          </w:p>
        </w:tc>
        <w:tc>
          <w:tcPr>
            <w:tcW w:w="989" w:type="dxa"/>
          </w:tcPr>
          <w:p w14:paraId="48E7A3D6" w14:textId="5B7B71CD" w:rsidR="004A0CFD" w:rsidRDefault="004A0CFD" w:rsidP="004A0CFD">
            <w:pPr>
              <w:pStyle w:val="TableParagraph"/>
              <w:spacing w:line="201" w:lineRule="exact"/>
              <w:ind w:right="383"/>
              <w:jc w:val="right"/>
              <w:rPr>
                <w:sz w:val="20"/>
              </w:rPr>
            </w:pPr>
            <w:r>
              <w:rPr>
                <w:sz w:val="20"/>
              </w:rPr>
              <w:t>Y</w:t>
            </w:r>
          </w:p>
        </w:tc>
        <w:tc>
          <w:tcPr>
            <w:tcW w:w="1169" w:type="dxa"/>
          </w:tcPr>
          <w:p w14:paraId="7985299F" w14:textId="6510C306" w:rsidR="004A0CFD" w:rsidRDefault="00D07503" w:rsidP="004A0CFD">
            <w:pPr>
              <w:pStyle w:val="TableParagraph"/>
              <w:rPr>
                <w:rFonts w:ascii="Times New Roman"/>
                <w:sz w:val="20"/>
              </w:rPr>
            </w:pPr>
            <w:r w:rsidRPr="0059471C">
              <w:rPr>
                <w:rFonts w:ascii="Times New Roman"/>
                <w:color w:val="FFFFFF" w:themeColor="background1"/>
                <w:sz w:val="20"/>
              </w:rPr>
              <w:t>Not applicable</w:t>
            </w:r>
          </w:p>
        </w:tc>
      </w:tr>
      <w:tr w:rsidR="006451D4" w14:paraId="43D81C1D" w14:textId="77777777" w:rsidTr="006451D4">
        <w:trPr>
          <w:trHeight w:val="1810"/>
        </w:trPr>
        <w:tc>
          <w:tcPr>
            <w:tcW w:w="720" w:type="dxa"/>
          </w:tcPr>
          <w:p w14:paraId="4A82BD12" w14:textId="3CB195D2" w:rsidR="006451D4" w:rsidRDefault="006451D4" w:rsidP="006451D4">
            <w:pPr>
              <w:pStyle w:val="TableParagraph"/>
              <w:spacing w:line="201" w:lineRule="exact"/>
              <w:ind w:left="226" w:right="148"/>
              <w:jc w:val="center"/>
              <w:rPr>
                <w:spacing w:val="-5"/>
                <w:sz w:val="20"/>
              </w:rPr>
            </w:pPr>
            <w:r>
              <w:rPr>
                <w:spacing w:val="-5"/>
                <w:sz w:val="20"/>
              </w:rPr>
              <w:t>AP</w:t>
            </w:r>
          </w:p>
        </w:tc>
        <w:tc>
          <w:tcPr>
            <w:tcW w:w="2160" w:type="dxa"/>
          </w:tcPr>
          <w:p w14:paraId="149C2E1D" w14:textId="03CD638C" w:rsidR="006451D4" w:rsidRDefault="006451D4" w:rsidP="006451D4">
            <w:pPr>
              <w:pStyle w:val="TableParagraph"/>
              <w:spacing w:line="201" w:lineRule="exact"/>
              <w:ind w:left="69"/>
              <w:rPr>
                <w:sz w:val="20"/>
              </w:rPr>
            </w:pPr>
            <w:r>
              <w:rPr>
                <w:sz w:val="20"/>
              </w:rPr>
              <w:t>State</w:t>
            </w:r>
            <w:r>
              <w:rPr>
                <w:spacing w:val="-4"/>
                <w:sz w:val="20"/>
              </w:rPr>
              <w:t xml:space="preserve"> </w:t>
            </w:r>
            <w:r>
              <w:rPr>
                <w:sz w:val="20"/>
              </w:rPr>
              <w:t>Field</w:t>
            </w:r>
            <w:r>
              <w:rPr>
                <w:spacing w:val="-4"/>
                <w:sz w:val="20"/>
              </w:rPr>
              <w:t xml:space="preserve"> </w:t>
            </w:r>
            <w:r>
              <w:rPr>
                <w:spacing w:val="-5"/>
                <w:sz w:val="20"/>
              </w:rPr>
              <w:t>13</w:t>
            </w:r>
          </w:p>
        </w:tc>
        <w:tc>
          <w:tcPr>
            <w:tcW w:w="878" w:type="dxa"/>
          </w:tcPr>
          <w:p w14:paraId="46A1C874" w14:textId="7970A58F" w:rsidR="006451D4" w:rsidRDefault="006451D4" w:rsidP="006451D4">
            <w:pPr>
              <w:pStyle w:val="TableParagraph"/>
              <w:spacing w:line="201" w:lineRule="exact"/>
              <w:ind w:right="323"/>
              <w:jc w:val="right"/>
              <w:rPr>
                <w:sz w:val="20"/>
              </w:rPr>
            </w:pPr>
            <w:r>
              <w:rPr>
                <w:sz w:val="20"/>
              </w:rPr>
              <w:t>N</w:t>
            </w:r>
          </w:p>
        </w:tc>
        <w:tc>
          <w:tcPr>
            <w:tcW w:w="649" w:type="dxa"/>
          </w:tcPr>
          <w:p w14:paraId="4793F3A4" w14:textId="718C4586" w:rsidR="006451D4" w:rsidRDefault="006451D4" w:rsidP="006451D4">
            <w:pPr>
              <w:pStyle w:val="TableParagraph"/>
              <w:spacing w:line="201" w:lineRule="exact"/>
              <w:ind w:right="167"/>
              <w:jc w:val="right"/>
              <w:rPr>
                <w:spacing w:val="-5"/>
                <w:sz w:val="20"/>
              </w:rPr>
            </w:pPr>
            <w:r>
              <w:rPr>
                <w:spacing w:val="-5"/>
                <w:sz w:val="20"/>
              </w:rPr>
              <w:t>20</w:t>
            </w:r>
          </w:p>
        </w:tc>
        <w:tc>
          <w:tcPr>
            <w:tcW w:w="2879" w:type="dxa"/>
          </w:tcPr>
          <w:p w14:paraId="11F6AAD4" w14:textId="4F16A03C" w:rsidR="006451D4" w:rsidRDefault="00D07503" w:rsidP="006451D4">
            <w:pPr>
              <w:pStyle w:val="TableParagraph"/>
              <w:rPr>
                <w:rFonts w:ascii="Times New Roman"/>
                <w:sz w:val="20"/>
              </w:rPr>
            </w:pPr>
            <w:r w:rsidRPr="0059471C">
              <w:rPr>
                <w:rFonts w:ascii="Times New Roman"/>
                <w:color w:val="FFFFFF" w:themeColor="background1"/>
                <w:sz w:val="20"/>
              </w:rPr>
              <w:t>Not applicable</w:t>
            </w:r>
          </w:p>
        </w:tc>
        <w:tc>
          <w:tcPr>
            <w:tcW w:w="3329" w:type="dxa"/>
          </w:tcPr>
          <w:p w14:paraId="3F044F19" w14:textId="798426A1" w:rsidR="006451D4" w:rsidRDefault="006451D4" w:rsidP="006451D4">
            <w:pPr>
              <w:pStyle w:val="TableParagraph"/>
              <w:spacing w:line="151" w:lineRule="exact"/>
              <w:ind w:left="75"/>
              <w:rPr>
                <w:sz w:val="20"/>
              </w:rPr>
            </w:pPr>
            <w:r>
              <w:rPr>
                <w:sz w:val="20"/>
              </w:rPr>
              <w:t>Leave</w:t>
            </w:r>
            <w:r>
              <w:rPr>
                <w:spacing w:val="-8"/>
                <w:sz w:val="20"/>
              </w:rPr>
              <w:t xml:space="preserve"> </w:t>
            </w:r>
            <w:r>
              <w:rPr>
                <w:sz w:val="20"/>
              </w:rPr>
              <w:t>blank</w:t>
            </w:r>
            <w:r>
              <w:rPr>
                <w:spacing w:val="-7"/>
                <w:sz w:val="20"/>
              </w:rPr>
              <w:t xml:space="preserve"> </w:t>
            </w:r>
            <w:r>
              <w:rPr>
                <w:sz w:val="20"/>
              </w:rPr>
              <w:t>unless</w:t>
            </w:r>
            <w:r>
              <w:rPr>
                <w:spacing w:val="-8"/>
                <w:sz w:val="20"/>
              </w:rPr>
              <w:t xml:space="preserve"> </w:t>
            </w:r>
            <w:r>
              <w:rPr>
                <w:sz w:val="20"/>
              </w:rPr>
              <w:t>you</w:t>
            </w:r>
            <w:r>
              <w:rPr>
                <w:spacing w:val="-5"/>
                <w:sz w:val="20"/>
              </w:rPr>
              <w:t xml:space="preserve"> </w:t>
            </w:r>
            <w:r>
              <w:rPr>
                <w:sz w:val="20"/>
              </w:rPr>
              <w:t>receive</w:t>
            </w:r>
            <w:r>
              <w:rPr>
                <w:spacing w:val="-6"/>
                <w:sz w:val="20"/>
              </w:rPr>
              <w:t xml:space="preserve"> </w:t>
            </w:r>
            <w:r>
              <w:rPr>
                <w:spacing w:val="-4"/>
                <w:sz w:val="20"/>
              </w:rPr>
              <w:t>other</w:t>
            </w:r>
            <w:r>
              <w:rPr>
                <w:sz w:val="20"/>
              </w:rPr>
              <w:t xml:space="preserve"> direction</w:t>
            </w:r>
            <w:r>
              <w:rPr>
                <w:spacing w:val="-8"/>
                <w:sz w:val="20"/>
              </w:rPr>
              <w:t xml:space="preserve"> </w:t>
            </w:r>
            <w:r>
              <w:rPr>
                <w:sz w:val="20"/>
              </w:rPr>
              <w:t>from</w:t>
            </w:r>
            <w:r>
              <w:rPr>
                <w:spacing w:val="-9"/>
                <w:sz w:val="20"/>
              </w:rPr>
              <w:t xml:space="preserve"> </w:t>
            </w:r>
            <w:r>
              <w:rPr>
                <w:spacing w:val="-2"/>
                <w:sz w:val="20"/>
              </w:rPr>
              <w:t>ISBE.</w:t>
            </w:r>
          </w:p>
        </w:tc>
        <w:tc>
          <w:tcPr>
            <w:tcW w:w="1528" w:type="dxa"/>
          </w:tcPr>
          <w:p w14:paraId="7FBCB3C6" w14:textId="77777777" w:rsidR="006451D4" w:rsidRDefault="006451D4" w:rsidP="006451D4">
            <w:pPr>
              <w:pStyle w:val="TableParagraph"/>
              <w:spacing w:line="151" w:lineRule="exact"/>
              <w:ind w:left="76"/>
              <w:rPr>
                <w:sz w:val="20"/>
              </w:rPr>
            </w:pPr>
            <w:r>
              <w:rPr>
                <w:spacing w:val="-5"/>
                <w:sz w:val="20"/>
              </w:rPr>
              <w:t>A‐Z</w:t>
            </w:r>
          </w:p>
          <w:p w14:paraId="0549B070" w14:textId="77777777" w:rsidR="006451D4" w:rsidRDefault="006451D4" w:rsidP="006451D4">
            <w:pPr>
              <w:pStyle w:val="TableParagraph"/>
              <w:spacing w:line="231" w:lineRule="exact"/>
              <w:ind w:left="76"/>
              <w:rPr>
                <w:sz w:val="20"/>
              </w:rPr>
            </w:pPr>
            <w:r>
              <w:rPr>
                <w:spacing w:val="-5"/>
                <w:sz w:val="20"/>
              </w:rPr>
              <w:t>0‐9</w:t>
            </w:r>
          </w:p>
          <w:p w14:paraId="770275C0" w14:textId="77777777" w:rsidR="006451D4" w:rsidRDefault="006451D4" w:rsidP="006451D4">
            <w:pPr>
              <w:pStyle w:val="TableParagraph"/>
              <w:spacing w:line="242" w:lineRule="exact"/>
              <w:ind w:left="76"/>
              <w:rPr>
                <w:sz w:val="20"/>
              </w:rPr>
            </w:pPr>
            <w:r>
              <w:rPr>
                <w:sz w:val="20"/>
              </w:rPr>
              <w:t>.</w:t>
            </w:r>
          </w:p>
          <w:p w14:paraId="346C4861" w14:textId="77777777" w:rsidR="006451D4" w:rsidRDefault="006451D4" w:rsidP="006451D4">
            <w:pPr>
              <w:pStyle w:val="TableParagraph"/>
              <w:spacing w:line="240" w:lineRule="exact"/>
              <w:ind w:left="76"/>
              <w:rPr>
                <w:sz w:val="20"/>
              </w:rPr>
            </w:pPr>
            <w:r>
              <w:rPr>
                <w:w w:val="61"/>
                <w:sz w:val="20"/>
              </w:rPr>
              <w:t>‐</w:t>
            </w:r>
          </w:p>
          <w:p w14:paraId="235B41E2" w14:textId="39216E02" w:rsidR="006451D4" w:rsidRDefault="006451D4" w:rsidP="006451D4">
            <w:pPr>
              <w:pStyle w:val="TableParagraph"/>
              <w:spacing w:line="194" w:lineRule="exact"/>
              <w:ind w:left="75"/>
              <w:rPr>
                <w:spacing w:val="-5"/>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2"/>
                <w:sz w:val="20"/>
              </w:rPr>
              <w:t>Blank</w:t>
            </w:r>
          </w:p>
        </w:tc>
        <w:tc>
          <w:tcPr>
            <w:tcW w:w="989" w:type="dxa"/>
          </w:tcPr>
          <w:p w14:paraId="7EFB3FBB" w14:textId="5286021D" w:rsidR="006451D4" w:rsidRDefault="006451D4" w:rsidP="006451D4">
            <w:pPr>
              <w:pStyle w:val="TableParagraph"/>
              <w:spacing w:line="201" w:lineRule="exact"/>
              <w:ind w:right="383"/>
              <w:jc w:val="right"/>
              <w:rPr>
                <w:sz w:val="20"/>
              </w:rPr>
            </w:pPr>
            <w:r>
              <w:rPr>
                <w:sz w:val="20"/>
              </w:rPr>
              <w:t>Y</w:t>
            </w:r>
          </w:p>
        </w:tc>
        <w:tc>
          <w:tcPr>
            <w:tcW w:w="1169" w:type="dxa"/>
          </w:tcPr>
          <w:p w14:paraId="07C8F7D3" w14:textId="5D9FB15A" w:rsidR="006451D4" w:rsidRDefault="00D07503" w:rsidP="006451D4">
            <w:pPr>
              <w:pStyle w:val="TableParagraph"/>
              <w:rPr>
                <w:rFonts w:ascii="Times New Roman"/>
                <w:sz w:val="20"/>
              </w:rPr>
            </w:pPr>
            <w:r w:rsidRPr="0059471C">
              <w:rPr>
                <w:rFonts w:ascii="Times New Roman"/>
                <w:color w:val="FFFFFF" w:themeColor="background1"/>
                <w:sz w:val="20"/>
              </w:rPr>
              <w:t>Not applicable</w:t>
            </w:r>
          </w:p>
        </w:tc>
      </w:tr>
      <w:tr w:rsidR="006451D4" w14:paraId="3801413E" w14:textId="77777777" w:rsidTr="006451D4">
        <w:trPr>
          <w:trHeight w:val="1783"/>
        </w:trPr>
        <w:tc>
          <w:tcPr>
            <w:tcW w:w="720" w:type="dxa"/>
          </w:tcPr>
          <w:p w14:paraId="3E274373" w14:textId="7A0C05FF" w:rsidR="006451D4" w:rsidRDefault="006451D4" w:rsidP="006451D4">
            <w:pPr>
              <w:pStyle w:val="TableParagraph"/>
              <w:spacing w:line="201" w:lineRule="exact"/>
              <w:ind w:left="226" w:right="148"/>
              <w:jc w:val="center"/>
              <w:rPr>
                <w:spacing w:val="-5"/>
                <w:sz w:val="20"/>
              </w:rPr>
            </w:pPr>
            <w:r>
              <w:rPr>
                <w:spacing w:val="-5"/>
                <w:sz w:val="20"/>
              </w:rPr>
              <w:t>AQ</w:t>
            </w:r>
          </w:p>
        </w:tc>
        <w:tc>
          <w:tcPr>
            <w:tcW w:w="2160" w:type="dxa"/>
          </w:tcPr>
          <w:p w14:paraId="0353735D" w14:textId="3A4F0451" w:rsidR="006451D4" w:rsidRDefault="006451D4" w:rsidP="006451D4">
            <w:pPr>
              <w:pStyle w:val="TableParagraph"/>
              <w:spacing w:line="201" w:lineRule="exact"/>
              <w:ind w:left="69"/>
              <w:rPr>
                <w:sz w:val="20"/>
              </w:rPr>
            </w:pPr>
            <w:r>
              <w:rPr>
                <w:sz w:val="20"/>
              </w:rPr>
              <w:t>State</w:t>
            </w:r>
            <w:r>
              <w:rPr>
                <w:spacing w:val="-6"/>
                <w:sz w:val="20"/>
              </w:rPr>
              <w:t xml:space="preserve"> </w:t>
            </w:r>
            <w:r>
              <w:rPr>
                <w:sz w:val="20"/>
              </w:rPr>
              <w:t>Field</w:t>
            </w:r>
            <w:r>
              <w:rPr>
                <w:spacing w:val="-3"/>
                <w:sz w:val="20"/>
              </w:rPr>
              <w:t xml:space="preserve"> </w:t>
            </w:r>
            <w:r>
              <w:rPr>
                <w:spacing w:val="-5"/>
                <w:sz w:val="20"/>
              </w:rPr>
              <w:t>14</w:t>
            </w:r>
          </w:p>
        </w:tc>
        <w:tc>
          <w:tcPr>
            <w:tcW w:w="878" w:type="dxa"/>
          </w:tcPr>
          <w:p w14:paraId="337D6F6F" w14:textId="04657ADC" w:rsidR="006451D4" w:rsidRDefault="006451D4" w:rsidP="006451D4">
            <w:pPr>
              <w:pStyle w:val="TableParagraph"/>
              <w:spacing w:line="201" w:lineRule="exact"/>
              <w:ind w:right="323"/>
              <w:jc w:val="right"/>
              <w:rPr>
                <w:sz w:val="20"/>
              </w:rPr>
            </w:pPr>
            <w:r>
              <w:rPr>
                <w:sz w:val="20"/>
              </w:rPr>
              <w:t>N</w:t>
            </w:r>
          </w:p>
        </w:tc>
        <w:tc>
          <w:tcPr>
            <w:tcW w:w="649" w:type="dxa"/>
          </w:tcPr>
          <w:p w14:paraId="6E28B517" w14:textId="4426FED2" w:rsidR="006451D4" w:rsidRDefault="006451D4" w:rsidP="006451D4">
            <w:pPr>
              <w:pStyle w:val="TableParagraph"/>
              <w:spacing w:line="201" w:lineRule="exact"/>
              <w:ind w:right="167"/>
              <w:jc w:val="right"/>
              <w:rPr>
                <w:spacing w:val="-5"/>
                <w:sz w:val="20"/>
              </w:rPr>
            </w:pPr>
            <w:r>
              <w:rPr>
                <w:spacing w:val="-5"/>
                <w:sz w:val="20"/>
              </w:rPr>
              <w:t>20</w:t>
            </w:r>
          </w:p>
        </w:tc>
        <w:tc>
          <w:tcPr>
            <w:tcW w:w="2879" w:type="dxa"/>
          </w:tcPr>
          <w:p w14:paraId="2AB813F1" w14:textId="320DFC95" w:rsidR="006451D4" w:rsidRDefault="00D07503" w:rsidP="006451D4">
            <w:pPr>
              <w:pStyle w:val="TableParagraph"/>
              <w:rPr>
                <w:rFonts w:ascii="Times New Roman"/>
                <w:sz w:val="20"/>
              </w:rPr>
            </w:pPr>
            <w:r w:rsidRPr="0059471C">
              <w:rPr>
                <w:rFonts w:ascii="Times New Roman"/>
                <w:color w:val="FFFFFF" w:themeColor="background1"/>
                <w:sz w:val="20"/>
              </w:rPr>
              <w:t>Not applicable</w:t>
            </w:r>
          </w:p>
        </w:tc>
        <w:tc>
          <w:tcPr>
            <w:tcW w:w="3329" w:type="dxa"/>
          </w:tcPr>
          <w:p w14:paraId="72E1BD45" w14:textId="143C6649" w:rsidR="006451D4" w:rsidRDefault="006451D4" w:rsidP="006451D4">
            <w:pPr>
              <w:pStyle w:val="TableParagraph"/>
              <w:spacing w:line="212" w:lineRule="exact"/>
              <w:ind w:left="75"/>
              <w:rPr>
                <w:sz w:val="20"/>
              </w:rPr>
            </w:pPr>
            <w:r>
              <w:rPr>
                <w:sz w:val="20"/>
              </w:rPr>
              <w:t>Leave</w:t>
            </w:r>
            <w:r>
              <w:rPr>
                <w:spacing w:val="-4"/>
                <w:sz w:val="20"/>
              </w:rPr>
              <w:t xml:space="preserve"> </w:t>
            </w:r>
            <w:r>
              <w:rPr>
                <w:sz w:val="20"/>
              </w:rPr>
              <w:t>blank</w:t>
            </w:r>
            <w:r>
              <w:rPr>
                <w:spacing w:val="-4"/>
                <w:sz w:val="20"/>
              </w:rPr>
              <w:t xml:space="preserve"> </w:t>
            </w:r>
            <w:r>
              <w:rPr>
                <w:sz w:val="20"/>
              </w:rPr>
              <w:t>unless</w:t>
            </w:r>
            <w:r>
              <w:rPr>
                <w:spacing w:val="-4"/>
                <w:sz w:val="20"/>
              </w:rPr>
              <w:t xml:space="preserve"> </w:t>
            </w:r>
            <w:r>
              <w:rPr>
                <w:sz w:val="20"/>
              </w:rPr>
              <w:t>you</w:t>
            </w:r>
            <w:r>
              <w:rPr>
                <w:spacing w:val="-3"/>
                <w:sz w:val="20"/>
              </w:rPr>
              <w:t xml:space="preserve"> </w:t>
            </w:r>
            <w:r>
              <w:rPr>
                <w:sz w:val="20"/>
              </w:rPr>
              <w:t>receive</w:t>
            </w:r>
            <w:r>
              <w:rPr>
                <w:spacing w:val="-3"/>
                <w:sz w:val="20"/>
              </w:rPr>
              <w:t xml:space="preserve"> </w:t>
            </w:r>
            <w:r>
              <w:rPr>
                <w:spacing w:val="-4"/>
                <w:sz w:val="20"/>
              </w:rPr>
              <w:t>other</w:t>
            </w:r>
            <w:r>
              <w:rPr>
                <w:sz w:val="20"/>
              </w:rPr>
              <w:t xml:space="preserve"> direction</w:t>
            </w:r>
            <w:r>
              <w:rPr>
                <w:spacing w:val="-6"/>
                <w:sz w:val="20"/>
              </w:rPr>
              <w:t xml:space="preserve"> </w:t>
            </w:r>
            <w:r>
              <w:rPr>
                <w:sz w:val="20"/>
              </w:rPr>
              <w:t>from</w:t>
            </w:r>
            <w:r>
              <w:rPr>
                <w:spacing w:val="-5"/>
                <w:sz w:val="20"/>
              </w:rPr>
              <w:t xml:space="preserve"> </w:t>
            </w:r>
            <w:r>
              <w:rPr>
                <w:spacing w:val="-2"/>
                <w:sz w:val="20"/>
              </w:rPr>
              <w:t>ISBE.</w:t>
            </w:r>
          </w:p>
        </w:tc>
        <w:tc>
          <w:tcPr>
            <w:tcW w:w="1528" w:type="dxa"/>
          </w:tcPr>
          <w:p w14:paraId="02A3D273" w14:textId="77777777" w:rsidR="006451D4" w:rsidRDefault="006451D4" w:rsidP="006451D4">
            <w:pPr>
              <w:pStyle w:val="TableParagraph"/>
              <w:spacing w:line="151" w:lineRule="exact"/>
              <w:ind w:left="76"/>
              <w:rPr>
                <w:sz w:val="20"/>
              </w:rPr>
            </w:pPr>
            <w:r>
              <w:rPr>
                <w:spacing w:val="-5"/>
                <w:sz w:val="20"/>
              </w:rPr>
              <w:t>A‐Z</w:t>
            </w:r>
          </w:p>
          <w:p w14:paraId="61CD34FB" w14:textId="77777777" w:rsidR="006451D4" w:rsidRDefault="006451D4" w:rsidP="006451D4">
            <w:pPr>
              <w:pStyle w:val="TableParagraph"/>
              <w:spacing w:line="232" w:lineRule="exact"/>
              <w:ind w:left="76"/>
              <w:rPr>
                <w:sz w:val="20"/>
              </w:rPr>
            </w:pPr>
            <w:r>
              <w:rPr>
                <w:spacing w:val="-5"/>
                <w:sz w:val="20"/>
              </w:rPr>
              <w:t>0‐9</w:t>
            </w:r>
          </w:p>
          <w:p w14:paraId="18766BA9" w14:textId="77777777" w:rsidR="006451D4" w:rsidRDefault="006451D4" w:rsidP="006451D4">
            <w:pPr>
              <w:pStyle w:val="TableParagraph"/>
              <w:spacing w:line="242" w:lineRule="exact"/>
              <w:ind w:left="76"/>
              <w:rPr>
                <w:sz w:val="20"/>
              </w:rPr>
            </w:pPr>
            <w:r>
              <w:rPr>
                <w:sz w:val="20"/>
              </w:rPr>
              <w:t>.</w:t>
            </w:r>
          </w:p>
          <w:p w14:paraId="120D0126" w14:textId="77777777" w:rsidR="006451D4" w:rsidRDefault="006451D4" w:rsidP="006451D4">
            <w:pPr>
              <w:pStyle w:val="TableParagraph"/>
              <w:spacing w:line="234" w:lineRule="exact"/>
              <w:ind w:left="76"/>
              <w:rPr>
                <w:sz w:val="20"/>
              </w:rPr>
            </w:pPr>
            <w:r>
              <w:rPr>
                <w:w w:val="61"/>
                <w:sz w:val="20"/>
              </w:rPr>
              <w:t>‐</w:t>
            </w:r>
          </w:p>
          <w:p w14:paraId="5926ED29" w14:textId="17F1BE9D" w:rsidR="006451D4" w:rsidRDefault="006451D4" w:rsidP="006451D4">
            <w:pPr>
              <w:pStyle w:val="TableParagraph"/>
              <w:spacing w:line="194" w:lineRule="exact"/>
              <w:ind w:left="75"/>
              <w:rPr>
                <w:spacing w:val="-5"/>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2"/>
                <w:sz w:val="20"/>
              </w:rPr>
              <w:t>Blank</w:t>
            </w:r>
          </w:p>
        </w:tc>
        <w:tc>
          <w:tcPr>
            <w:tcW w:w="989" w:type="dxa"/>
          </w:tcPr>
          <w:p w14:paraId="456529B7" w14:textId="302A3C2B" w:rsidR="006451D4" w:rsidRDefault="006451D4" w:rsidP="006451D4">
            <w:pPr>
              <w:pStyle w:val="TableParagraph"/>
              <w:spacing w:line="201" w:lineRule="exact"/>
              <w:ind w:right="383"/>
              <w:jc w:val="right"/>
              <w:rPr>
                <w:sz w:val="20"/>
              </w:rPr>
            </w:pPr>
            <w:r>
              <w:rPr>
                <w:sz w:val="20"/>
              </w:rPr>
              <w:t>Y</w:t>
            </w:r>
          </w:p>
        </w:tc>
        <w:tc>
          <w:tcPr>
            <w:tcW w:w="1169" w:type="dxa"/>
          </w:tcPr>
          <w:p w14:paraId="54FE39EE" w14:textId="52639FA3" w:rsidR="006451D4" w:rsidRDefault="00D07503" w:rsidP="006451D4">
            <w:pPr>
              <w:pStyle w:val="TableParagraph"/>
              <w:rPr>
                <w:rFonts w:ascii="Times New Roman"/>
                <w:sz w:val="20"/>
              </w:rPr>
            </w:pPr>
            <w:r w:rsidRPr="0059471C">
              <w:rPr>
                <w:rFonts w:ascii="Times New Roman"/>
                <w:color w:val="FFFFFF" w:themeColor="background1"/>
                <w:sz w:val="20"/>
              </w:rPr>
              <w:t>Not applicable</w:t>
            </w:r>
          </w:p>
        </w:tc>
      </w:tr>
      <w:tr w:rsidR="006451D4" w14:paraId="756C29E8" w14:textId="77777777" w:rsidTr="00D07503">
        <w:trPr>
          <w:trHeight w:val="1873"/>
        </w:trPr>
        <w:tc>
          <w:tcPr>
            <w:tcW w:w="720" w:type="dxa"/>
          </w:tcPr>
          <w:p w14:paraId="1DD2C5FE" w14:textId="5F52FAC3" w:rsidR="006451D4" w:rsidRDefault="006451D4" w:rsidP="006451D4">
            <w:pPr>
              <w:pStyle w:val="TableParagraph"/>
              <w:spacing w:line="201" w:lineRule="exact"/>
              <w:ind w:left="226" w:right="148"/>
              <w:jc w:val="center"/>
              <w:rPr>
                <w:spacing w:val="-5"/>
                <w:sz w:val="20"/>
              </w:rPr>
            </w:pPr>
            <w:r>
              <w:rPr>
                <w:spacing w:val="-5"/>
                <w:sz w:val="20"/>
              </w:rPr>
              <w:t>AR</w:t>
            </w:r>
          </w:p>
        </w:tc>
        <w:tc>
          <w:tcPr>
            <w:tcW w:w="2160" w:type="dxa"/>
          </w:tcPr>
          <w:p w14:paraId="3A0264C9" w14:textId="0D6AED13" w:rsidR="006451D4" w:rsidRDefault="006451D4" w:rsidP="006451D4">
            <w:pPr>
              <w:pStyle w:val="TableParagraph"/>
              <w:spacing w:line="201" w:lineRule="exact"/>
              <w:ind w:left="69"/>
              <w:rPr>
                <w:sz w:val="20"/>
              </w:rPr>
            </w:pPr>
            <w:r>
              <w:rPr>
                <w:sz w:val="20"/>
              </w:rPr>
              <w:t>State</w:t>
            </w:r>
            <w:r>
              <w:rPr>
                <w:spacing w:val="-6"/>
                <w:sz w:val="20"/>
              </w:rPr>
              <w:t xml:space="preserve"> </w:t>
            </w:r>
            <w:r>
              <w:rPr>
                <w:sz w:val="20"/>
              </w:rPr>
              <w:t>Field</w:t>
            </w:r>
            <w:r>
              <w:rPr>
                <w:spacing w:val="-3"/>
                <w:sz w:val="20"/>
              </w:rPr>
              <w:t xml:space="preserve"> </w:t>
            </w:r>
            <w:r>
              <w:rPr>
                <w:spacing w:val="-5"/>
                <w:sz w:val="20"/>
              </w:rPr>
              <w:t>15</w:t>
            </w:r>
          </w:p>
        </w:tc>
        <w:tc>
          <w:tcPr>
            <w:tcW w:w="878" w:type="dxa"/>
            <w:tcBorders>
              <w:bottom w:val="single" w:sz="8" w:space="0" w:color="7030A0"/>
            </w:tcBorders>
          </w:tcPr>
          <w:p w14:paraId="08E13FC0" w14:textId="5A15AA66" w:rsidR="006451D4" w:rsidRDefault="006451D4" w:rsidP="006451D4">
            <w:pPr>
              <w:pStyle w:val="TableParagraph"/>
              <w:spacing w:line="201" w:lineRule="exact"/>
              <w:ind w:right="323"/>
              <w:jc w:val="right"/>
              <w:rPr>
                <w:sz w:val="20"/>
              </w:rPr>
            </w:pPr>
            <w:r>
              <w:rPr>
                <w:sz w:val="20"/>
              </w:rPr>
              <w:t>N</w:t>
            </w:r>
          </w:p>
        </w:tc>
        <w:tc>
          <w:tcPr>
            <w:tcW w:w="649" w:type="dxa"/>
          </w:tcPr>
          <w:p w14:paraId="44575C3A" w14:textId="0C36E340" w:rsidR="006451D4" w:rsidRDefault="006451D4" w:rsidP="006451D4">
            <w:pPr>
              <w:pStyle w:val="TableParagraph"/>
              <w:spacing w:line="201" w:lineRule="exact"/>
              <w:ind w:right="167"/>
              <w:jc w:val="right"/>
              <w:rPr>
                <w:spacing w:val="-5"/>
                <w:sz w:val="20"/>
              </w:rPr>
            </w:pPr>
            <w:r>
              <w:rPr>
                <w:spacing w:val="-5"/>
                <w:sz w:val="20"/>
              </w:rPr>
              <w:t>20</w:t>
            </w:r>
          </w:p>
        </w:tc>
        <w:tc>
          <w:tcPr>
            <w:tcW w:w="2879" w:type="dxa"/>
          </w:tcPr>
          <w:p w14:paraId="6679EEBD" w14:textId="5FB59620" w:rsidR="006451D4" w:rsidRDefault="00D07503" w:rsidP="006451D4">
            <w:pPr>
              <w:pStyle w:val="TableParagraph"/>
              <w:rPr>
                <w:rFonts w:ascii="Times New Roman"/>
                <w:sz w:val="20"/>
              </w:rPr>
            </w:pPr>
            <w:r w:rsidRPr="0059471C">
              <w:rPr>
                <w:rFonts w:ascii="Times New Roman"/>
                <w:color w:val="FFFFFF" w:themeColor="background1"/>
                <w:sz w:val="20"/>
              </w:rPr>
              <w:t>Not applicable</w:t>
            </w:r>
          </w:p>
        </w:tc>
        <w:tc>
          <w:tcPr>
            <w:tcW w:w="3329" w:type="dxa"/>
          </w:tcPr>
          <w:p w14:paraId="6EC8C869" w14:textId="11A314A6" w:rsidR="006451D4" w:rsidRDefault="006451D4" w:rsidP="006451D4">
            <w:pPr>
              <w:pStyle w:val="TableParagraph"/>
              <w:spacing w:line="212" w:lineRule="exact"/>
              <w:ind w:left="75"/>
              <w:rPr>
                <w:sz w:val="20"/>
              </w:rPr>
            </w:pPr>
            <w:r>
              <w:rPr>
                <w:sz w:val="20"/>
              </w:rPr>
              <w:t>Leave</w:t>
            </w:r>
            <w:r>
              <w:rPr>
                <w:spacing w:val="-4"/>
                <w:sz w:val="20"/>
              </w:rPr>
              <w:t xml:space="preserve"> </w:t>
            </w:r>
            <w:r>
              <w:rPr>
                <w:sz w:val="20"/>
              </w:rPr>
              <w:t>blank</w:t>
            </w:r>
            <w:r>
              <w:rPr>
                <w:spacing w:val="-4"/>
                <w:sz w:val="20"/>
              </w:rPr>
              <w:t xml:space="preserve"> </w:t>
            </w:r>
            <w:r>
              <w:rPr>
                <w:sz w:val="20"/>
              </w:rPr>
              <w:t>unless</w:t>
            </w:r>
            <w:r>
              <w:rPr>
                <w:spacing w:val="-4"/>
                <w:sz w:val="20"/>
              </w:rPr>
              <w:t xml:space="preserve"> </w:t>
            </w:r>
            <w:r>
              <w:rPr>
                <w:sz w:val="20"/>
              </w:rPr>
              <w:t>you</w:t>
            </w:r>
            <w:r>
              <w:rPr>
                <w:spacing w:val="-3"/>
                <w:sz w:val="20"/>
              </w:rPr>
              <w:t xml:space="preserve"> </w:t>
            </w:r>
            <w:r>
              <w:rPr>
                <w:sz w:val="20"/>
              </w:rPr>
              <w:t>receive</w:t>
            </w:r>
            <w:r>
              <w:rPr>
                <w:spacing w:val="-3"/>
                <w:sz w:val="20"/>
              </w:rPr>
              <w:t xml:space="preserve"> </w:t>
            </w:r>
            <w:r>
              <w:rPr>
                <w:spacing w:val="-4"/>
                <w:sz w:val="20"/>
              </w:rPr>
              <w:t>other</w:t>
            </w:r>
            <w:r>
              <w:rPr>
                <w:sz w:val="20"/>
              </w:rPr>
              <w:t xml:space="preserve"> direction</w:t>
            </w:r>
            <w:r>
              <w:rPr>
                <w:spacing w:val="-6"/>
                <w:sz w:val="20"/>
              </w:rPr>
              <w:t xml:space="preserve"> </w:t>
            </w:r>
            <w:r>
              <w:rPr>
                <w:sz w:val="20"/>
              </w:rPr>
              <w:t>from</w:t>
            </w:r>
            <w:r>
              <w:rPr>
                <w:spacing w:val="-5"/>
                <w:sz w:val="20"/>
              </w:rPr>
              <w:t xml:space="preserve"> </w:t>
            </w:r>
            <w:r>
              <w:rPr>
                <w:spacing w:val="-2"/>
                <w:sz w:val="20"/>
              </w:rPr>
              <w:t>ISBE.</w:t>
            </w:r>
          </w:p>
        </w:tc>
        <w:tc>
          <w:tcPr>
            <w:tcW w:w="1528" w:type="dxa"/>
          </w:tcPr>
          <w:p w14:paraId="1242B79D" w14:textId="77777777" w:rsidR="006451D4" w:rsidRDefault="006451D4" w:rsidP="006451D4">
            <w:pPr>
              <w:pStyle w:val="TableParagraph"/>
              <w:spacing w:line="150" w:lineRule="exact"/>
              <w:ind w:left="76"/>
              <w:rPr>
                <w:sz w:val="20"/>
              </w:rPr>
            </w:pPr>
            <w:r>
              <w:rPr>
                <w:spacing w:val="-5"/>
                <w:sz w:val="20"/>
              </w:rPr>
              <w:t>A‐Z</w:t>
            </w:r>
          </w:p>
          <w:p w14:paraId="248ACE8A" w14:textId="77777777" w:rsidR="006451D4" w:rsidRDefault="006451D4" w:rsidP="006451D4">
            <w:pPr>
              <w:pStyle w:val="TableParagraph"/>
              <w:spacing w:line="231" w:lineRule="exact"/>
              <w:ind w:left="76"/>
              <w:rPr>
                <w:sz w:val="20"/>
              </w:rPr>
            </w:pPr>
            <w:r>
              <w:rPr>
                <w:spacing w:val="-5"/>
                <w:sz w:val="20"/>
              </w:rPr>
              <w:t>0‐9</w:t>
            </w:r>
          </w:p>
          <w:p w14:paraId="7C224910" w14:textId="77777777" w:rsidR="006451D4" w:rsidRDefault="006451D4" w:rsidP="006451D4">
            <w:pPr>
              <w:pStyle w:val="TableParagraph"/>
              <w:spacing w:line="242" w:lineRule="exact"/>
              <w:ind w:left="76"/>
              <w:rPr>
                <w:sz w:val="20"/>
              </w:rPr>
            </w:pPr>
            <w:r>
              <w:rPr>
                <w:sz w:val="20"/>
              </w:rPr>
              <w:t>.</w:t>
            </w:r>
          </w:p>
          <w:p w14:paraId="4A59EF36" w14:textId="77777777" w:rsidR="006451D4" w:rsidRDefault="006451D4" w:rsidP="006451D4">
            <w:pPr>
              <w:pStyle w:val="TableParagraph"/>
              <w:spacing w:line="235" w:lineRule="exact"/>
              <w:ind w:left="76"/>
              <w:rPr>
                <w:sz w:val="20"/>
              </w:rPr>
            </w:pPr>
            <w:r>
              <w:rPr>
                <w:w w:val="61"/>
                <w:sz w:val="20"/>
              </w:rPr>
              <w:t>‐</w:t>
            </w:r>
          </w:p>
          <w:p w14:paraId="27BD58BC" w14:textId="773AC2F4" w:rsidR="006451D4" w:rsidRDefault="006451D4" w:rsidP="006451D4">
            <w:pPr>
              <w:pStyle w:val="TableParagraph"/>
              <w:spacing w:line="194" w:lineRule="exact"/>
              <w:ind w:left="75"/>
              <w:rPr>
                <w:spacing w:val="-5"/>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2"/>
                <w:sz w:val="20"/>
              </w:rPr>
              <w:t>Blank</w:t>
            </w:r>
          </w:p>
        </w:tc>
        <w:tc>
          <w:tcPr>
            <w:tcW w:w="989" w:type="dxa"/>
          </w:tcPr>
          <w:p w14:paraId="2601F00D" w14:textId="245610C4" w:rsidR="006451D4" w:rsidRDefault="006451D4" w:rsidP="006451D4">
            <w:pPr>
              <w:pStyle w:val="TableParagraph"/>
              <w:spacing w:line="201" w:lineRule="exact"/>
              <w:ind w:right="383"/>
              <w:jc w:val="right"/>
              <w:rPr>
                <w:sz w:val="20"/>
              </w:rPr>
            </w:pPr>
            <w:r>
              <w:rPr>
                <w:sz w:val="20"/>
              </w:rPr>
              <w:t>Y</w:t>
            </w:r>
          </w:p>
        </w:tc>
        <w:tc>
          <w:tcPr>
            <w:tcW w:w="1169" w:type="dxa"/>
          </w:tcPr>
          <w:p w14:paraId="3362EEB3" w14:textId="52F0172A" w:rsidR="006451D4" w:rsidRDefault="00D07503" w:rsidP="006451D4">
            <w:pPr>
              <w:pStyle w:val="TableParagraph"/>
              <w:rPr>
                <w:rFonts w:ascii="Times New Roman"/>
                <w:sz w:val="20"/>
              </w:rPr>
            </w:pPr>
            <w:r w:rsidRPr="0059471C">
              <w:rPr>
                <w:rFonts w:ascii="Times New Roman"/>
                <w:color w:val="FFFFFF" w:themeColor="background1"/>
                <w:sz w:val="20"/>
              </w:rPr>
              <w:t>Not applicable</w:t>
            </w:r>
          </w:p>
        </w:tc>
      </w:tr>
    </w:tbl>
    <w:p w14:paraId="2074CA0D" w14:textId="77777777" w:rsidR="00C15F4E" w:rsidRDefault="00C15F4E">
      <w:pPr>
        <w:rPr>
          <w:rFonts w:ascii="Times New Roman"/>
          <w:sz w:val="20"/>
        </w:rPr>
        <w:sectPr w:rsidR="00C15F4E">
          <w:type w:val="continuous"/>
          <w:pgSz w:w="15840" w:h="12240" w:orient="landscape"/>
          <w:pgMar w:top="1140" w:right="0" w:bottom="720" w:left="480" w:header="432" w:footer="533" w:gutter="0"/>
          <w:cols w:space="720"/>
        </w:sectPr>
      </w:pPr>
    </w:p>
    <w:tbl>
      <w:tblPr>
        <w:tblW w:w="0" w:type="auto"/>
        <w:tblInd w:w="250" w:type="dxa"/>
        <w:tblBorders>
          <w:top w:val="single" w:sz="8" w:space="0" w:color="6C2C9F"/>
          <w:left w:val="single" w:sz="8" w:space="0" w:color="6C2C9F"/>
          <w:bottom w:val="single" w:sz="8" w:space="0" w:color="6C2C9F"/>
          <w:right w:val="single" w:sz="8" w:space="0" w:color="6C2C9F"/>
          <w:insideH w:val="single" w:sz="8" w:space="0" w:color="6C2C9F"/>
          <w:insideV w:val="single" w:sz="8" w:space="0" w:color="6C2C9F"/>
        </w:tblBorders>
        <w:tblLayout w:type="fixed"/>
        <w:tblCellMar>
          <w:left w:w="0" w:type="dxa"/>
          <w:right w:w="0" w:type="dxa"/>
        </w:tblCellMar>
        <w:tblLook w:val="01E0" w:firstRow="1" w:lastRow="1" w:firstColumn="1" w:lastColumn="1" w:noHBand="0" w:noVBand="0"/>
      </w:tblPr>
      <w:tblGrid>
        <w:gridCol w:w="720"/>
        <w:gridCol w:w="2160"/>
        <w:gridCol w:w="878"/>
        <w:gridCol w:w="649"/>
        <w:gridCol w:w="2879"/>
        <w:gridCol w:w="3329"/>
        <w:gridCol w:w="1528"/>
        <w:gridCol w:w="989"/>
        <w:gridCol w:w="1169"/>
      </w:tblGrid>
      <w:tr w:rsidR="00C15F4E" w14:paraId="2074CA6A" w14:textId="77777777" w:rsidTr="00D07503">
        <w:trPr>
          <w:trHeight w:val="2139"/>
        </w:trPr>
        <w:tc>
          <w:tcPr>
            <w:tcW w:w="720" w:type="dxa"/>
            <w:tcBorders>
              <w:top w:val="single" w:sz="8" w:space="0" w:color="7030A0"/>
            </w:tcBorders>
          </w:tcPr>
          <w:p w14:paraId="2074CA5C" w14:textId="77777777" w:rsidR="00C15F4E" w:rsidRDefault="00873120">
            <w:pPr>
              <w:pStyle w:val="TableParagraph"/>
              <w:spacing w:line="173" w:lineRule="exact"/>
              <w:ind w:left="221" w:right="150"/>
              <w:jc w:val="center"/>
              <w:rPr>
                <w:sz w:val="20"/>
              </w:rPr>
            </w:pPr>
            <w:r>
              <w:rPr>
                <w:spacing w:val="-5"/>
                <w:sz w:val="20"/>
              </w:rPr>
              <w:t>AP</w:t>
            </w:r>
          </w:p>
        </w:tc>
        <w:tc>
          <w:tcPr>
            <w:tcW w:w="2160" w:type="dxa"/>
            <w:tcBorders>
              <w:top w:val="single" w:sz="8" w:space="0" w:color="7030A0"/>
            </w:tcBorders>
          </w:tcPr>
          <w:p w14:paraId="2074CA5D" w14:textId="77777777" w:rsidR="00C15F4E" w:rsidRDefault="00873120">
            <w:pPr>
              <w:pStyle w:val="TableParagraph"/>
              <w:spacing w:line="173" w:lineRule="exact"/>
              <w:ind w:left="69"/>
              <w:rPr>
                <w:sz w:val="20"/>
              </w:rPr>
            </w:pPr>
            <w:r>
              <w:rPr>
                <w:sz w:val="20"/>
              </w:rPr>
              <w:t>State</w:t>
            </w:r>
            <w:r>
              <w:rPr>
                <w:spacing w:val="-4"/>
                <w:sz w:val="20"/>
              </w:rPr>
              <w:t xml:space="preserve"> </w:t>
            </w:r>
            <w:r>
              <w:rPr>
                <w:sz w:val="20"/>
              </w:rPr>
              <w:t>Field</w:t>
            </w:r>
            <w:r>
              <w:rPr>
                <w:spacing w:val="-4"/>
                <w:sz w:val="20"/>
              </w:rPr>
              <w:t xml:space="preserve"> </w:t>
            </w:r>
            <w:r>
              <w:rPr>
                <w:spacing w:val="-5"/>
                <w:sz w:val="20"/>
              </w:rPr>
              <w:t>13</w:t>
            </w:r>
          </w:p>
        </w:tc>
        <w:tc>
          <w:tcPr>
            <w:tcW w:w="878" w:type="dxa"/>
            <w:tcBorders>
              <w:top w:val="single" w:sz="8" w:space="0" w:color="7030A0"/>
            </w:tcBorders>
          </w:tcPr>
          <w:p w14:paraId="2074CA5E" w14:textId="77777777" w:rsidR="00C15F4E" w:rsidRDefault="00873120">
            <w:pPr>
              <w:pStyle w:val="TableParagraph"/>
              <w:spacing w:line="173" w:lineRule="exact"/>
              <w:ind w:right="323"/>
              <w:jc w:val="right"/>
              <w:rPr>
                <w:sz w:val="20"/>
              </w:rPr>
            </w:pPr>
            <w:r>
              <w:rPr>
                <w:sz w:val="20"/>
              </w:rPr>
              <w:t>N</w:t>
            </w:r>
          </w:p>
        </w:tc>
        <w:tc>
          <w:tcPr>
            <w:tcW w:w="649" w:type="dxa"/>
            <w:tcBorders>
              <w:top w:val="single" w:sz="8" w:space="0" w:color="7030A0"/>
            </w:tcBorders>
          </w:tcPr>
          <w:p w14:paraId="2074CA5F" w14:textId="77777777" w:rsidR="00C15F4E" w:rsidRDefault="00873120">
            <w:pPr>
              <w:pStyle w:val="TableParagraph"/>
              <w:spacing w:line="173" w:lineRule="exact"/>
              <w:ind w:right="167"/>
              <w:jc w:val="right"/>
              <w:rPr>
                <w:sz w:val="20"/>
              </w:rPr>
            </w:pPr>
            <w:r>
              <w:rPr>
                <w:spacing w:val="-5"/>
                <w:sz w:val="20"/>
              </w:rPr>
              <w:t>20</w:t>
            </w:r>
          </w:p>
        </w:tc>
        <w:tc>
          <w:tcPr>
            <w:tcW w:w="2879" w:type="dxa"/>
            <w:tcBorders>
              <w:top w:val="single" w:sz="8" w:space="0" w:color="7030A0"/>
            </w:tcBorders>
          </w:tcPr>
          <w:p w14:paraId="2074CA60" w14:textId="7D58B35C" w:rsidR="00C15F4E" w:rsidRPr="00D07503" w:rsidRDefault="00D07503">
            <w:pPr>
              <w:pStyle w:val="TableParagraph"/>
              <w:rPr>
                <w:rFonts w:ascii="Times New Roman"/>
                <w:b/>
                <w:bCs/>
                <w:sz w:val="20"/>
              </w:rPr>
            </w:pPr>
            <w:r w:rsidRPr="0059471C">
              <w:rPr>
                <w:rFonts w:ascii="Times New Roman"/>
                <w:color w:val="FFFFFF" w:themeColor="background1"/>
                <w:sz w:val="20"/>
              </w:rPr>
              <w:t>Not applicable</w:t>
            </w:r>
          </w:p>
        </w:tc>
        <w:tc>
          <w:tcPr>
            <w:tcW w:w="3329" w:type="dxa"/>
            <w:tcBorders>
              <w:top w:val="single" w:sz="8" w:space="0" w:color="7030A0"/>
            </w:tcBorders>
          </w:tcPr>
          <w:p w14:paraId="2074CA61" w14:textId="77777777" w:rsidR="00C15F4E" w:rsidRDefault="00873120">
            <w:pPr>
              <w:pStyle w:val="TableParagraph"/>
              <w:spacing w:line="151" w:lineRule="exact"/>
              <w:ind w:left="75"/>
              <w:rPr>
                <w:sz w:val="20"/>
              </w:rPr>
            </w:pPr>
            <w:r>
              <w:rPr>
                <w:sz w:val="20"/>
              </w:rPr>
              <w:t>Leave</w:t>
            </w:r>
            <w:r>
              <w:rPr>
                <w:spacing w:val="-8"/>
                <w:sz w:val="20"/>
              </w:rPr>
              <w:t xml:space="preserve"> </w:t>
            </w:r>
            <w:r>
              <w:rPr>
                <w:sz w:val="20"/>
              </w:rPr>
              <w:t>blank</w:t>
            </w:r>
            <w:r>
              <w:rPr>
                <w:spacing w:val="-7"/>
                <w:sz w:val="20"/>
              </w:rPr>
              <w:t xml:space="preserve"> </w:t>
            </w:r>
            <w:r>
              <w:rPr>
                <w:sz w:val="20"/>
              </w:rPr>
              <w:t>unless</w:t>
            </w:r>
            <w:r>
              <w:rPr>
                <w:spacing w:val="-8"/>
                <w:sz w:val="20"/>
              </w:rPr>
              <w:t xml:space="preserve"> </w:t>
            </w:r>
            <w:r>
              <w:rPr>
                <w:sz w:val="20"/>
              </w:rPr>
              <w:t>you</w:t>
            </w:r>
            <w:r>
              <w:rPr>
                <w:spacing w:val="-5"/>
                <w:sz w:val="20"/>
              </w:rPr>
              <w:t xml:space="preserve"> </w:t>
            </w:r>
            <w:r>
              <w:rPr>
                <w:sz w:val="20"/>
              </w:rPr>
              <w:t>receive</w:t>
            </w:r>
            <w:r>
              <w:rPr>
                <w:spacing w:val="-6"/>
                <w:sz w:val="20"/>
              </w:rPr>
              <w:t xml:space="preserve"> </w:t>
            </w:r>
            <w:r>
              <w:rPr>
                <w:spacing w:val="-4"/>
                <w:sz w:val="20"/>
              </w:rPr>
              <w:t>other</w:t>
            </w:r>
          </w:p>
          <w:p w14:paraId="2074CA62" w14:textId="77777777" w:rsidR="00C15F4E" w:rsidRDefault="00873120">
            <w:pPr>
              <w:pStyle w:val="TableParagraph"/>
              <w:spacing w:line="232" w:lineRule="exact"/>
              <w:ind w:left="74"/>
              <w:rPr>
                <w:sz w:val="20"/>
              </w:rPr>
            </w:pPr>
            <w:r>
              <w:rPr>
                <w:sz w:val="20"/>
              </w:rPr>
              <w:t>direction</w:t>
            </w:r>
            <w:r>
              <w:rPr>
                <w:spacing w:val="-8"/>
                <w:sz w:val="20"/>
              </w:rPr>
              <w:t xml:space="preserve"> </w:t>
            </w:r>
            <w:r>
              <w:rPr>
                <w:sz w:val="20"/>
              </w:rPr>
              <w:t>from</w:t>
            </w:r>
            <w:r>
              <w:rPr>
                <w:spacing w:val="-9"/>
                <w:sz w:val="20"/>
              </w:rPr>
              <w:t xml:space="preserve"> </w:t>
            </w:r>
            <w:r>
              <w:rPr>
                <w:spacing w:val="-2"/>
                <w:sz w:val="20"/>
              </w:rPr>
              <w:t>ISBE.</w:t>
            </w:r>
          </w:p>
        </w:tc>
        <w:tc>
          <w:tcPr>
            <w:tcW w:w="1528" w:type="dxa"/>
            <w:tcBorders>
              <w:top w:val="single" w:sz="8" w:space="0" w:color="7030A0"/>
            </w:tcBorders>
          </w:tcPr>
          <w:p w14:paraId="2074CA63" w14:textId="77777777" w:rsidR="00C15F4E" w:rsidRDefault="00873120">
            <w:pPr>
              <w:pStyle w:val="TableParagraph"/>
              <w:spacing w:line="151" w:lineRule="exact"/>
              <w:ind w:left="76"/>
              <w:rPr>
                <w:sz w:val="20"/>
              </w:rPr>
            </w:pPr>
            <w:r>
              <w:rPr>
                <w:spacing w:val="-5"/>
                <w:sz w:val="20"/>
              </w:rPr>
              <w:t>A‐Z</w:t>
            </w:r>
          </w:p>
          <w:p w14:paraId="2074CA64" w14:textId="77777777" w:rsidR="00C15F4E" w:rsidRDefault="00873120">
            <w:pPr>
              <w:pStyle w:val="TableParagraph"/>
              <w:spacing w:line="231" w:lineRule="exact"/>
              <w:ind w:left="76"/>
              <w:rPr>
                <w:sz w:val="20"/>
              </w:rPr>
            </w:pPr>
            <w:r>
              <w:rPr>
                <w:spacing w:val="-5"/>
                <w:sz w:val="20"/>
              </w:rPr>
              <w:t>0‐9</w:t>
            </w:r>
          </w:p>
          <w:p w14:paraId="2074CA65" w14:textId="77777777" w:rsidR="00C15F4E" w:rsidRDefault="00873120">
            <w:pPr>
              <w:pStyle w:val="TableParagraph"/>
              <w:spacing w:line="242" w:lineRule="exact"/>
              <w:ind w:left="76"/>
              <w:rPr>
                <w:sz w:val="20"/>
              </w:rPr>
            </w:pPr>
            <w:r>
              <w:rPr>
                <w:sz w:val="20"/>
              </w:rPr>
              <w:t>.</w:t>
            </w:r>
          </w:p>
          <w:p w14:paraId="2074CA66" w14:textId="77777777" w:rsidR="00C15F4E" w:rsidRDefault="00873120">
            <w:pPr>
              <w:pStyle w:val="TableParagraph"/>
              <w:spacing w:line="240" w:lineRule="exact"/>
              <w:ind w:left="76"/>
              <w:rPr>
                <w:sz w:val="20"/>
              </w:rPr>
            </w:pPr>
            <w:r>
              <w:rPr>
                <w:w w:val="61"/>
                <w:sz w:val="20"/>
              </w:rPr>
              <w:t>‐</w:t>
            </w:r>
          </w:p>
          <w:p w14:paraId="2074CA67" w14:textId="77777777" w:rsidR="00C15F4E" w:rsidRDefault="00873120">
            <w:pPr>
              <w:pStyle w:val="TableParagraph"/>
              <w:ind w:left="76" w:right="434" w:hanging="2"/>
              <w:rPr>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2"/>
                <w:sz w:val="20"/>
              </w:rPr>
              <w:t>Blank</w:t>
            </w:r>
          </w:p>
        </w:tc>
        <w:tc>
          <w:tcPr>
            <w:tcW w:w="989" w:type="dxa"/>
            <w:tcBorders>
              <w:top w:val="single" w:sz="8" w:space="0" w:color="7030A0"/>
            </w:tcBorders>
          </w:tcPr>
          <w:p w14:paraId="2074CA68" w14:textId="77777777" w:rsidR="00C15F4E" w:rsidRDefault="00873120">
            <w:pPr>
              <w:pStyle w:val="TableParagraph"/>
              <w:spacing w:line="173" w:lineRule="exact"/>
              <w:ind w:right="383"/>
              <w:jc w:val="right"/>
              <w:rPr>
                <w:sz w:val="20"/>
              </w:rPr>
            </w:pPr>
            <w:r>
              <w:rPr>
                <w:sz w:val="20"/>
              </w:rPr>
              <w:t>Y</w:t>
            </w:r>
          </w:p>
        </w:tc>
        <w:tc>
          <w:tcPr>
            <w:tcW w:w="1169" w:type="dxa"/>
            <w:tcBorders>
              <w:top w:val="single" w:sz="8" w:space="0" w:color="7030A0"/>
            </w:tcBorders>
          </w:tcPr>
          <w:p w14:paraId="2074CA69" w14:textId="4EE5D066" w:rsidR="00C15F4E" w:rsidRDefault="00D07503">
            <w:pPr>
              <w:pStyle w:val="TableParagraph"/>
              <w:rPr>
                <w:rFonts w:ascii="Times New Roman"/>
                <w:sz w:val="20"/>
              </w:rPr>
            </w:pPr>
            <w:r w:rsidRPr="0059471C">
              <w:rPr>
                <w:rFonts w:ascii="Times New Roman"/>
                <w:color w:val="FFFFFF" w:themeColor="background1"/>
                <w:sz w:val="20"/>
              </w:rPr>
              <w:t>Not applicable</w:t>
            </w:r>
          </w:p>
        </w:tc>
      </w:tr>
      <w:tr w:rsidR="00C15F4E" w14:paraId="2074CA79" w14:textId="77777777">
        <w:trPr>
          <w:trHeight w:val="2195"/>
        </w:trPr>
        <w:tc>
          <w:tcPr>
            <w:tcW w:w="720" w:type="dxa"/>
          </w:tcPr>
          <w:p w14:paraId="2074CA6B" w14:textId="77777777" w:rsidR="00C15F4E" w:rsidRDefault="00873120">
            <w:pPr>
              <w:pStyle w:val="TableParagraph"/>
              <w:spacing w:line="200" w:lineRule="exact"/>
              <w:ind w:left="221" w:right="150"/>
              <w:jc w:val="center"/>
              <w:rPr>
                <w:sz w:val="20"/>
              </w:rPr>
            </w:pPr>
            <w:r>
              <w:rPr>
                <w:spacing w:val="-5"/>
                <w:sz w:val="20"/>
              </w:rPr>
              <w:lastRenderedPageBreak/>
              <w:t>AQ</w:t>
            </w:r>
          </w:p>
        </w:tc>
        <w:tc>
          <w:tcPr>
            <w:tcW w:w="2160" w:type="dxa"/>
          </w:tcPr>
          <w:p w14:paraId="2074CA6C" w14:textId="77777777" w:rsidR="00C15F4E" w:rsidRDefault="00873120">
            <w:pPr>
              <w:pStyle w:val="TableParagraph"/>
              <w:spacing w:line="219" w:lineRule="exact"/>
              <w:ind w:left="69"/>
              <w:rPr>
                <w:sz w:val="20"/>
              </w:rPr>
            </w:pPr>
            <w:r>
              <w:rPr>
                <w:sz w:val="20"/>
              </w:rPr>
              <w:t>State</w:t>
            </w:r>
            <w:r>
              <w:rPr>
                <w:spacing w:val="-6"/>
                <w:sz w:val="20"/>
              </w:rPr>
              <w:t xml:space="preserve"> </w:t>
            </w:r>
            <w:r>
              <w:rPr>
                <w:sz w:val="20"/>
              </w:rPr>
              <w:t>Field</w:t>
            </w:r>
            <w:r>
              <w:rPr>
                <w:spacing w:val="-3"/>
                <w:sz w:val="20"/>
              </w:rPr>
              <w:t xml:space="preserve"> </w:t>
            </w:r>
            <w:r>
              <w:rPr>
                <w:spacing w:val="-5"/>
                <w:sz w:val="20"/>
              </w:rPr>
              <w:t>14</w:t>
            </w:r>
          </w:p>
        </w:tc>
        <w:tc>
          <w:tcPr>
            <w:tcW w:w="878" w:type="dxa"/>
          </w:tcPr>
          <w:p w14:paraId="2074CA6D" w14:textId="77777777" w:rsidR="00C15F4E" w:rsidRDefault="00873120">
            <w:pPr>
              <w:pStyle w:val="TableParagraph"/>
              <w:spacing w:line="200" w:lineRule="exact"/>
              <w:ind w:right="323"/>
              <w:jc w:val="right"/>
              <w:rPr>
                <w:sz w:val="20"/>
              </w:rPr>
            </w:pPr>
            <w:r>
              <w:rPr>
                <w:sz w:val="20"/>
              </w:rPr>
              <w:t>N</w:t>
            </w:r>
          </w:p>
        </w:tc>
        <w:tc>
          <w:tcPr>
            <w:tcW w:w="649" w:type="dxa"/>
          </w:tcPr>
          <w:p w14:paraId="2074CA6E" w14:textId="77777777" w:rsidR="00C15F4E" w:rsidRDefault="00873120">
            <w:pPr>
              <w:pStyle w:val="TableParagraph"/>
              <w:spacing w:line="200" w:lineRule="exact"/>
              <w:ind w:right="166"/>
              <w:jc w:val="right"/>
              <w:rPr>
                <w:sz w:val="20"/>
              </w:rPr>
            </w:pPr>
            <w:r>
              <w:rPr>
                <w:spacing w:val="-5"/>
                <w:sz w:val="20"/>
              </w:rPr>
              <w:t>20</w:t>
            </w:r>
          </w:p>
        </w:tc>
        <w:tc>
          <w:tcPr>
            <w:tcW w:w="2879" w:type="dxa"/>
          </w:tcPr>
          <w:p w14:paraId="2074CA6F" w14:textId="6178BC2F" w:rsidR="00C15F4E" w:rsidRDefault="00D07503">
            <w:pPr>
              <w:pStyle w:val="TableParagraph"/>
              <w:rPr>
                <w:rFonts w:ascii="Times New Roman"/>
                <w:sz w:val="20"/>
              </w:rPr>
            </w:pPr>
            <w:r w:rsidRPr="0059471C">
              <w:rPr>
                <w:rFonts w:ascii="Times New Roman"/>
                <w:color w:val="FFFFFF" w:themeColor="background1"/>
                <w:sz w:val="20"/>
              </w:rPr>
              <w:t>Not applicable</w:t>
            </w:r>
          </w:p>
        </w:tc>
        <w:tc>
          <w:tcPr>
            <w:tcW w:w="3329" w:type="dxa"/>
          </w:tcPr>
          <w:p w14:paraId="2074CA70" w14:textId="77777777" w:rsidR="00C15F4E" w:rsidRDefault="00873120">
            <w:pPr>
              <w:pStyle w:val="TableParagraph"/>
              <w:spacing w:line="212" w:lineRule="exact"/>
              <w:ind w:left="75"/>
              <w:rPr>
                <w:sz w:val="20"/>
              </w:rPr>
            </w:pPr>
            <w:r>
              <w:rPr>
                <w:sz w:val="20"/>
              </w:rPr>
              <w:t>Leave</w:t>
            </w:r>
            <w:r>
              <w:rPr>
                <w:spacing w:val="-4"/>
                <w:sz w:val="20"/>
              </w:rPr>
              <w:t xml:space="preserve"> </w:t>
            </w:r>
            <w:r>
              <w:rPr>
                <w:sz w:val="20"/>
              </w:rPr>
              <w:t>blank</w:t>
            </w:r>
            <w:r>
              <w:rPr>
                <w:spacing w:val="-4"/>
                <w:sz w:val="20"/>
              </w:rPr>
              <w:t xml:space="preserve"> </w:t>
            </w:r>
            <w:r>
              <w:rPr>
                <w:sz w:val="20"/>
              </w:rPr>
              <w:t>unless</w:t>
            </w:r>
            <w:r>
              <w:rPr>
                <w:spacing w:val="-4"/>
                <w:sz w:val="20"/>
              </w:rPr>
              <w:t xml:space="preserve"> </w:t>
            </w:r>
            <w:r>
              <w:rPr>
                <w:sz w:val="20"/>
              </w:rPr>
              <w:t>you</w:t>
            </w:r>
            <w:r>
              <w:rPr>
                <w:spacing w:val="-3"/>
                <w:sz w:val="20"/>
              </w:rPr>
              <w:t xml:space="preserve"> </w:t>
            </w:r>
            <w:r>
              <w:rPr>
                <w:sz w:val="20"/>
              </w:rPr>
              <w:t>receive</w:t>
            </w:r>
            <w:r>
              <w:rPr>
                <w:spacing w:val="-3"/>
                <w:sz w:val="20"/>
              </w:rPr>
              <w:t xml:space="preserve"> </w:t>
            </w:r>
            <w:r>
              <w:rPr>
                <w:spacing w:val="-4"/>
                <w:sz w:val="20"/>
              </w:rPr>
              <w:t>other</w:t>
            </w:r>
          </w:p>
          <w:p w14:paraId="2074CA71" w14:textId="77777777" w:rsidR="00C15F4E" w:rsidRDefault="00873120">
            <w:pPr>
              <w:pStyle w:val="TableParagraph"/>
              <w:spacing w:line="237" w:lineRule="exact"/>
              <w:ind w:left="75"/>
              <w:rPr>
                <w:sz w:val="20"/>
              </w:rPr>
            </w:pPr>
            <w:r>
              <w:rPr>
                <w:sz w:val="20"/>
              </w:rPr>
              <w:t>direction</w:t>
            </w:r>
            <w:r>
              <w:rPr>
                <w:spacing w:val="-6"/>
                <w:sz w:val="20"/>
              </w:rPr>
              <w:t xml:space="preserve"> </w:t>
            </w:r>
            <w:r>
              <w:rPr>
                <w:sz w:val="20"/>
              </w:rPr>
              <w:t>from</w:t>
            </w:r>
            <w:r>
              <w:rPr>
                <w:spacing w:val="-5"/>
                <w:sz w:val="20"/>
              </w:rPr>
              <w:t xml:space="preserve"> </w:t>
            </w:r>
            <w:r>
              <w:rPr>
                <w:spacing w:val="-2"/>
                <w:sz w:val="20"/>
              </w:rPr>
              <w:t>ISBE.</w:t>
            </w:r>
          </w:p>
        </w:tc>
        <w:tc>
          <w:tcPr>
            <w:tcW w:w="1528" w:type="dxa"/>
          </w:tcPr>
          <w:p w14:paraId="2074CA72" w14:textId="77777777" w:rsidR="00C15F4E" w:rsidRDefault="00873120">
            <w:pPr>
              <w:pStyle w:val="TableParagraph"/>
              <w:spacing w:line="151" w:lineRule="exact"/>
              <w:ind w:left="76"/>
              <w:rPr>
                <w:sz w:val="20"/>
              </w:rPr>
            </w:pPr>
            <w:r>
              <w:rPr>
                <w:spacing w:val="-5"/>
                <w:sz w:val="20"/>
              </w:rPr>
              <w:t>A‐Z</w:t>
            </w:r>
          </w:p>
          <w:p w14:paraId="2074CA73" w14:textId="77777777" w:rsidR="00C15F4E" w:rsidRDefault="00873120">
            <w:pPr>
              <w:pStyle w:val="TableParagraph"/>
              <w:spacing w:line="232" w:lineRule="exact"/>
              <w:ind w:left="76"/>
              <w:rPr>
                <w:sz w:val="20"/>
              </w:rPr>
            </w:pPr>
            <w:r>
              <w:rPr>
                <w:spacing w:val="-5"/>
                <w:sz w:val="20"/>
              </w:rPr>
              <w:t>0‐9</w:t>
            </w:r>
          </w:p>
          <w:p w14:paraId="2074CA74" w14:textId="77777777" w:rsidR="00C15F4E" w:rsidRDefault="00873120">
            <w:pPr>
              <w:pStyle w:val="TableParagraph"/>
              <w:spacing w:line="242" w:lineRule="exact"/>
              <w:ind w:left="76"/>
              <w:rPr>
                <w:sz w:val="20"/>
              </w:rPr>
            </w:pPr>
            <w:r>
              <w:rPr>
                <w:sz w:val="20"/>
              </w:rPr>
              <w:t>.</w:t>
            </w:r>
          </w:p>
          <w:p w14:paraId="2074CA75" w14:textId="77777777" w:rsidR="00C15F4E" w:rsidRDefault="00873120">
            <w:pPr>
              <w:pStyle w:val="TableParagraph"/>
              <w:spacing w:line="234" w:lineRule="exact"/>
              <w:ind w:left="76"/>
              <w:rPr>
                <w:sz w:val="20"/>
              </w:rPr>
            </w:pPr>
            <w:r>
              <w:rPr>
                <w:w w:val="61"/>
                <w:sz w:val="20"/>
              </w:rPr>
              <w:t>‐</w:t>
            </w:r>
          </w:p>
          <w:p w14:paraId="2074CA76" w14:textId="77777777" w:rsidR="00C15F4E" w:rsidRDefault="00873120">
            <w:pPr>
              <w:pStyle w:val="TableParagraph"/>
              <w:spacing w:before="6" w:line="220" w:lineRule="auto"/>
              <w:ind w:left="77" w:right="432"/>
              <w:rPr>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2"/>
                <w:sz w:val="20"/>
              </w:rPr>
              <w:t>Blank</w:t>
            </w:r>
          </w:p>
        </w:tc>
        <w:tc>
          <w:tcPr>
            <w:tcW w:w="989" w:type="dxa"/>
          </w:tcPr>
          <w:p w14:paraId="2074CA77" w14:textId="77777777" w:rsidR="00C15F4E" w:rsidRDefault="00873120">
            <w:pPr>
              <w:pStyle w:val="TableParagraph"/>
              <w:spacing w:line="200" w:lineRule="exact"/>
              <w:ind w:right="382"/>
              <w:jc w:val="right"/>
              <w:rPr>
                <w:sz w:val="20"/>
              </w:rPr>
            </w:pPr>
            <w:r>
              <w:rPr>
                <w:sz w:val="20"/>
              </w:rPr>
              <w:t>Y</w:t>
            </w:r>
          </w:p>
        </w:tc>
        <w:tc>
          <w:tcPr>
            <w:tcW w:w="1169" w:type="dxa"/>
          </w:tcPr>
          <w:p w14:paraId="2074CA78" w14:textId="55A25E1E" w:rsidR="00C15F4E" w:rsidRDefault="00D07503">
            <w:pPr>
              <w:pStyle w:val="TableParagraph"/>
              <w:rPr>
                <w:rFonts w:ascii="Times New Roman"/>
                <w:sz w:val="20"/>
              </w:rPr>
            </w:pPr>
            <w:r w:rsidRPr="0059471C">
              <w:rPr>
                <w:rFonts w:ascii="Times New Roman"/>
                <w:color w:val="FFFFFF" w:themeColor="background1"/>
                <w:sz w:val="20"/>
              </w:rPr>
              <w:t>Not applicable</w:t>
            </w:r>
          </w:p>
        </w:tc>
      </w:tr>
      <w:tr w:rsidR="00C15F4E" w14:paraId="2074CA88" w14:textId="77777777" w:rsidTr="00A44169">
        <w:trPr>
          <w:trHeight w:val="2205"/>
        </w:trPr>
        <w:tc>
          <w:tcPr>
            <w:tcW w:w="720" w:type="dxa"/>
            <w:tcBorders>
              <w:bottom w:val="single" w:sz="4" w:space="0" w:color="7030A0"/>
            </w:tcBorders>
          </w:tcPr>
          <w:p w14:paraId="2074CA7A" w14:textId="77777777" w:rsidR="00C15F4E" w:rsidRDefault="00873120">
            <w:pPr>
              <w:pStyle w:val="TableParagraph"/>
              <w:spacing w:line="200" w:lineRule="exact"/>
              <w:ind w:left="224" w:right="150"/>
              <w:jc w:val="center"/>
              <w:rPr>
                <w:sz w:val="20"/>
              </w:rPr>
            </w:pPr>
            <w:r>
              <w:rPr>
                <w:spacing w:val="-5"/>
                <w:sz w:val="20"/>
              </w:rPr>
              <w:t>AR</w:t>
            </w:r>
          </w:p>
        </w:tc>
        <w:tc>
          <w:tcPr>
            <w:tcW w:w="2160" w:type="dxa"/>
            <w:tcBorders>
              <w:bottom w:val="single" w:sz="4" w:space="0" w:color="7030A0"/>
            </w:tcBorders>
          </w:tcPr>
          <w:p w14:paraId="2074CA7B" w14:textId="77777777" w:rsidR="00C15F4E" w:rsidRDefault="00873120">
            <w:pPr>
              <w:pStyle w:val="TableParagraph"/>
              <w:spacing w:line="218" w:lineRule="exact"/>
              <w:ind w:left="69"/>
              <w:rPr>
                <w:sz w:val="20"/>
              </w:rPr>
            </w:pPr>
            <w:r>
              <w:rPr>
                <w:sz w:val="20"/>
              </w:rPr>
              <w:t>State</w:t>
            </w:r>
            <w:r>
              <w:rPr>
                <w:spacing w:val="-6"/>
                <w:sz w:val="20"/>
              </w:rPr>
              <w:t xml:space="preserve"> </w:t>
            </w:r>
            <w:r>
              <w:rPr>
                <w:sz w:val="20"/>
              </w:rPr>
              <w:t>Field</w:t>
            </w:r>
            <w:r>
              <w:rPr>
                <w:spacing w:val="-3"/>
                <w:sz w:val="20"/>
              </w:rPr>
              <w:t xml:space="preserve"> </w:t>
            </w:r>
            <w:r>
              <w:rPr>
                <w:spacing w:val="-5"/>
                <w:sz w:val="20"/>
              </w:rPr>
              <w:t>15</w:t>
            </w:r>
          </w:p>
        </w:tc>
        <w:tc>
          <w:tcPr>
            <w:tcW w:w="878" w:type="dxa"/>
            <w:tcBorders>
              <w:bottom w:val="single" w:sz="4" w:space="0" w:color="7030A0"/>
            </w:tcBorders>
          </w:tcPr>
          <w:p w14:paraId="2074CA7C" w14:textId="77777777" w:rsidR="00C15F4E" w:rsidRDefault="00873120">
            <w:pPr>
              <w:pStyle w:val="TableParagraph"/>
              <w:spacing w:line="200" w:lineRule="exact"/>
              <w:ind w:right="323"/>
              <w:jc w:val="right"/>
              <w:rPr>
                <w:sz w:val="20"/>
              </w:rPr>
            </w:pPr>
            <w:r>
              <w:rPr>
                <w:sz w:val="20"/>
              </w:rPr>
              <w:t>N</w:t>
            </w:r>
          </w:p>
        </w:tc>
        <w:tc>
          <w:tcPr>
            <w:tcW w:w="649" w:type="dxa"/>
            <w:tcBorders>
              <w:bottom w:val="single" w:sz="4" w:space="0" w:color="7030A0"/>
            </w:tcBorders>
          </w:tcPr>
          <w:p w14:paraId="2074CA7D" w14:textId="77777777" w:rsidR="00C15F4E" w:rsidRDefault="00873120">
            <w:pPr>
              <w:pStyle w:val="TableParagraph"/>
              <w:spacing w:line="200" w:lineRule="exact"/>
              <w:ind w:right="167"/>
              <w:jc w:val="right"/>
              <w:rPr>
                <w:sz w:val="20"/>
              </w:rPr>
            </w:pPr>
            <w:r>
              <w:rPr>
                <w:spacing w:val="-5"/>
                <w:sz w:val="20"/>
              </w:rPr>
              <w:t>20</w:t>
            </w:r>
          </w:p>
        </w:tc>
        <w:tc>
          <w:tcPr>
            <w:tcW w:w="2879" w:type="dxa"/>
            <w:tcBorders>
              <w:bottom w:val="single" w:sz="4" w:space="0" w:color="7030A0"/>
            </w:tcBorders>
          </w:tcPr>
          <w:p w14:paraId="2074CA7E" w14:textId="6FD83CD3" w:rsidR="00C15F4E" w:rsidRDefault="00D07503">
            <w:pPr>
              <w:pStyle w:val="TableParagraph"/>
              <w:rPr>
                <w:rFonts w:ascii="Times New Roman"/>
                <w:sz w:val="20"/>
              </w:rPr>
            </w:pPr>
            <w:r w:rsidRPr="0059471C">
              <w:rPr>
                <w:rFonts w:ascii="Times New Roman"/>
                <w:color w:val="FFFFFF" w:themeColor="background1"/>
                <w:sz w:val="20"/>
              </w:rPr>
              <w:t>Not applicable</w:t>
            </w:r>
          </w:p>
        </w:tc>
        <w:tc>
          <w:tcPr>
            <w:tcW w:w="3329" w:type="dxa"/>
            <w:tcBorders>
              <w:bottom w:val="single" w:sz="4" w:space="0" w:color="7030A0"/>
            </w:tcBorders>
          </w:tcPr>
          <w:p w14:paraId="2074CA7F" w14:textId="77777777" w:rsidR="00C15F4E" w:rsidRDefault="00873120">
            <w:pPr>
              <w:pStyle w:val="TableParagraph"/>
              <w:spacing w:line="212" w:lineRule="exact"/>
              <w:ind w:left="75"/>
              <w:rPr>
                <w:sz w:val="20"/>
              </w:rPr>
            </w:pPr>
            <w:r>
              <w:rPr>
                <w:sz w:val="20"/>
              </w:rPr>
              <w:t>Leave</w:t>
            </w:r>
            <w:r>
              <w:rPr>
                <w:spacing w:val="-4"/>
                <w:sz w:val="20"/>
              </w:rPr>
              <w:t xml:space="preserve"> </w:t>
            </w:r>
            <w:r>
              <w:rPr>
                <w:sz w:val="20"/>
              </w:rPr>
              <w:t>blank</w:t>
            </w:r>
            <w:r>
              <w:rPr>
                <w:spacing w:val="-4"/>
                <w:sz w:val="20"/>
              </w:rPr>
              <w:t xml:space="preserve"> </w:t>
            </w:r>
            <w:r>
              <w:rPr>
                <w:sz w:val="20"/>
              </w:rPr>
              <w:t>unless</w:t>
            </w:r>
            <w:r>
              <w:rPr>
                <w:spacing w:val="-4"/>
                <w:sz w:val="20"/>
              </w:rPr>
              <w:t xml:space="preserve"> </w:t>
            </w:r>
            <w:r>
              <w:rPr>
                <w:sz w:val="20"/>
              </w:rPr>
              <w:t>you</w:t>
            </w:r>
            <w:r>
              <w:rPr>
                <w:spacing w:val="-3"/>
                <w:sz w:val="20"/>
              </w:rPr>
              <w:t xml:space="preserve"> </w:t>
            </w:r>
            <w:r>
              <w:rPr>
                <w:sz w:val="20"/>
              </w:rPr>
              <w:t>receive</w:t>
            </w:r>
            <w:r>
              <w:rPr>
                <w:spacing w:val="-3"/>
                <w:sz w:val="20"/>
              </w:rPr>
              <w:t xml:space="preserve"> </w:t>
            </w:r>
            <w:r>
              <w:rPr>
                <w:spacing w:val="-4"/>
                <w:sz w:val="20"/>
              </w:rPr>
              <w:t>other</w:t>
            </w:r>
          </w:p>
          <w:p w14:paraId="2074CA80" w14:textId="77777777" w:rsidR="00C15F4E" w:rsidRDefault="00873120">
            <w:pPr>
              <w:pStyle w:val="TableParagraph"/>
              <w:spacing w:line="237" w:lineRule="exact"/>
              <w:ind w:left="75"/>
              <w:rPr>
                <w:sz w:val="20"/>
              </w:rPr>
            </w:pPr>
            <w:r>
              <w:rPr>
                <w:sz w:val="20"/>
              </w:rPr>
              <w:t>direction</w:t>
            </w:r>
            <w:r>
              <w:rPr>
                <w:spacing w:val="-6"/>
                <w:sz w:val="20"/>
              </w:rPr>
              <w:t xml:space="preserve"> </w:t>
            </w:r>
            <w:r>
              <w:rPr>
                <w:sz w:val="20"/>
              </w:rPr>
              <w:t>from</w:t>
            </w:r>
            <w:r>
              <w:rPr>
                <w:spacing w:val="-5"/>
                <w:sz w:val="20"/>
              </w:rPr>
              <w:t xml:space="preserve"> </w:t>
            </w:r>
            <w:r>
              <w:rPr>
                <w:spacing w:val="-2"/>
                <w:sz w:val="20"/>
              </w:rPr>
              <w:t>ISBE.</w:t>
            </w:r>
          </w:p>
        </w:tc>
        <w:tc>
          <w:tcPr>
            <w:tcW w:w="1528" w:type="dxa"/>
            <w:tcBorders>
              <w:bottom w:val="single" w:sz="4" w:space="0" w:color="7030A0"/>
            </w:tcBorders>
          </w:tcPr>
          <w:p w14:paraId="2074CA81" w14:textId="77777777" w:rsidR="00C15F4E" w:rsidRDefault="00873120">
            <w:pPr>
              <w:pStyle w:val="TableParagraph"/>
              <w:spacing w:line="150" w:lineRule="exact"/>
              <w:ind w:left="76"/>
              <w:rPr>
                <w:sz w:val="20"/>
              </w:rPr>
            </w:pPr>
            <w:r>
              <w:rPr>
                <w:spacing w:val="-5"/>
                <w:sz w:val="20"/>
              </w:rPr>
              <w:t>A‐Z</w:t>
            </w:r>
          </w:p>
          <w:p w14:paraId="2074CA82" w14:textId="77777777" w:rsidR="00C15F4E" w:rsidRDefault="00873120">
            <w:pPr>
              <w:pStyle w:val="TableParagraph"/>
              <w:spacing w:line="231" w:lineRule="exact"/>
              <w:ind w:left="76"/>
              <w:rPr>
                <w:sz w:val="20"/>
              </w:rPr>
            </w:pPr>
            <w:r>
              <w:rPr>
                <w:spacing w:val="-5"/>
                <w:sz w:val="20"/>
              </w:rPr>
              <w:t>0‐9</w:t>
            </w:r>
          </w:p>
          <w:p w14:paraId="2074CA83" w14:textId="77777777" w:rsidR="00C15F4E" w:rsidRDefault="00873120">
            <w:pPr>
              <w:pStyle w:val="TableParagraph"/>
              <w:spacing w:line="242" w:lineRule="exact"/>
              <w:ind w:left="76"/>
              <w:rPr>
                <w:sz w:val="20"/>
              </w:rPr>
            </w:pPr>
            <w:r>
              <w:rPr>
                <w:sz w:val="20"/>
              </w:rPr>
              <w:t>.</w:t>
            </w:r>
          </w:p>
          <w:p w14:paraId="2074CA84" w14:textId="77777777" w:rsidR="00C15F4E" w:rsidRDefault="00873120">
            <w:pPr>
              <w:pStyle w:val="TableParagraph"/>
              <w:spacing w:line="235" w:lineRule="exact"/>
              <w:ind w:left="76"/>
              <w:rPr>
                <w:sz w:val="20"/>
              </w:rPr>
            </w:pPr>
            <w:r>
              <w:rPr>
                <w:w w:val="61"/>
                <w:sz w:val="20"/>
              </w:rPr>
              <w:t>‐</w:t>
            </w:r>
          </w:p>
          <w:p w14:paraId="2074CA85" w14:textId="77777777" w:rsidR="00C15F4E" w:rsidRDefault="00873120">
            <w:pPr>
              <w:pStyle w:val="TableParagraph"/>
              <w:spacing w:before="6" w:line="220" w:lineRule="auto"/>
              <w:ind w:left="76" w:right="434"/>
              <w:rPr>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2"/>
                <w:sz w:val="20"/>
              </w:rPr>
              <w:t>Blank</w:t>
            </w:r>
          </w:p>
        </w:tc>
        <w:tc>
          <w:tcPr>
            <w:tcW w:w="989" w:type="dxa"/>
            <w:tcBorders>
              <w:bottom w:val="single" w:sz="4" w:space="0" w:color="7030A0"/>
            </w:tcBorders>
          </w:tcPr>
          <w:p w14:paraId="2074CA86" w14:textId="77777777" w:rsidR="00C15F4E" w:rsidRDefault="00873120">
            <w:pPr>
              <w:pStyle w:val="TableParagraph"/>
              <w:spacing w:line="200" w:lineRule="exact"/>
              <w:ind w:right="382"/>
              <w:jc w:val="right"/>
              <w:rPr>
                <w:sz w:val="20"/>
              </w:rPr>
            </w:pPr>
            <w:r>
              <w:rPr>
                <w:sz w:val="20"/>
              </w:rPr>
              <w:t>Y</w:t>
            </w:r>
          </w:p>
        </w:tc>
        <w:tc>
          <w:tcPr>
            <w:tcW w:w="1169" w:type="dxa"/>
            <w:tcBorders>
              <w:bottom w:val="single" w:sz="4" w:space="0" w:color="7030A0"/>
            </w:tcBorders>
          </w:tcPr>
          <w:p w14:paraId="2074CA87" w14:textId="51017B4A" w:rsidR="00C15F4E" w:rsidRDefault="00D07503">
            <w:pPr>
              <w:pStyle w:val="TableParagraph"/>
              <w:rPr>
                <w:rFonts w:ascii="Times New Roman"/>
                <w:sz w:val="20"/>
              </w:rPr>
            </w:pPr>
            <w:r w:rsidRPr="0059471C">
              <w:rPr>
                <w:rFonts w:ascii="Times New Roman"/>
                <w:color w:val="FFFFFF" w:themeColor="background1"/>
                <w:sz w:val="20"/>
              </w:rPr>
              <w:t>Not applicable</w:t>
            </w:r>
          </w:p>
        </w:tc>
      </w:tr>
    </w:tbl>
    <w:p w14:paraId="252008F5" w14:textId="30050658" w:rsidR="00A44169" w:rsidRPr="00A44169" w:rsidRDefault="00A44169" w:rsidP="00D07503">
      <w:pPr>
        <w:spacing w:before="5160" w:after="240"/>
        <w:jc w:val="center"/>
        <w:rPr>
          <w:sz w:val="32"/>
          <w:szCs w:val="32"/>
        </w:rPr>
      </w:pPr>
      <w:proofErr w:type="spellStart"/>
      <w:r>
        <w:rPr>
          <w:sz w:val="2"/>
          <w:szCs w:val="2"/>
        </w:rPr>
        <w:lastRenderedPageBreak/>
        <w:t>jkl</w:t>
      </w:r>
      <w:r>
        <w:rPr>
          <w:sz w:val="32"/>
          <w:szCs w:val="32"/>
        </w:rPr>
        <w:t>Test</w:t>
      </w:r>
      <w:proofErr w:type="spellEnd"/>
      <w:r>
        <w:rPr>
          <w:sz w:val="32"/>
          <w:szCs w:val="32"/>
        </w:rPr>
        <w:t xml:space="preserve"> Registration (Test-level Data)</w:t>
      </w:r>
    </w:p>
    <w:tbl>
      <w:tblPr>
        <w:tblW w:w="0" w:type="auto"/>
        <w:tblInd w:w="250" w:type="dxa"/>
        <w:tblBorders>
          <w:top w:val="single" w:sz="8" w:space="0" w:color="6C2C9F"/>
          <w:left w:val="single" w:sz="8" w:space="0" w:color="6C2C9F"/>
          <w:bottom w:val="single" w:sz="8" w:space="0" w:color="6C2C9F"/>
          <w:right w:val="single" w:sz="8" w:space="0" w:color="6C2C9F"/>
          <w:insideH w:val="single" w:sz="8" w:space="0" w:color="6C2C9F"/>
          <w:insideV w:val="single" w:sz="8" w:space="0" w:color="6C2C9F"/>
        </w:tblBorders>
        <w:tblLayout w:type="fixed"/>
        <w:tblCellMar>
          <w:left w:w="0" w:type="dxa"/>
          <w:right w:w="0" w:type="dxa"/>
        </w:tblCellMar>
        <w:tblLook w:val="01E0" w:firstRow="1" w:lastRow="1" w:firstColumn="1" w:lastColumn="1" w:noHBand="0" w:noVBand="0"/>
      </w:tblPr>
      <w:tblGrid>
        <w:gridCol w:w="720"/>
        <w:gridCol w:w="2160"/>
        <w:gridCol w:w="878"/>
        <w:gridCol w:w="649"/>
        <w:gridCol w:w="10"/>
        <w:gridCol w:w="2869"/>
        <w:gridCol w:w="12"/>
        <w:gridCol w:w="3317"/>
        <w:gridCol w:w="15"/>
        <w:gridCol w:w="1550"/>
        <w:gridCol w:w="952"/>
        <w:gridCol w:w="21"/>
        <w:gridCol w:w="1148"/>
        <w:gridCol w:w="23"/>
      </w:tblGrid>
      <w:tr w:rsidR="00C15F4E" w14:paraId="2074CA9C" w14:textId="77777777" w:rsidTr="00D07503">
        <w:trPr>
          <w:gridAfter w:val="1"/>
          <w:wAfter w:w="23" w:type="dxa"/>
          <w:trHeight w:val="1234"/>
        </w:trPr>
        <w:tc>
          <w:tcPr>
            <w:tcW w:w="720" w:type="dxa"/>
            <w:tcBorders>
              <w:bottom w:val="single" w:sz="36" w:space="0" w:color="6C2C9F"/>
            </w:tcBorders>
            <w:shd w:val="clear" w:color="auto" w:fill="E3DFEB"/>
          </w:tcPr>
          <w:p w14:paraId="2074CA8D" w14:textId="77777777" w:rsidR="00C15F4E" w:rsidRDefault="00873120">
            <w:pPr>
              <w:pStyle w:val="TableParagraph"/>
              <w:spacing w:line="191" w:lineRule="exact"/>
              <w:ind w:left="64" w:right="-15"/>
              <w:rPr>
                <w:b/>
                <w:sz w:val="20"/>
              </w:rPr>
            </w:pPr>
            <w:r>
              <w:rPr>
                <w:b/>
                <w:spacing w:val="-2"/>
                <w:sz w:val="20"/>
              </w:rPr>
              <w:t>Column</w:t>
            </w:r>
          </w:p>
          <w:p w14:paraId="2074CA8E" w14:textId="77777777" w:rsidR="00C15F4E" w:rsidRDefault="00873120">
            <w:pPr>
              <w:pStyle w:val="TableParagraph"/>
              <w:spacing w:line="238" w:lineRule="exact"/>
              <w:ind w:left="137"/>
              <w:rPr>
                <w:b/>
                <w:sz w:val="20"/>
              </w:rPr>
            </w:pPr>
            <w:r>
              <w:rPr>
                <w:b/>
                <w:spacing w:val="-2"/>
                <w:sz w:val="20"/>
              </w:rPr>
              <w:t>Letter</w:t>
            </w:r>
          </w:p>
        </w:tc>
        <w:tc>
          <w:tcPr>
            <w:tcW w:w="2160" w:type="dxa"/>
            <w:tcBorders>
              <w:bottom w:val="single" w:sz="36" w:space="0" w:color="6C2C9F"/>
            </w:tcBorders>
            <w:shd w:val="clear" w:color="auto" w:fill="E3DFEB"/>
          </w:tcPr>
          <w:p w14:paraId="2074CA8F" w14:textId="77777777" w:rsidR="00C15F4E" w:rsidRDefault="00873120">
            <w:pPr>
              <w:pStyle w:val="TableParagraph"/>
              <w:spacing w:line="201" w:lineRule="exact"/>
              <w:ind w:left="54"/>
              <w:rPr>
                <w:b/>
                <w:sz w:val="20"/>
              </w:rPr>
            </w:pPr>
            <w:r>
              <w:rPr>
                <w:b/>
                <w:sz w:val="20"/>
              </w:rPr>
              <w:t>Field</w:t>
            </w:r>
            <w:r>
              <w:rPr>
                <w:b/>
                <w:spacing w:val="-5"/>
                <w:sz w:val="20"/>
              </w:rPr>
              <w:t xml:space="preserve"> </w:t>
            </w:r>
            <w:r>
              <w:rPr>
                <w:b/>
                <w:spacing w:val="-4"/>
                <w:sz w:val="20"/>
              </w:rPr>
              <w:t>Name</w:t>
            </w:r>
          </w:p>
        </w:tc>
        <w:tc>
          <w:tcPr>
            <w:tcW w:w="878" w:type="dxa"/>
            <w:tcBorders>
              <w:bottom w:val="single" w:sz="36" w:space="0" w:color="6C2C9F"/>
            </w:tcBorders>
            <w:shd w:val="clear" w:color="auto" w:fill="E3DFEB"/>
          </w:tcPr>
          <w:p w14:paraId="2074CA90" w14:textId="77777777" w:rsidR="00C15F4E" w:rsidRDefault="00873120">
            <w:pPr>
              <w:pStyle w:val="TableParagraph"/>
              <w:spacing w:line="191" w:lineRule="exact"/>
              <w:ind w:left="73" w:right="3"/>
              <w:jc w:val="center"/>
              <w:rPr>
                <w:b/>
                <w:sz w:val="20"/>
              </w:rPr>
            </w:pPr>
            <w:r>
              <w:rPr>
                <w:b/>
                <w:spacing w:val="-2"/>
                <w:sz w:val="20"/>
              </w:rPr>
              <w:t>Required</w:t>
            </w:r>
          </w:p>
          <w:p w14:paraId="2074CA91" w14:textId="77777777" w:rsidR="00C15F4E" w:rsidRDefault="00873120">
            <w:pPr>
              <w:pStyle w:val="TableParagraph"/>
              <w:spacing w:line="238" w:lineRule="exact"/>
              <w:ind w:left="79" w:right="3"/>
              <w:jc w:val="center"/>
              <w:rPr>
                <w:b/>
                <w:sz w:val="20"/>
              </w:rPr>
            </w:pPr>
            <w:r>
              <w:rPr>
                <w:b/>
                <w:spacing w:val="-5"/>
                <w:sz w:val="20"/>
              </w:rPr>
              <w:t>Y/N</w:t>
            </w:r>
          </w:p>
        </w:tc>
        <w:tc>
          <w:tcPr>
            <w:tcW w:w="649" w:type="dxa"/>
            <w:tcBorders>
              <w:bottom w:val="single" w:sz="36" w:space="0" w:color="6C2C9F"/>
            </w:tcBorders>
            <w:shd w:val="clear" w:color="auto" w:fill="E3DFEB"/>
          </w:tcPr>
          <w:p w14:paraId="2074CA92" w14:textId="77777777" w:rsidR="00C15F4E" w:rsidRDefault="00873120">
            <w:pPr>
              <w:pStyle w:val="TableParagraph"/>
              <w:spacing w:line="191" w:lineRule="exact"/>
              <w:ind w:left="152"/>
              <w:rPr>
                <w:b/>
                <w:sz w:val="20"/>
              </w:rPr>
            </w:pPr>
            <w:r>
              <w:rPr>
                <w:b/>
                <w:spacing w:val="-2"/>
                <w:sz w:val="20"/>
              </w:rPr>
              <w:t>Field</w:t>
            </w:r>
          </w:p>
          <w:p w14:paraId="2074CA93" w14:textId="77777777" w:rsidR="00C15F4E" w:rsidRDefault="00873120">
            <w:pPr>
              <w:pStyle w:val="TableParagraph"/>
              <w:spacing w:line="238" w:lineRule="exact"/>
              <w:ind w:left="70" w:right="-15"/>
              <w:rPr>
                <w:b/>
                <w:sz w:val="20"/>
              </w:rPr>
            </w:pPr>
            <w:r>
              <w:rPr>
                <w:b/>
                <w:spacing w:val="-2"/>
                <w:sz w:val="20"/>
              </w:rPr>
              <w:t>Length</w:t>
            </w:r>
          </w:p>
        </w:tc>
        <w:tc>
          <w:tcPr>
            <w:tcW w:w="2879" w:type="dxa"/>
            <w:gridSpan w:val="2"/>
            <w:tcBorders>
              <w:bottom w:val="single" w:sz="36" w:space="0" w:color="6C2C9F"/>
            </w:tcBorders>
            <w:shd w:val="clear" w:color="auto" w:fill="E3DFEB"/>
          </w:tcPr>
          <w:p w14:paraId="2074CA94" w14:textId="77777777" w:rsidR="00C15F4E" w:rsidRDefault="00873120">
            <w:pPr>
              <w:pStyle w:val="TableParagraph"/>
              <w:spacing w:line="201" w:lineRule="exact"/>
              <w:ind w:left="59"/>
              <w:rPr>
                <w:b/>
                <w:sz w:val="20"/>
              </w:rPr>
            </w:pPr>
            <w:r>
              <w:rPr>
                <w:b/>
                <w:sz w:val="20"/>
              </w:rPr>
              <w:t>Field</w:t>
            </w:r>
            <w:r>
              <w:rPr>
                <w:b/>
                <w:spacing w:val="-8"/>
                <w:sz w:val="20"/>
              </w:rPr>
              <w:t xml:space="preserve"> </w:t>
            </w:r>
            <w:r>
              <w:rPr>
                <w:b/>
                <w:spacing w:val="-2"/>
                <w:sz w:val="20"/>
              </w:rPr>
              <w:t>Definitions</w:t>
            </w:r>
          </w:p>
        </w:tc>
        <w:tc>
          <w:tcPr>
            <w:tcW w:w="3329" w:type="dxa"/>
            <w:gridSpan w:val="2"/>
            <w:tcBorders>
              <w:bottom w:val="single" w:sz="36" w:space="0" w:color="6C2C9F"/>
            </w:tcBorders>
            <w:shd w:val="clear" w:color="auto" w:fill="E3DFEB"/>
          </w:tcPr>
          <w:p w14:paraId="2074CA95" w14:textId="77777777" w:rsidR="00C15F4E" w:rsidRDefault="00873120">
            <w:pPr>
              <w:pStyle w:val="TableParagraph"/>
              <w:spacing w:line="201" w:lineRule="exact"/>
              <w:ind w:left="60"/>
              <w:rPr>
                <w:b/>
                <w:sz w:val="20"/>
              </w:rPr>
            </w:pPr>
            <w:r>
              <w:rPr>
                <w:b/>
                <w:sz w:val="20"/>
              </w:rPr>
              <w:t>Field</w:t>
            </w:r>
            <w:r>
              <w:rPr>
                <w:b/>
                <w:spacing w:val="-6"/>
                <w:sz w:val="20"/>
              </w:rPr>
              <w:t xml:space="preserve"> </w:t>
            </w:r>
            <w:r>
              <w:rPr>
                <w:b/>
                <w:sz w:val="20"/>
              </w:rPr>
              <w:t>Notes</w:t>
            </w:r>
            <w:r>
              <w:rPr>
                <w:b/>
                <w:spacing w:val="-5"/>
                <w:sz w:val="20"/>
              </w:rPr>
              <w:t xml:space="preserve"> </w:t>
            </w:r>
            <w:r>
              <w:rPr>
                <w:b/>
                <w:sz w:val="20"/>
              </w:rPr>
              <w:t>and</w:t>
            </w:r>
            <w:r>
              <w:rPr>
                <w:b/>
                <w:spacing w:val="-5"/>
                <w:sz w:val="20"/>
              </w:rPr>
              <w:t xml:space="preserve"> </w:t>
            </w:r>
            <w:r>
              <w:rPr>
                <w:b/>
                <w:spacing w:val="-2"/>
                <w:sz w:val="20"/>
              </w:rPr>
              <w:t>Validations</w:t>
            </w:r>
          </w:p>
        </w:tc>
        <w:tc>
          <w:tcPr>
            <w:tcW w:w="1565" w:type="dxa"/>
            <w:gridSpan w:val="2"/>
            <w:tcBorders>
              <w:bottom w:val="single" w:sz="36" w:space="0" w:color="6C2C9F"/>
            </w:tcBorders>
            <w:shd w:val="clear" w:color="auto" w:fill="E3DFEB"/>
          </w:tcPr>
          <w:p w14:paraId="2074CA96" w14:textId="77777777" w:rsidR="00C15F4E" w:rsidRDefault="00873120">
            <w:pPr>
              <w:pStyle w:val="TableParagraph"/>
              <w:spacing w:line="201" w:lineRule="exact"/>
              <w:ind w:left="61"/>
              <w:rPr>
                <w:b/>
                <w:sz w:val="20"/>
              </w:rPr>
            </w:pPr>
            <w:r>
              <w:rPr>
                <w:b/>
                <w:sz w:val="20"/>
              </w:rPr>
              <w:t>Expected</w:t>
            </w:r>
            <w:r>
              <w:rPr>
                <w:b/>
                <w:spacing w:val="-10"/>
                <w:sz w:val="20"/>
              </w:rPr>
              <w:t xml:space="preserve"> </w:t>
            </w:r>
            <w:r>
              <w:rPr>
                <w:b/>
                <w:spacing w:val="-2"/>
                <w:sz w:val="20"/>
              </w:rPr>
              <w:t>Values</w:t>
            </w:r>
          </w:p>
        </w:tc>
        <w:tc>
          <w:tcPr>
            <w:tcW w:w="952" w:type="dxa"/>
            <w:tcBorders>
              <w:bottom w:val="single" w:sz="36" w:space="0" w:color="6C2C9F"/>
            </w:tcBorders>
            <w:shd w:val="clear" w:color="auto" w:fill="E3DFEB"/>
          </w:tcPr>
          <w:p w14:paraId="2074CA97" w14:textId="77777777" w:rsidR="00C15F4E" w:rsidRDefault="00873120" w:rsidP="00D07503">
            <w:pPr>
              <w:pStyle w:val="TableParagraph"/>
              <w:spacing w:line="185" w:lineRule="exact"/>
              <w:ind w:left="234"/>
              <w:jc w:val="center"/>
              <w:rPr>
                <w:b/>
                <w:sz w:val="20"/>
              </w:rPr>
            </w:pPr>
            <w:r>
              <w:rPr>
                <w:b/>
                <w:spacing w:val="-4"/>
                <w:sz w:val="20"/>
              </w:rPr>
              <w:t>SIS‐</w:t>
            </w:r>
          </w:p>
          <w:p w14:paraId="2074CA98" w14:textId="77777777" w:rsidR="00C15F4E" w:rsidRDefault="00873120" w:rsidP="00D07503">
            <w:pPr>
              <w:pStyle w:val="TableParagraph"/>
              <w:ind w:left="241"/>
              <w:jc w:val="center"/>
              <w:rPr>
                <w:b/>
                <w:sz w:val="20"/>
              </w:rPr>
            </w:pPr>
            <w:r>
              <w:rPr>
                <w:b/>
                <w:spacing w:val="-2"/>
                <w:sz w:val="20"/>
              </w:rPr>
              <w:t xml:space="preserve">Fields* </w:t>
            </w:r>
            <w:r>
              <w:rPr>
                <w:b/>
                <w:sz w:val="20"/>
              </w:rPr>
              <w:t>Y = SIS</w:t>
            </w:r>
          </w:p>
          <w:p w14:paraId="2074CA99" w14:textId="77777777" w:rsidR="00C15F4E" w:rsidRDefault="00873120" w:rsidP="00D07503">
            <w:pPr>
              <w:pStyle w:val="TableParagraph"/>
              <w:spacing w:line="237" w:lineRule="auto"/>
              <w:ind w:left="149" w:hanging="3"/>
              <w:jc w:val="center"/>
              <w:rPr>
                <w:b/>
                <w:sz w:val="20"/>
              </w:rPr>
            </w:pPr>
            <w:r>
              <w:rPr>
                <w:b/>
                <w:spacing w:val="-4"/>
                <w:sz w:val="20"/>
              </w:rPr>
              <w:t xml:space="preserve">will </w:t>
            </w:r>
            <w:r>
              <w:rPr>
                <w:b/>
                <w:spacing w:val="-2"/>
                <w:sz w:val="20"/>
              </w:rPr>
              <w:t xml:space="preserve">over‐ride </w:t>
            </w:r>
            <w:r>
              <w:rPr>
                <w:b/>
                <w:spacing w:val="-4"/>
                <w:sz w:val="20"/>
              </w:rPr>
              <w:t>PAN</w:t>
            </w:r>
          </w:p>
        </w:tc>
        <w:tc>
          <w:tcPr>
            <w:tcW w:w="1169" w:type="dxa"/>
            <w:gridSpan w:val="2"/>
            <w:tcBorders>
              <w:bottom w:val="single" w:sz="36" w:space="0" w:color="6C2C9F"/>
            </w:tcBorders>
            <w:shd w:val="clear" w:color="auto" w:fill="E3DFEB"/>
          </w:tcPr>
          <w:p w14:paraId="2074CA9A" w14:textId="77777777" w:rsidR="00C15F4E" w:rsidRDefault="00873120">
            <w:pPr>
              <w:pStyle w:val="TableParagraph"/>
              <w:spacing w:line="185" w:lineRule="exact"/>
              <w:ind w:left="142"/>
              <w:rPr>
                <w:b/>
                <w:sz w:val="20"/>
              </w:rPr>
            </w:pPr>
            <w:r>
              <w:rPr>
                <w:b/>
                <w:spacing w:val="-4"/>
                <w:sz w:val="20"/>
              </w:rPr>
              <w:t>AF&amp;A</w:t>
            </w:r>
          </w:p>
          <w:p w14:paraId="2074CA9B" w14:textId="77777777" w:rsidR="00C15F4E" w:rsidRDefault="00873120">
            <w:pPr>
              <w:pStyle w:val="TableParagraph"/>
              <w:ind w:left="142"/>
              <w:rPr>
                <w:b/>
                <w:sz w:val="20"/>
              </w:rPr>
            </w:pPr>
            <w:r>
              <w:rPr>
                <w:b/>
                <w:spacing w:val="-2"/>
                <w:sz w:val="20"/>
              </w:rPr>
              <w:t>Manual Reference</w:t>
            </w:r>
          </w:p>
        </w:tc>
      </w:tr>
      <w:tr w:rsidR="00C15F4E" w14:paraId="2074CAB0" w14:textId="77777777" w:rsidTr="00D07503">
        <w:trPr>
          <w:gridAfter w:val="1"/>
          <w:wAfter w:w="23" w:type="dxa"/>
          <w:trHeight w:val="4608"/>
        </w:trPr>
        <w:tc>
          <w:tcPr>
            <w:tcW w:w="720" w:type="dxa"/>
            <w:tcBorders>
              <w:top w:val="single" w:sz="36" w:space="0" w:color="6C2C9F"/>
              <w:bottom w:val="single" w:sz="4" w:space="0" w:color="7030A0"/>
            </w:tcBorders>
          </w:tcPr>
          <w:p w14:paraId="2074CA9D" w14:textId="77777777" w:rsidR="00C15F4E" w:rsidRDefault="00873120">
            <w:pPr>
              <w:pStyle w:val="TableParagraph"/>
              <w:spacing w:line="173" w:lineRule="exact"/>
              <w:ind w:right="205"/>
              <w:jc w:val="right"/>
              <w:rPr>
                <w:sz w:val="20"/>
              </w:rPr>
            </w:pPr>
            <w:r>
              <w:rPr>
                <w:spacing w:val="-5"/>
                <w:sz w:val="20"/>
              </w:rPr>
              <w:t>AS</w:t>
            </w:r>
          </w:p>
        </w:tc>
        <w:tc>
          <w:tcPr>
            <w:tcW w:w="2160" w:type="dxa"/>
            <w:tcBorders>
              <w:top w:val="single" w:sz="36" w:space="0" w:color="6C2C9F"/>
              <w:bottom w:val="single" w:sz="4" w:space="0" w:color="7030A0"/>
            </w:tcBorders>
          </w:tcPr>
          <w:p w14:paraId="2074CA9E" w14:textId="77777777" w:rsidR="00C15F4E" w:rsidRDefault="00873120">
            <w:pPr>
              <w:pStyle w:val="TableParagraph"/>
              <w:spacing w:line="173" w:lineRule="exact"/>
              <w:ind w:left="69"/>
              <w:rPr>
                <w:sz w:val="20"/>
              </w:rPr>
            </w:pPr>
            <w:r>
              <w:rPr>
                <w:sz w:val="20"/>
              </w:rPr>
              <w:t>Session</w:t>
            </w:r>
            <w:r>
              <w:rPr>
                <w:spacing w:val="-8"/>
                <w:sz w:val="20"/>
              </w:rPr>
              <w:t xml:space="preserve"> </w:t>
            </w:r>
            <w:r>
              <w:rPr>
                <w:spacing w:val="-4"/>
                <w:sz w:val="20"/>
              </w:rPr>
              <w:t>Name</w:t>
            </w:r>
          </w:p>
        </w:tc>
        <w:tc>
          <w:tcPr>
            <w:tcW w:w="878" w:type="dxa"/>
            <w:tcBorders>
              <w:top w:val="single" w:sz="36" w:space="0" w:color="6C2C9F"/>
              <w:bottom w:val="single" w:sz="4" w:space="0" w:color="7030A0"/>
            </w:tcBorders>
          </w:tcPr>
          <w:p w14:paraId="2074CA9F" w14:textId="77777777" w:rsidR="00C15F4E" w:rsidRDefault="00873120">
            <w:pPr>
              <w:pStyle w:val="TableParagraph"/>
              <w:spacing w:line="173" w:lineRule="exact"/>
              <w:ind w:right="323"/>
              <w:jc w:val="right"/>
              <w:rPr>
                <w:sz w:val="20"/>
              </w:rPr>
            </w:pPr>
            <w:r>
              <w:rPr>
                <w:sz w:val="20"/>
              </w:rPr>
              <w:t>N</w:t>
            </w:r>
          </w:p>
        </w:tc>
        <w:tc>
          <w:tcPr>
            <w:tcW w:w="649" w:type="dxa"/>
            <w:tcBorders>
              <w:top w:val="single" w:sz="36" w:space="0" w:color="6C2C9F"/>
              <w:bottom w:val="single" w:sz="4" w:space="0" w:color="7030A0"/>
            </w:tcBorders>
          </w:tcPr>
          <w:p w14:paraId="2074CAA0" w14:textId="77777777" w:rsidR="00C15F4E" w:rsidRDefault="00873120">
            <w:pPr>
              <w:pStyle w:val="TableParagraph"/>
              <w:spacing w:line="173" w:lineRule="exact"/>
              <w:ind w:right="167"/>
              <w:jc w:val="right"/>
              <w:rPr>
                <w:sz w:val="20"/>
              </w:rPr>
            </w:pPr>
            <w:r>
              <w:rPr>
                <w:spacing w:val="-5"/>
                <w:sz w:val="20"/>
              </w:rPr>
              <w:t>50</w:t>
            </w:r>
          </w:p>
        </w:tc>
        <w:tc>
          <w:tcPr>
            <w:tcW w:w="2879" w:type="dxa"/>
            <w:gridSpan w:val="2"/>
            <w:tcBorders>
              <w:top w:val="single" w:sz="36" w:space="0" w:color="6C2C9F"/>
              <w:bottom w:val="single" w:sz="4" w:space="0" w:color="7030A0"/>
            </w:tcBorders>
          </w:tcPr>
          <w:p w14:paraId="2074CAA2" w14:textId="3FFBF915" w:rsidR="00C15F4E" w:rsidRDefault="00873120" w:rsidP="00A44169">
            <w:pPr>
              <w:pStyle w:val="TableParagraph"/>
              <w:ind w:left="72"/>
              <w:rPr>
                <w:sz w:val="20"/>
              </w:rPr>
            </w:pPr>
            <w:r>
              <w:rPr>
                <w:sz w:val="20"/>
              </w:rPr>
              <w:t>The</w:t>
            </w:r>
            <w:r>
              <w:rPr>
                <w:spacing w:val="-4"/>
                <w:sz w:val="20"/>
              </w:rPr>
              <w:t xml:space="preserve"> </w:t>
            </w:r>
            <w:r>
              <w:rPr>
                <w:sz w:val="20"/>
              </w:rPr>
              <w:t>description</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pacing w:val="-4"/>
                <w:sz w:val="20"/>
              </w:rPr>
              <w:t>place</w:t>
            </w:r>
            <w:r w:rsidR="00A44169">
              <w:rPr>
                <w:sz w:val="20"/>
              </w:rPr>
              <w:t xml:space="preserve"> </w:t>
            </w:r>
            <w:r>
              <w:rPr>
                <w:sz w:val="20"/>
              </w:rPr>
              <w:t>where</w:t>
            </w:r>
            <w:r>
              <w:rPr>
                <w:spacing w:val="-12"/>
                <w:sz w:val="20"/>
              </w:rPr>
              <w:t xml:space="preserve"> </w:t>
            </w:r>
            <w:r>
              <w:rPr>
                <w:sz w:val="20"/>
              </w:rPr>
              <w:t>an</w:t>
            </w:r>
            <w:r>
              <w:rPr>
                <w:spacing w:val="-11"/>
                <w:sz w:val="20"/>
              </w:rPr>
              <w:t xml:space="preserve"> </w:t>
            </w:r>
            <w:r>
              <w:rPr>
                <w:sz w:val="20"/>
              </w:rPr>
              <w:t>assessment</w:t>
            </w:r>
            <w:r>
              <w:rPr>
                <w:spacing w:val="-11"/>
                <w:sz w:val="20"/>
              </w:rPr>
              <w:t xml:space="preserve"> </w:t>
            </w:r>
            <w:r>
              <w:rPr>
                <w:sz w:val="20"/>
              </w:rPr>
              <w:t xml:space="preserve">is </w:t>
            </w:r>
            <w:r>
              <w:rPr>
                <w:spacing w:val="-2"/>
                <w:sz w:val="20"/>
              </w:rPr>
              <w:t>administered.</w:t>
            </w:r>
          </w:p>
        </w:tc>
        <w:tc>
          <w:tcPr>
            <w:tcW w:w="3329" w:type="dxa"/>
            <w:gridSpan w:val="2"/>
            <w:tcBorders>
              <w:top w:val="single" w:sz="36" w:space="0" w:color="6C2C9F"/>
              <w:bottom w:val="single" w:sz="4" w:space="0" w:color="7030A0"/>
            </w:tcBorders>
          </w:tcPr>
          <w:p w14:paraId="2074CAA4" w14:textId="02E8B11E" w:rsidR="00C15F4E" w:rsidRPr="00A44169" w:rsidRDefault="00873120" w:rsidP="00A44169">
            <w:pPr>
              <w:pStyle w:val="TableParagraph"/>
              <w:ind w:left="74"/>
              <w:rPr>
                <w:b/>
                <w:sz w:val="20"/>
              </w:rPr>
            </w:pPr>
            <w:r>
              <w:rPr>
                <w:b/>
                <w:sz w:val="20"/>
              </w:rPr>
              <w:t>For</w:t>
            </w:r>
            <w:r>
              <w:rPr>
                <w:b/>
                <w:spacing w:val="-10"/>
                <w:sz w:val="20"/>
              </w:rPr>
              <w:t xml:space="preserve"> </w:t>
            </w:r>
            <w:r>
              <w:rPr>
                <w:b/>
                <w:sz w:val="20"/>
              </w:rPr>
              <w:t>computer‐based</w:t>
            </w:r>
            <w:r>
              <w:rPr>
                <w:b/>
                <w:spacing w:val="-8"/>
                <w:sz w:val="20"/>
              </w:rPr>
              <w:t xml:space="preserve"> </w:t>
            </w:r>
            <w:r>
              <w:rPr>
                <w:b/>
                <w:spacing w:val="-2"/>
                <w:sz w:val="20"/>
              </w:rPr>
              <w:t>testing:</w:t>
            </w:r>
            <w:r w:rsidR="00A44169">
              <w:rPr>
                <w:b/>
                <w:sz w:val="20"/>
              </w:rPr>
              <w:t xml:space="preserve"> </w:t>
            </w:r>
            <w:r>
              <w:rPr>
                <w:sz w:val="20"/>
              </w:rPr>
              <w:t>If</w:t>
            </w:r>
            <w:r>
              <w:rPr>
                <w:spacing w:val="-5"/>
                <w:sz w:val="20"/>
              </w:rPr>
              <w:t xml:space="preserve"> </w:t>
            </w:r>
            <w:r>
              <w:rPr>
                <w:sz w:val="20"/>
              </w:rPr>
              <w:t>this</w:t>
            </w:r>
            <w:r>
              <w:rPr>
                <w:spacing w:val="-6"/>
                <w:sz w:val="20"/>
              </w:rPr>
              <w:t xml:space="preserve"> </w:t>
            </w:r>
            <w:r>
              <w:rPr>
                <w:sz w:val="20"/>
              </w:rPr>
              <w:t>field</w:t>
            </w:r>
            <w:r>
              <w:rPr>
                <w:spacing w:val="-5"/>
                <w:sz w:val="20"/>
              </w:rPr>
              <w:t xml:space="preserve"> </w:t>
            </w:r>
            <w:r>
              <w:rPr>
                <w:sz w:val="20"/>
              </w:rPr>
              <w:t>is</w:t>
            </w:r>
            <w:r>
              <w:rPr>
                <w:spacing w:val="-7"/>
                <w:sz w:val="20"/>
              </w:rPr>
              <w:t xml:space="preserve"> </w:t>
            </w:r>
            <w:r>
              <w:rPr>
                <w:sz w:val="20"/>
              </w:rPr>
              <w:t>populated</w:t>
            </w:r>
            <w:r>
              <w:rPr>
                <w:spacing w:val="-5"/>
                <w:sz w:val="20"/>
              </w:rPr>
              <w:t xml:space="preserve"> </w:t>
            </w:r>
            <w:r>
              <w:rPr>
                <w:sz w:val="20"/>
              </w:rPr>
              <w:t>on</w:t>
            </w:r>
            <w:r>
              <w:rPr>
                <w:spacing w:val="-6"/>
                <w:sz w:val="20"/>
              </w:rPr>
              <w:t xml:space="preserve"> </w:t>
            </w:r>
            <w:r>
              <w:rPr>
                <w:sz w:val="20"/>
              </w:rPr>
              <w:t>an</w:t>
            </w:r>
            <w:r>
              <w:rPr>
                <w:spacing w:val="-5"/>
                <w:sz w:val="20"/>
              </w:rPr>
              <w:t xml:space="preserve"> </w:t>
            </w:r>
            <w:r>
              <w:rPr>
                <w:sz w:val="20"/>
              </w:rPr>
              <w:t xml:space="preserve">import the session will be auto‐created and the student's test will be placed into the named session. </w:t>
            </w:r>
            <w:r>
              <w:rPr>
                <w:b/>
                <w:sz w:val="20"/>
              </w:rPr>
              <w:t>If students are already in test sessions, students must be removed from current test sessions prior to importing an updated</w:t>
            </w:r>
            <w:r>
              <w:rPr>
                <w:b/>
                <w:spacing w:val="-1"/>
                <w:sz w:val="20"/>
              </w:rPr>
              <w:t xml:space="preserve"> </w:t>
            </w:r>
            <w:r>
              <w:rPr>
                <w:b/>
                <w:sz w:val="20"/>
              </w:rPr>
              <w:t>SR/PNP</w:t>
            </w:r>
            <w:r>
              <w:rPr>
                <w:sz w:val="20"/>
              </w:rPr>
              <w:t>.</w:t>
            </w:r>
          </w:p>
          <w:p w14:paraId="2074CAA6" w14:textId="77777777" w:rsidR="00C15F4E" w:rsidRDefault="00873120" w:rsidP="00D07503">
            <w:pPr>
              <w:pStyle w:val="TableParagraph"/>
              <w:spacing w:before="120"/>
              <w:ind w:left="74"/>
              <w:rPr>
                <w:b/>
                <w:sz w:val="20"/>
              </w:rPr>
            </w:pPr>
            <w:r>
              <w:rPr>
                <w:b/>
                <w:sz w:val="20"/>
              </w:rPr>
              <w:t>Students requiring a read aloud computer‐based</w:t>
            </w:r>
            <w:r>
              <w:rPr>
                <w:b/>
                <w:spacing w:val="-9"/>
                <w:sz w:val="20"/>
              </w:rPr>
              <w:t xml:space="preserve"> </w:t>
            </w:r>
            <w:r>
              <w:rPr>
                <w:b/>
                <w:sz w:val="20"/>
              </w:rPr>
              <w:t>test</w:t>
            </w:r>
            <w:r>
              <w:rPr>
                <w:b/>
                <w:spacing w:val="-10"/>
                <w:sz w:val="20"/>
              </w:rPr>
              <w:t xml:space="preserve"> </w:t>
            </w:r>
            <w:r>
              <w:rPr>
                <w:b/>
                <w:sz w:val="20"/>
              </w:rPr>
              <w:t>should</w:t>
            </w:r>
            <w:r>
              <w:rPr>
                <w:b/>
                <w:spacing w:val="-10"/>
                <w:sz w:val="20"/>
              </w:rPr>
              <w:t xml:space="preserve"> </w:t>
            </w:r>
            <w:r>
              <w:rPr>
                <w:b/>
                <w:sz w:val="20"/>
              </w:rPr>
              <w:t>be</w:t>
            </w:r>
            <w:r>
              <w:rPr>
                <w:b/>
                <w:spacing w:val="-10"/>
                <w:sz w:val="20"/>
              </w:rPr>
              <w:t xml:space="preserve"> </w:t>
            </w:r>
            <w:r>
              <w:rPr>
                <w:b/>
                <w:sz w:val="20"/>
              </w:rPr>
              <w:t>placed in specific read aloud test sessions.</w:t>
            </w:r>
          </w:p>
          <w:p w14:paraId="2074CAA8" w14:textId="77777777" w:rsidR="00C15F4E" w:rsidRDefault="00873120" w:rsidP="00D07503">
            <w:pPr>
              <w:pStyle w:val="TableParagraph"/>
              <w:spacing w:before="120"/>
              <w:ind w:left="74"/>
              <w:rPr>
                <w:b/>
                <w:sz w:val="20"/>
              </w:rPr>
            </w:pPr>
            <w:r>
              <w:rPr>
                <w:b/>
                <w:sz w:val="20"/>
              </w:rPr>
              <w:t>For</w:t>
            </w:r>
            <w:r>
              <w:rPr>
                <w:b/>
                <w:spacing w:val="-9"/>
                <w:sz w:val="20"/>
              </w:rPr>
              <w:t xml:space="preserve"> </w:t>
            </w:r>
            <w:r>
              <w:rPr>
                <w:b/>
                <w:sz w:val="20"/>
              </w:rPr>
              <w:t>paper‐based</w:t>
            </w:r>
            <w:r>
              <w:rPr>
                <w:b/>
                <w:spacing w:val="-4"/>
                <w:sz w:val="20"/>
              </w:rPr>
              <w:t xml:space="preserve"> </w:t>
            </w:r>
            <w:r>
              <w:rPr>
                <w:b/>
                <w:spacing w:val="-2"/>
                <w:sz w:val="20"/>
              </w:rPr>
              <w:t>testing:</w:t>
            </w:r>
          </w:p>
          <w:p w14:paraId="2074CAA9" w14:textId="77777777" w:rsidR="00C15F4E" w:rsidRDefault="00873120" w:rsidP="00A44169">
            <w:pPr>
              <w:pStyle w:val="TableParagraph"/>
              <w:ind w:left="74"/>
              <w:rPr>
                <w:sz w:val="20"/>
              </w:rPr>
            </w:pPr>
            <w:r>
              <w:rPr>
                <w:sz w:val="20"/>
              </w:rPr>
              <w:t>If this field is populated on an import prior</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enrollment</w:t>
            </w:r>
            <w:r>
              <w:rPr>
                <w:spacing w:val="-3"/>
                <w:sz w:val="20"/>
              </w:rPr>
              <w:t xml:space="preserve"> </w:t>
            </w:r>
            <w:r>
              <w:rPr>
                <w:sz w:val="20"/>
              </w:rPr>
              <w:t>window</w:t>
            </w:r>
            <w:r>
              <w:rPr>
                <w:spacing w:val="-3"/>
                <w:sz w:val="20"/>
              </w:rPr>
              <w:t xml:space="preserve"> </w:t>
            </w:r>
            <w:r>
              <w:rPr>
                <w:sz w:val="20"/>
              </w:rPr>
              <w:t>closing and the test format is paper, then this will</w:t>
            </w:r>
            <w:r>
              <w:rPr>
                <w:spacing w:val="-6"/>
                <w:sz w:val="20"/>
              </w:rPr>
              <w:t xml:space="preserve"> </w:t>
            </w:r>
            <w:r>
              <w:rPr>
                <w:sz w:val="20"/>
              </w:rPr>
              <w:t>be</w:t>
            </w:r>
            <w:r>
              <w:rPr>
                <w:spacing w:val="-5"/>
                <w:sz w:val="20"/>
              </w:rPr>
              <w:t xml:space="preserve"> </w:t>
            </w:r>
            <w:r>
              <w:rPr>
                <w:sz w:val="20"/>
              </w:rPr>
              <w:t>used</w:t>
            </w:r>
            <w:r>
              <w:rPr>
                <w:spacing w:val="-6"/>
                <w:sz w:val="20"/>
              </w:rPr>
              <w:t xml:space="preserve"> </w:t>
            </w:r>
            <w:r>
              <w:rPr>
                <w:sz w:val="20"/>
              </w:rPr>
              <w:t>for</w:t>
            </w:r>
            <w:r>
              <w:rPr>
                <w:spacing w:val="-5"/>
                <w:sz w:val="20"/>
              </w:rPr>
              <w:t xml:space="preserve"> </w:t>
            </w:r>
            <w:r>
              <w:rPr>
                <w:sz w:val="20"/>
              </w:rPr>
              <w:t>sorting</w:t>
            </w:r>
            <w:r>
              <w:rPr>
                <w:spacing w:val="-5"/>
                <w:sz w:val="20"/>
              </w:rPr>
              <w:t xml:space="preserve"> </w:t>
            </w:r>
            <w:r>
              <w:rPr>
                <w:sz w:val="20"/>
              </w:rPr>
              <w:t>and</w:t>
            </w:r>
            <w:r>
              <w:rPr>
                <w:spacing w:val="-6"/>
                <w:sz w:val="20"/>
              </w:rPr>
              <w:t xml:space="preserve"> </w:t>
            </w:r>
            <w:r>
              <w:rPr>
                <w:sz w:val="20"/>
              </w:rPr>
              <w:t>rostering</w:t>
            </w:r>
            <w:r>
              <w:rPr>
                <w:spacing w:val="-5"/>
                <w:sz w:val="20"/>
              </w:rPr>
              <w:t xml:space="preserve"> </w:t>
            </w:r>
            <w:r>
              <w:rPr>
                <w:sz w:val="20"/>
              </w:rPr>
              <w:t>of student and their test book labels.</w:t>
            </w:r>
          </w:p>
        </w:tc>
        <w:tc>
          <w:tcPr>
            <w:tcW w:w="1565" w:type="dxa"/>
            <w:gridSpan w:val="2"/>
            <w:tcBorders>
              <w:top w:val="single" w:sz="36" w:space="0" w:color="6C2C9F"/>
              <w:bottom w:val="single" w:sz="4" w:space="0" w:color="7030A0"/>
            </w:tcBorders>
          </w:tcPr>
          <w:p w14:paraId="2074CAAA" w14:textId="77777777" w:rsidR="00C15F4E" w:rsidRDefault="00873120">
            <w:pPr>
              <w:pStyle w:val="TableParagraph"/>
              <w:spacing w:line="143" w:lineRule="exact"/>
              <w:ind w:left="75"/>
              <w:rPr>
                <w:sz w:val="20"/>
              </w:rPr>
            </w:pPr>
            <w:r>
              <w:rPr>
                <w:spacing w:val="-5"/>
                <w:sz w:val="20"/>
              </w:rPr>
              <w:t>A‐Z</w:t>
            </w:r>
          </w:p>
          <w:p w14:paraId="2074CAAB" w14:textId="77777777" w:rsidR="00C15F4E" w:rsidRDefault="00873120">
            <w:pPr>
              <w:pStyle w:val="TableParagraph"/>
              <w:ind w:left="76" w:right="1189" w:hanging="2"/>
              <w:rPr>
                <w:sz w:val="20"/>
              </w:rPr>
            </w:pPr>
            <w:r>
              <w:rPr>
                <w:spacing w:val="-4"/>
                <w:sz w:val="20"/>
              </w:rPr>
              <w:t xml:space="preserve">a‐z </w:t>
            </w:r>
            <w:r>
              <w:rPr>
                <w:spacing w:val="-5"/>
                <w:w w:val="90"/>
                <w:sz w:val="20"/>
              </w:rPr>
              <w:t>0‐9</w:t>
            </w:r>
          </w:p>
          <w:p w14:paraId="2074CAAC" w14:textId="77777777" w:rsidR="00C15F4E" w:rsidRDefault="00873120">
            <w:pPr>
              <w:pStyle w:val="TableParagraph"/>
              <w:spacing w:line="241" w:lineRule="exact"/>
              <w:ind w:left="76"/>
              <w:rPr>
                <w:sz w:val="20"/>
              </w:rPr>
            </w:pPr>
            <w:r>
              <w:rPr>
                <w:w w:val="61"/>
                <w:sz w:val="20"/>
              </w:rPr>
              <w:t>‐</w:t>
            </w:r>
          </w:p>
          <w:p w14:paraId="2074CAAD" w14:textId="77777777" w:rsidR="00C15F4E" w:rsidRDefault="00873120">
            <w:pPr>
              <w:pStyle w:val="TableParagraph"/>
              <w:ind w:left="75" w:right="444" w:hanging="3"/>
              <w:rPr>
                <w:sz w:val="20"/>
              </w:rPr>
            </w:pPr>
            <w:r>
              <w:rPr>
                <w:sz w:val="20"/>
              </w:rPr>
              <w:t xml:space="preserve">' (Standard </w:t>
            </w:r>
            <w:r>
              <w:rPr>
                <w:spacing w:val="-4"/>
                <w:sz w:val="20"/>
              </w:rPr>
              <w:t xml:space="preserve">Apostrophe) </w:t>
            </w:r>
            <w:r>
              <w:rPr>
                <w:spacing w:val="-2"/>
                <w:sz w:val="20"/>
              </w:rPr>
              <w:t>embedded spaces</w:t>
            </w:r>
            <w:r>
              <w:rPr>
                <w:spacing w:val="40"/>
                <w:sz w:val="20"/>
              </w:rPr>
              <w:t xml:space="preserve"> </w:t>
            </w:r>
            <w:r>
              <w:rPr>
                <w:spacing w:val="-4"/>
                <w:sz w:val="20"/>
              </w:rPr>
              <w:t>Blank</w:t>
            </w:r>
          </w:p>
        </w:tc>
        <w:tc>
          <w:tcPr>
            <w:tcW w:w="952" w:type="dxa"/>
            <w:tcBorders>
              <w:top w:val="single" w:sz="36" w:space="0" w:color="6C2C9F"/>
              <w:bottom w:val="single" w:sz="4" w:space="0" w:color="7030A0"/>
            </w:tcBorders>
          </w:tcPr>
          <w:p w14:paraId="2074CAAE" w14:textId="77777777" w:rsidR="00C15F4E" w:rsidRDefault="00873120">
            <w:pPr>
              <w:pStyle w:val="TableParagraph"/>
              <w:spacing w:line="173" w:lineRule="exact"/>
              <w:ind w:right="376"/>
              <w:jc w:val="right"/>
              <w:rPr>
                <w:sz w:val="20"/>
              </w:rPr>
            </w:pPr>
            <w:r>
              <w:rPr>
                <w:sz w:val="20"/>
              </w:rPr>
              <w:t>N</w:t>
            </w:r>
          </w:p>
        </w:tc>
        <w:tc>
          <w:tcPr>
            <w:tcW w:w="1169" w:type="dxa"/>
            <w:gridSpan w:val="2"/>
            <w:tcBorders>
              <w:top w:val="single" w:sz="36" w:space="0" w:color="6C2C9F"/>
              <w:bottom w:val="single" w:sz="4" w:space="0" w:color="7030A0"/>
            </w:tcBorders>
          </w:tcPr>
          <w:p w14:paraId="2074CAAF" w14:textId="40E3B048" w:rsidR="00C15F4E" w:rsidRDefault="00D07503">
            <w:pPr>
              <w:pStyle w:val="TableParagraph"/>
              <w:rPr>
                <w:rFonts w:ascii="Times New Roman"/>
                <w:sz w:val="20"/>
              </w:rPr>
            </w:pPr>
            <w:r w:rsidRPr="0059471C">
              <w:rPr>
                <w:rFonts w:ascii="Times New Roman"/>
                <w:color w:val="FFFFFF" w:themeColor="background1"/>
                <w:sz w:val="20"/>
              </w:rPr>
              <w:t>Not applicable</w:t>
            </w:r>
          </w:p>
        </w:tc>
      </w:tr>
      <w:tr w:rsidR="00A44169" w14:paraId="5802B4B7" w14:textId="77777777" w:rsidTr="00D07503">
        <w:trPr>
          <w:gridAfter w:val="1"/>
          <w:wAfter w:w="23" w:type="dxa"/>
          <w:trHeight w:val="2870"/>
        </w:trPr>
        <w:tc>
          <w:tcPr>
            <w:tcW w:w="720" w:type="dxa"/>
            <w:tcBorders>
              <w:top w:val="single" w:sz="4" w:space="0" w:color="7030A0"/>
            </w:tcBorders>
          </w:tcPr>
          <w:p w14:paraId="62A724EA" w14:textId="04932A1A" w:rsidR="00A44169" w:rsidRPr="00A44169" w:rsidRDefault="00A44169" w:rsidP="00A44169">
            <w:pPr>
              <w:pStyle w:val="TableParagraph"/>
              <w:spacing w:line="173" w:lineRule="exact"/>
              <w:ind w:right="205"/>
              <w:jc w:val="right"/>
              <w:rPr>
                <w:b/>
                <w:bCs/>
                <w:spacing w:val="-5"/>
                <w:sz w:val="20"/>
              </w:rPr>
            </w:pPr>
            <w:r w:rsidRPr="00A44169">
              <w:rPr>
                <w:b/>
                <w:bCs/>
                <w:spacing w:val="-5"/>
                <w:sz w:val="20"/>
              </w:rPr>
              <w:t>AT</w:t>
            </w:r>
          </w:p>
        </w:tc>
        <w:tc>
          <w:tcPr>
            <w:tcW w:w="2160" w:type="dxa"/>
            <w:tcBorders>
              <w:top w:val="single" w:sz="4" w:space="0" w:color="7030A0"/>
            </w:tcBorders>
          </w:tcPr>
          <w:p w14:paraId="414012EE" w14:textId="1CC2E1D1" w:rsidR="00A44169" w:rsidRDefault="00A44169" w:rsidP="00A44169">
            <w:pPr>
              <w:pStyle w:val="TableParagraph"/>
              <w:spacing w:line="173" w:lineRule="exact"/>
              <w:ind w:left="69"/>
              <w:rPr>
                <w:sz w:val="20"/>
              </w:rPr>
            </w:pPr>
            <w:r>
              <w:rPr>
                <w:sz w:val="20"/>
              </w:rPr>
              <w:t>Class</w:t>
            </w:r>
            <w:r>
              <w:rPr>
                <w:spacing w:val="-7"/>
                <w:sz w:val="20"/>
              </w:rPr>
              <w:t xml:space="preserve"> </w:t>
            </w:r>
            <w:r>
              <w:rPr>
                <w:spacing w:val="-4"/>
                <w:sz w:val="20"/>
              </w:rPr>
              <w:t>Name</w:t>
            </w:r>
          </w:p>
        </w:tc>
        <w:tc>
          <w:tcPr>
            <w:tcW w:w="878" w:type="dxa"/>
            <w:tcBorders>
              <w:top w:val="single" w:sz="4" w:space="0" w:color="7030A0"/>
            </w:tcBorders>
          </w:tcPr>
          <w:p w14:paraId="5222F9D8" w14:textId="7B5DD581" w:rsidR="00A44169" w:rsidRDefault="00A44169" w:rsidP="00A44169">
            <w:pPr>
              <w:pStyle w:val="TableParagraph"/>
              <w:spacing w:line="173" w:lineRule="exact"/>
              <w:ind w:right="323"/>
              <w:jc w:val="right"/>
              <w:rPr>
                <w:sz w:val="20"/>
              </w:rPr>
            </w:pPr>
            <w:r>
              <w:rPr>
                <w:sz w:val="20"/>
              </w:rPr>
              <w:t>N</w:t>
            </w:r>
          </w:p>
        </w:tc>
        <w:tc>
          <w:tcPr>
            <w:tcW w:w="649" w:type="dxa"/>
            <w:tcBorders>
              <w:top w:val="single" w:sz="4" w:space="0" w:color="7030A0"/>
            </w:tcBorders>
          </w:tcPr>
          <w:p w14:paraId="22D7B4F4" w14:textId="59D4BA1C" w:rsidR="00A44169" w:rsidRDefault="00A44169" w:rsidP="00A44169">
            <w:pPr>
              <w:pStyle w:val="TableParagraph"/>
              <w:spacing w:line="173" w:lineRule="exact"/>
              <w:ind w:right="167"/>
              <w:jc w:val="right"/>
              <w:rPr>
                <w:spacing w:val="-5"/>
                <w:sz w:val="20"/>
              </w:rPr>
            </w:pPr>
            <w:r>
              <w:rPr>
                <w:spacing w:val="-5"/>
                <w:sz w:val="20"/>
              </w:rPr>
              <w:t>45</w:t>
            </w:r>
          </w:p>
        </w:tc>
        <w:tc>
          <w:tcPr>
            <w:tcW w:w="2879" w:type="dxa"/>
            <w:gridSpan w:val="2"/>
            <w:tcBorders>
              <w:top w:val="single" w:sz="4" w:space="0" w:color="7030A0"/>
            </w:tcBorders>
          </w:tcPr>
          <w:p w14:paraId="4845B42E" w14:textId="50F4B4F0" w:rsidR="00A44169" w:rsidRDefault="00A44169" w:rsidP="00A44169">
            <w:pPr>
              <w:pStyle w:val="TableParagraph"/>
              <w:ind w:left="72"/>
              <w:rPr>
                <w:sz w:val="20"/>
              </w:rPr>
            </w:pPr>
            <w:r>
              <w:rPr>
                <w:sz w:val="20"/>
              </w:rPr>
              <w:t>The</w:t>
            </w:r>
            <w:r>
              <w:rPr>
                <w:spacing w:val="-5"/>
                <w:sz w:val="20"/>
              </w:rPr>
              <w:t xml:space="preserve"> </w:t>
            </w:r>
            <w:r>
              <w:rPr>
                <w:sz w:val="20"/>
              </w:rPr>
              <w:t>name</w:t>
            </w:r>
            <w:r>
              <w:rPr>
                <w:spacing w:val="-5"/>
                <w:sz w:val="20"/>
              </w:rPr>
              <w:t xml:space="preserve"> </w:t>
            </w:r>
            <w:r>
              <w:rPr>
                <w:sz w:val="20"/>
              </w:rPr>
              <w:t>of</w:t>
            </w:r>
            <w:r>
              <w:rPr>
                <w:spacing w:val="-3"/>
                <w:sz w:val="20"/>
              </w:rPr>
              <w:t xml:space="preserve"> </w:t>
            </w:r>
            <w:r>
              <w:rPr>
                <w:sz w:val="20"/>
              </w:rPr>
              <w:t>a</w:t>
            </w:r>
            <w:r>
              <w:rPr>
                <w:spacing w:val="-6"/>
                <w:sz w:val="20"/>
              </w:rPr>
              <w:t xml:space="preserve"> </w:t>
            </w:r>
            <w:r>
              <w:rPr>
                <w:sz w:val="20"/>
              </w:rPr>
              <w:t>group</w:t>
            </w:r>
            <w:r>
              <w:rPr>
                <w:spacing w:val="-4"/>
                <w:sz w:val="20"/>
              </w:rPr>
              <w:t xml:space="preserve"> </w:t>
            </w:r>
            <w:r>
              <w:rPr>
                <w:sz w:val="20"/>
              </w:rPr>
              <w:t>of</w:t>
            </w:r>
            <w:r>
              <w:rPr>
                <w:spacing w:val="-3"/>
                <w:sz w:val="20"/>
              </w:rPr>
              <w:t xml:space="preserve"> </w:t>
            </w:r>
            <w:r>
              <w:rPr>
                <w:spacing w:val="-2"/>
                <w:sz w:val="20"/>
              </w:rPr>
              <w:t>students.</w:t>
            </w:r>
          </w:p>
        </w:tc>
        <w:tc>
          <w:tcPr>
            <w:tcW w:w="3329" w:type="dxa"/>
            <w:gridSpan w:val="2"/>
            <w:tcBorders>
              <w:top w:val="single" w:sz="4" w:space="0" w:color="7030A0"/>
            </w:tcBorders>
          </w:tcPr>
          <w:p w14:paraId="351E23C0" w14:textId="57EB8347" w:rsidR="00A44169" w:rsidRPr="00A44169" w:rsidRDefault="00A44169" w:rsidP="00A44169">
            <w:pPr>
              <w:pStyle w:val="TableParagraph"/>
              <w:ind w:left="75"/>
              <w:rPr>
                <w:sz w:val="20"/>
              </w:rPr>
            </w:pPr>
            <w:r>
              <w:rPr>
                <w:sz w:val="20"/>
              </w:rPr>
              <w:t>This</w:t>
            </w:r>
            <w:r>
              <w:rPr>
                <w:spacing w:val="-5"/>
                <w:sz w:val="20"/>
              </w:rPr>
              <w:t xml:space="preserve"> </w:t>
            </w:r>
            <w:r>
              <w:rPr>
                <w:sz w:val="20"/>
              </w:rPr>
              <w:t>field</w:t>
            </w:r>
            <w:r>
              <w:rPr>
                <w:spacing w:val="-3"/>
                <w:sz w:val="20"/>
              </w:rPr>
              <w:t xml:space="preserve"> </w:t>
            </w:r>
            <w:r>
              <w:rPr>
                <w:sz w:val="20"/>
              </w:rPr>
              <w:t>can</w:t>
            </w:r>
            <w:r>
              <w:rPr>
                <w:spacing w:val="-4"/>
                <w:sz w:val="20"/>
              </w:rPr>
              <w:t xml:space="preserve"> </w:t>
            </w:r>
            <w:r>
              <w:rPr>
                <w:sz w:val="20"/>
              </w:rPr>
              <w:t>be</w:t>
            </w:r>
            <w:r>
              <w:rPr>
                <w:spacing w:val="-4"/>
                <w:sz w:val="20"/>
              </w:rPr>
              <w:t xml:space="preserve"> </w:t>
            </w:r>
            <w:r>
              <w:rPr>
                <w:sz w:val="20"/>
              </w:rPr>
              <w:t>used</w:t>
            </w:r>
            <w:r>
              <w:rPr>
                <w:spacing w:val="-4"/>
                <w:sz w:val="20"/>
              </w:rPr>
              <w:t xml:space="preserve"> </w:t>
            </w:r>
            <w:r>
              <w:rPr>
                <w:sz w:val="20"/>
              </w:rPr>
              <w:t>to</w:t>
            </w:r>
            <w:r>
              <w:rPr>
                <w:spacing w:val="-4"/>
                <w:sz w:val="20"/>
              </w:rPr>
              <w:t xml:space="preserve"> </w:t>
            </w:r>
            <w:r>
              <w:rPr>
                <w:sz w:val="20"/>
              </w:rPr>
              <w:t>add</w:t>
            </w:r>
            <w:r>
              <w:rPr>
                <w:spacing w:val="-3"/>
                <w:sz w:val="20"/>
              </w:rPr>
              <w:t xml:space="preserve"> </w:t>
            </w:r>
            <w:r>
              <w:rPr>
                <w:spacing w:val="-2"/>
                <w:sz w:val="20"/>
              </w:rPr>
              <w:t>students</w:t>
            </w:r>
            <w:r>
              <w:rPr>
                <w:sz w:val="20"/>
              </w:rPr>
              <w:t xml:space="preserve"> to</w:t>
            </w:r>
            <w:r>
              <w:rPr>
                <w:spacing w:val="-6"/>
                <w:sz w:val="20"/>
              </w:rPr>
              <w:t xml:space="preserve"> </w:t>
            </w:r>
            <w:r>
              <w:rPr>
                <w:sz w:val="20"/>
              </w:rPr>
              <w:t>test</w:t>
            </w:r>
            <w:r>
              <w:rPr>
                <w:spacing w:val="-6"/>
                <w:sz w:val="20"/>
              </w:rPr>
              <w:t xml:space="preserve"> </w:t>
            </w:r>
            <w:r>
              <w:rPr>
                <w:sz w:val="20"/>
              </w:rPr>
              <w:t>sessions</w:t>
            </w:r>
            <w:r>
              <w:rPr>
                <w:spacing w:val="-7"/>
                <w:sz w:val="20"/>
              </w:rPr>
              <w:t xml:space="preserve"> </w:t>
            </w:r>
            <w:r>
              <w:rPr>
                <w:sz w:val="20"/>
              </w:rPr>
              <w:t>by</w:t>
            </w:r>
            <w:r>
              <w:rPr>
                <w:spacing w:val="-7"/>
                <w:sz w:val="20"/>
              </w:rPr>
              <w:t xml:space="preserve"> </w:t>
            </w:r>
            <w:r>
              <w:rPr>
                <w:sz w:val="20"/>
              </w:rPr>
              <w:t>groups</w:t>
            </w:r>
            <w:r>
              <w:rPr>
                <w:spacing w:val="-8"/>
                <w:sz w:val="20"/>
              </w:rPr>
              <w:t xml:space="preserve"> </w:t>
            </w:r>
            <w:r>
              <w:rPr>
                <w:sz w:val="20"/>
              </w:rPr>
              <w:t>(</w:t>
            </w:r>
            <w:proofErr w:type="gramStart"/>
            <w:r>
              <w:rPr>
                <w:sz w:val="20"/>
              </w:rPr>
              <w:t>i.e.</w:t>
            </w:r>
            <w:proofErr w:type="gramEnd"/>
            <w:r>
              <w:rPr>
                <w:spacing w:val="-6"/>
                <w:sz w:val="20"/>
              </w:rPr>
              <w:t xml:space="preserve"> </w:t>
            </w:r>
            <w:r>
              <w:rPr>
                <w:sz w:val="20"/>
              </w:rPr>
              <w:t>Class Name) through the user interface.</w:t>
            </w:r>
          </w:p>
        </w:tc>
        <w:tc>
          <w:tcPr>
            <w:tcW w:w="1565" w:type="dxa"/>
            <w:gridSpan w:val="2"/>
            <w:tcBorders>
              <w:top w:val="single" w:sz="4" w:space="0" w:color="7030A0"/>
            </w:tcBorders>
          </w:tcPr>
          <w:p w14:paraId="581787B4" w14:textId="77777777" w:rsidR="00A44169" w:rsidRDefault="00A44169" w:rsidP="00A44169">
            <w:pPr>
              <w:pStyle w:val="TableParagraph"/>
              <w:spacing w:line="184" w:lineRule="exact"/>
              <w:ind w:left="75"/>
              <w:rPr>
                <w:sz w:val="20"/>
              </w:rPr>
            </w:pPr>
            <w:r>
              <w:rPr>
                <w:spacing w:val="-5"/>
                <w:sz w:val="20"/>
              </w:rPr>
              <w:t>A‐Z</w:t>
            </w:r>
          </w:p>
          <w:p w14:paraId="19BDF310" w14:textId="77777777" w:rsidR="00A44169" w:rsidRDefault="00A44169" w:rsidP="00A44169">
            <w:pPr>
              <w:pStyle w:val="TableParagraph"/>
              <w:ind w:left="76" w:right="1189" w:hanging="2"/>
              <w:rPr>
                <w:sz w:val="20"/>
              </w:rPr>
            </w:pPr>
            <w:r>
              <w:rPr>
                <w:spacing w:val="-4"/>
                <w:sz w:val="20"/>
              </w:rPr>
              <w:t xml:space="preserve">a‐z </w:t>
            </w:r>
            <w:r>
              <w:rPr>
                <w:spacing w:val="-5"/>
                <w:w w:val="90"/>
                <w:sz w:val="20"/>
              </w:rPr>
              <w:t>0‐9</w:t>
            </w:r>
          </w:p>
          <w:p w14:paraId="27226B28" w14:textId="77777777" w:rsidR="00A44169" w:rsidRDefault="00A44169" w:rsidP="00A44169">
            <w:pPr>
              <w:pStyle w:val="TableParagraph"/>
              <w:spacing w:line="241" w:lineRule="exact"/>
              <w:ind w:left="76"/>
              <w:rPr>
                <w:sz w:val="20"/>
              </w:rPr>
            </w:pPr>
            <w:r>
              <w:rPr>
                <w:w w:val="61"/>
                <w:sz w:val="20"/>
              </w:rPr>
              <w:t>‐</w:t>
            </w:r>
          </w:p>
          <w:p w14:paraId="6E7595CD" w14:textId="77777777" w:rsidR="00A44169" w:rsidRDefault="00A44169" w:rsidP="00A44169">
            <w:pPr>
              <w:pStyle w:val="TableParagraph"/>
              <w:ind w:left="75" w:hanging="3"/>
              <w:rPr>
                <w:sz w:val="20"/>
              </w:rPr>
            </w:pPr>
            <w:r>
              <w:rPr>
                <w:sz w:val="20"/>
              </w:rPr>
              <w:t xml:space="preserve">' (Standard </w:t>
            </w:r>
            <w:r>
              <w:rPr>
                <w:spacing w:val="-2"/>
                <w:sz w:val="20"/>
              </w:rPr>
              <w:t>Apostrophe).</w:t>
            </w:r>
          </w:p>
          <w:p w14:paraId="3000C31F" w14:textId="77777777" w:rsidR="00A44169" w:rsidRDefault="00A44169" w:rsidP="00A44169">
            <w:pPr>
              <w:pStyle w:val="TableParagraph"/>
              <w:ind w:left="75"/>
              <w:rPr>
                <w:sz w:val="20"/>
              </w:rPr>
            </w:pPr>
            <w:r>
              <w:rPr>
                <w:sz w:val="20"/>
              </w:rPr>
              <w:t>)</w:t>
            </w:r>
          </w:p>
          <w:p w14:paraId="284A5A99" w14:textId="77777777" w:rsidR="00A44169" w:rsidRDefault="00A44169" w:rsidP="00A44169">
            <w:pPr>
              <w:pStyle w:val="TableParagraph"/>
              <w:ind w:left="75"/>
              <w:rPr>
                <w:sz w:val="20"/>
              </w:rPr>
            </w:pPr>
            <w:r>
              <w:rPr>
                <w:sz w:val="20"/>
              </w:rPr>
              <w:t>(</w:t>
            </w:r>
          </w:p>
          <w:p w14:paraId="47826D5C" w14:textId="77777777" w:rsidR="00A44169" w:rsidRDefault="00A44169" w:rsidP="00A44169">
            <w:pPr>
              <w:pStyle w:val="TableParagraph"/>
              <w:ind w:left="75"/>
              <w:rPr>
                <w:sz w:val="20"/>
              </w:rPr>
            </w:pPr>
            <w:r>
              <w:rPr>
                <w:sz w:val="20"/>
              </w:rPr>
              <w:t>&amp;</w:t>
            </w:r>
          </w:p>
          <w:p w14:paraId="71AA2ABA" w14:textId="77777777" w:rsidR="00A44169" w:rsidRDefault="00A44169" w:rsidP="00A44169">
            <w:pPr>
              <w:pStyle w:val="TableParagraph"/>
              <w:spacing w:before="1" w:line="243" w:lineRule="exact"/>
              <w:ind w:left="75"/>
              <w:rPr>
                <w:sz w:val="20"/>
              </w:rPr>
            </w:pPr>
            <w:r>
              <w:rPr>
                <w:sz w:val="20"/>
              </w:rPr>
              <w:t>/</w:t>
            </w:r>
          </w:p>
          <w:p w14:paraId="28360647" w14:textId="77777777" w:rsidR="00A44169" w:rsidRDefault="00A44169" w:rsidP="00A44169">
            <w:pPr>
              <w:pStyle w:val="TableParagraph"/>
              <w:spacing w:line="239" w:lineRule="exact"/>
              <w:ind w:left="75"/>
              <w:rPr>
                <w:sz w:val="20"/>
              </w:rPr>
            </w:pPr>
            <w:r>
              <w:rPr>
                <w:sz w:val="20"/>
              </w:rPr>
              <w:t>+</w:t>
            </w:r>
          </w:p>
          <w:p w14:paraId="604E4AD3" w14:textId="3B9B8A11" w:rsidR="00A44169" w:rsidRDefault="00A44169" w:rsidP="00A44169">
            <w:pPr>
              <w:pStyle w:val="TableParagraph"/>
              <w:spacing w:line="143" w:lineRule="exact"/>
              <w:ind w:left="75"/>
              <w:rPr>
                <w:spacing w:val="-5"/>
                <w:sz w:val="20"/>
              </w:rPr>
            </w:pPr>
            <w:r>
              <w:rPr>
                <w:spacing w:val="-2"/>
                <w:sz w:val="20"/>
              </w:rPr>
              <w:t>embedded spaces Blank</w:t>
            </w:r>
          </w:p>
        </w:tc>
        <w:tc>
          <w:tcPr>
            <w:tcW w:w="952" w:type="dxa"/>
            <w:tcBorders>
              <w:top w:val="single" w:sz="4" w:space="0" w:color="7030A0"/>
            </w:tcBorders>
          </w:tcPr>
          <w:p w14:paraId="369964D5" w14:textId="590C7176" w:rsidR="00A44169" w:rsidRDefault="00A44169" w:rsidP="00A44169">
            <w:pPr>
              <w:pStyle w:val="TableParagraph"/>
              <w:spacing w:line="173" w:lineRule="exact"/>
              <w:ind w:right="376"/>
              <w:jc w:val="right"/>
              <w:rPr>
                <w:sz w:val="20"/>
              </w:rPr>
            </w:pPr>
            <w:r>
              <w:rPr>
                <w:sz w:val="20"/>
              </w:rPr>
              <w:t>N</w:t>
            </w:r>
          </w:p>
        </w:tc>
        <w:tc>
          <w:tcPr>
            <w:tcW w:w="1169" w:type="dxa"/>
            <w:gridSpan w:val="2"/>
            <w:tcBorders>
              <w:top w:val="single" w:sz="4" w:space="0" w:color="7030A0"/>
            </w:tcBorders>
          </w:tcPr>
          <w:p w14:paraId="35BE1399" w14:textId="79EE914B" w:rsidR="00A44169" w:rsidRPr="00D07503" w:rsidRDefault="00D07503" w:rsidP="00A44169">
            <w:pPr>
              <w:pStyle w:val="TableParagraph"/>
              <w:rPr>
                <w:rFonts w:ascii="Times New Roman"/>
                <w:b/>
                <w:bCs/>
                <w:sz w:val="20"/>
              </w:rPr>
            </w:pPr>
            <w:r w:rsidRPr="0059471C">
              <w:rPr>
                <w:rFonts w:ascii="Times New Roman"/>
                <w:color w:val="FFFFFF" w:themeColor="background1"/>
                <w:sz w:val="20"/>
              </w:rPr>
              <w:t>Not applicable</w:t>
            </w:r>
          </w:p>
        </w:tc>
      </w:tr>
      <w:tr w:rsidR="00C15F4E" w14:paraId="2074CAEA" w14:textId="77777777" w:rsidTr="00FE710B">
        <w:trPr>
          <w:trHeight w:val="3602"/>
        </w:trPr>
        <w:tc>
          <w:tcPr>
            <w:tcW w:w="720" w:type="dxa"/>
            <w:tcBorders>
              <w:top w:val="single" w:sz="4" w:space="0" w:color="7030A0"/>
            </w:tcBorders>
          </w:tcPr>
          <w:p w14:paraId="2074CAD6" w14:textId="77777777" w:rsidR="00C15F4E" w:rsidRDefault="00873120">
            <w:pPr>
              <w:pStyle w:val="TableParagraph"/>
              <w:spacing w:line="173" w:lineRule="exact"/>
              <w:ind w:left="226" w:right="149"/>
              <w:jc w:val="center"/>
              <w:rPr>
                <w:sz w:val="20"/>
              </w:rPr>
            </w:pPr>
            <w:r>
              <w:rPr>
                <w:spacing w:val="-5"/>
                <w:sz w:val="20"/>
              </w:rPr>
              <w:lastRenderedPageBreak/>
              <w:t>AU</w:t>
            </w:r>
          </w:p>
        </w:tc>
        <w:tc>
          <w:tcPr>
            <w:tcW w:w="2160" w:type="dxa"/>
            <w:tcBorders>
              <w:top w:val="single" w:sz="4" w:space="0" w:color="7030A0"/>
            </w:tcBorders>
          </w:tcPr>
          <w:p w14:paraId="2074CAD7" w14:textId="77777777" w:rsidR="00C15F4E" w:rsidRDefault="00873120">
            <w:pPr>
              <w:pStyle w:val="TableParagraph"/>
              <w:spacing w:line="173" w:lineRule="exact"/>
              <w:ind w:left="69"/>
              <w:rPr>
                <w:sz w:val="20"/>
              </w:rPr>
            </w:pPr>
            <w:r>
              <w:rPr>
                <w:sz w:val="20"/>
              </w:rPr>
              <w:t>Test</w:t>
            </w:r>
            <w:r>
              <w:rPr>
                <w:spacing w:val="-6"/>
                <w:sz w:val="20"/>
              </w:rPr>
              <w:t xml:space="preserve"> </w:t>
            </w:r>
            <w:r>
              <w:rPr>
                <w:spacing w:val="-2"/>
                <w:sz w:val="20"/>
              </w:rPr>
              <w:t>Administrator</w:t>
            </w:r>
          </w:p>
        </w:tc>
        <w:tc>
          <w:tcPr>
            <w:tcW w:w="878" w:type="dxa"/>
            <w:tcBorders>
              <w:top w:val="single" w:sz="4" w:space="0" w:color="7030A0"/>
            </w:tcBorders>
          </w:tcPr>
          <w:p w14:paraId="2074CAD8" w14:textId="77777777" w:rsidR="00C15F4E" w:rsidRDefault="00873120">
            <w:pPr>
              <w:pStyle w:val="TableParagraph"/>
              <w:spacing w:line="173" w:lineRule="exact"/>
              <w:ind w:right="325"/>
              <w:jc w:val="right"/>
              <w:rPr>
                <w:sz w:val="20"/>
              </w:rPr>
            </w:pPr>
            <w:r>
              <w:rPr>
                <w:sz w:val="20"/>
              </w:rPr>
              <w:t>N</w:t>
            </w:r>
          </w:p>
        </w:tc>
        <w:tc>
          <w:tcPr>
            <w:tcW w:w="659" w:type="dxa"/>
            <w:gridSpan w:val="2"/>
            <w:tcBorders>
              <w:top w:val="single" w:sz="4" w:space="0" w:color="7030A0"/>
            </w:tcBorders>
          </w:tcPr>
          <w:p w14:paraId="2074CAD9" w14:textId="77777777" w:rsidR="00C15F4E" w:rsidRDefault="00873120">
            <w:pPr>
              <w:pStyle w:val="TableParagraph"/>
              <w:spacing w:line="173" w:lineRule="exact"/>
              <w:ind w:right="178"/>
              <w:jc w:val="right"/>
              <w:rPr>
                <w:sz w:val="20"/>
              </w:rPr>
            </w:pPr>
            <w:r>
              <w:rPr>
                <w:spacing w:val="-5"/>
                <w:sz w:val="20"/>
              </w:rPr>
              <w:t>30</w:t>
            </w:r>
          </w:p>
        </w:tc>
        <w:tc>
          <w:tcPr>
            <w:tcW w:w="2881" w:type="dxa"/>
            <w:gridSpan w:val="2"/>
            <w:tcBorders>
              <w:top w:val="single" w:sz="4" w:space="0" w:color="7030A0"/>
            </w:tcBorders>
          </w:tcPr>
          <w:p w14:paraId="2074CADB" w14:textId="15EC8303" w:rsidR="00C15F4E" w:rsidRDefault="00873120" w:rsidP="00A44169">
            <w:pPr>
              <w:pStyle w:val="TableParagraph"/>
              <w:ind w:left="67"/>
              <w:rPr>
                <w:sz w:val="20"/>
              </w:rPr>
            </w:pPr>
            <w:r>
              <w:rPr>
                <w:sz w:val="20"/>
              </w:rPr>
              <w:t>Test</w:t>
            </w:r>
            <w:r>
              <w:rPr>
                <w:spacing w:val="-6"/>
                <w:sz w:val="20"/>
              </w:rPr>
              <w:t xml:space="preserve"> </w:t>
            </w:r>
            <w:r>
              <w:rPr>
                <w:sz w:val="20"/>
              </w:rPr>
              <w:t>Administrator</w:t>
            </w:r>
            <w:r>
              <w:rPr>
                <w:spacing w:val="-7"/>
                <w:sz w:val="20"/>
              </w:rPr>
              <w:t xml:space="preserve"> </w:t>
            </w:r>
            <w:r>
              <w:rPr>
                <w:sz w:val="20"/>
              </w:rPr>
              <w:t>is</w:t>
            </w:r>
            <w:r>
              <w:rPr>
                <w:spacing w:val="-7"/>
                <w:sz w:val="20"/>
              </w:rPr>
              <w:t xml:space="preserve"> </w:t>
            </w:r>
            <w:r>
              <w:rPr>
                <w:sz w:val="20"/>
              </w:rPr>
              <w:t>the</w:t>
            </w:r>
            <w:r>
              <w:rPr>
                <w:spacing w:val="-7"/>
                <w:sz w:val="20"/>
              </w:rPr>
              <w:t xml:space="preserve"> </w:t>
            </w:r>
            <w:r>
              <w:rPr>
                <w:spacing w:val="-2"/>
                <w:sz w:val="20"/>
              </w:rPr>
              <w:t>person</w:t>
            </w:r>
            <w:r w:rsidR="00A44169">
              <w:rPr>
                <w:sz w:val="20"/>
              </w:rPr>
              <w:t xml:space="preserve"> </w:t>
            </w:r>
            <w:r>
              <w:rPr>
                <w:sz w:val="20"/>
              </w:rPr>
              <w:t>overseeing</w:t>
            </w:r>
            <w:r>
              <w:rPr>
                <w:spacing w:val="-8"/>
                <w:sz w:val="20"/>
              </w:rPr>
              <w:t xml:space="preserve"> </w:t>
            </w:r>
            <w:r>
              <w:rPr>
                <w:sz w:val="20"/>
              </w:rPr>
              <w:t>the</w:t>
            </w:r>
            <w:r>
              <w:rPr>
                <w:spacing w:val="-8"/>
                <w:sz w:val="20"/>
              </w:rPr>
              <w:t xml:space="preserve"> </w:t>
            </w:r>
            <w:r>
              <w:rPr>
                <w:sz w:val="20"/>
              </w:rPr>
              <w:t>student(s)</w:t>
            </w:r>
            <w:r>
              <w:rPr>
                <w:spacing w:val="-8"/>
                <w:sz w:val="20"/>
              </w:rPr>
              <w:t xml:space="preserve"> </w:t>
            </w:r>
            <w:r>
              <w:rPr>
                <w:sz w:val="20"/>
              </w:rPr>
              <w:t>in</w:t>
            </w:r>
            <w:r>
              <w:rPr>
                <w:spacing w:val="-8"/>
                <w:sz w:val="20"/>
              </w:rPr>
              <w:t xml:space="preserve"> </w:t>
            </w:r>
            <w:r>
              <w:rPr>
                <w:sz w:val="20"/>
              </w:rPr>
              <w:t>a</w:t>
            </w:r>
            <w:r>
              <w:rPr>
                <w:spacing w:val="-8"/>
                <w:sz w:val="20"/>
              </w:rPr>
              <w:t xml:space="preserve"> </w:t>
            </w:r>
            <w:r>
              <w:rPr>
                <w:sz w:val="20"/>
              </w:rPr>
              <w:t xml:space="preserve">test </w:t>
            </w:r>
            <w:r>
              <w:rPr>
                <w:spacing w:val="-2"/>
                <w:sz w:val="20"/>
              </w:rPr>
              <w:t>session.</w:t>
            </w:r>
          </w:p>
        </w:tc>
        <w:tc>
          <w:tcPr>
            <w:tcW w:w="3332" w:type="dxa"/>
            <w:gridSpan w:val="2"/>
            <w:tcBorders>
              <w:top w:val="single" w:sz="4" w:space="0" w:color="7030A0"/>
            </w:tcBorders>
          </w:tcPr>
          <w:p w14:paraId="2074CADC" w14:textId="5E8CBF35" w:rsidR="00C15F4E" w:rsidRDefault="00891800">
            <w:pPr>
              <w:pStyle w:val="TableParagraph"/>
              <w:rPr>
                <w:rFonts w:ascii="Times New Roman"/>
                <w:sz w:val="20"/>
              </w:rPr>
            </w:pPr>
            <w:r w:rsidRPr="0059471C">
              <w:rPr>
                <w:rFonts w:ascii="Times New Roman"/>
                <w:color w:val="FFFFFF" w:themeColor="background1"/>
                <w:sz w:val="20"/>
              </w:rPr>
              <w:t>Not applicable</w:t>
            </w:r>
          </w:p>
        </w:tc>
        <w:tc>
          <w:tcPr>
            <w:tcW w:w="1550" w:type="dxa"/>
            <w:tcBorders>
              <w:top w:val="single" w:sz="4" w:space="0" w:color="7030A0"/>
            </w:tcBorders>
          </w:tcPr>
          <w:p w14:paraId="2074CADD" w14:textId="77777777" w:rsidR="00C15F4E" w:rsidRDefault="00873120">
            <w:pPr>
              <w:pStyle w:val="TableParagraph"/>
              <w:spacing w:line="151" w:lineRule="exact"/>
              <w:ind w:left="63"/>
              <w:rPr>
                <w:sz w:val="20"/>
              </w:rPr>
            </w:pPr>
            <w:r>
              <w:rPr>
                <w:spacing w:val="-5"/>
                <w:sz w:val="20"/>
              </w:rPr>
              <w:t>A‐Z</w:t>
            </w:r>
          </w:p>
          <w:p w14:paraId="2074CADE" w14:textId="77777777" w:rsidR="00C15F4E" w:rsidRDefault="00873120">
            <w:pPr>
              <w:pStyle w:val="TableParagraph"/>
              <w:spacing w:line="230" w:lineRule="exact"/>
              <w:ind w:left="63"/>
              <w:rPr>
                <w:sz w:val="20"/>
              </w:rPr>
            </w:pPr>
            <w:r>
              <w:rPr>
                <w:spacing w:val="-5"/>
                <w:sz w:val="20"/>
              </w:rPr>
              <w:t>a‐z</w:t>
            </w:r>
          </w:p>
          <w:p w14:paraId="2074CADF" w14:textId="77777777" w:rsidR="00C15F4E" w:rsidRDefault="00873120">
            <w:pPr>
              <w:pStyle w:val="TableParagraph"/>
              <w:spacing w:line="239" w:lineRule="exact"/>
              <w:ind w:left="63"/>
              <w:rPr>
                <w:sz w:val="20"/>
              </w:rPr>
            </w:pPr>
            <w:r>
              <w:rPr>
                <w:w w:val="61"/>
                <w:sz w:val="20"/>
              </w:rPr>
              <w:t>‐</w:t>
            </w:r>
          </w:p>
          <w:p w14:paraId="2074CAE0" w14:textId="77777777" w:rsidR="00C15F4E" w:rsidRDefault="00873120">
            <w:pPr>
              <w:pStyle w:val="TableParagraph"/>
              <w:ind w:left="63" w:hanging="2"/>
              <w:rPr>
                <w:sz w:val="20"/>
              </w:rPr>
            </w:pPr>
            <w:r>
              <w:rPr>
                <w:sz w:val="20"/>
              </w:rPr>
              <w:t xml:space="preserve">' (Standard </w:t>
            </w:r>
            <w:r>
              <w:rPr>
                <w:spacing w:val="-2"/>
                <w:sz w:val="20"/>
              </w:rPr>
              <w:t>Apostrophe)</w:t>
            </w:r>
          </w:p>
          <w:p w14:paraId="2074CAE1" w14:textId="77777777" w:rsidR="00C15F4E" w:rsidRDefault="00873120">
            <w:pPr>
              <w:pStyle w:val="TableParagraph"/>
              <w:ind w:left="63"/>
              <w:rPr>
                <w:sz w:val="20"/>
              </w:rPr>
            </w:pPr>
            <w:r>
              <w:rPr>
                <w:sz w:val="20"/>
              </w:rPr>
              <w:t>.</w:t>
            </w:r>
          </w:p>
          <w:p w14:paraId="2074CAE2" w14:textId="77777777" w:rsidR="00C15F4E" w:rsidRDefault="00873120">
            <w:pPr>
              <w:pStyle w:val="TableParagraph"/>
              <w:ind w:left="63"/>
              <w:rPr>
                <w:sz w:val="20"/>
              </w:rPr>
            </w:pPr>
            <w:r>
              <w:rPr>
                <w:sz w:val="20"/>
              </w:rPr>
              <w:t>)</w:t>
            </w:r>
          </w:p>
          <w:p w14:paraId="2074CAE3" w14:textId="77777777" w:rsidR="00C15F4E" w:rsidRDefault="00873120">
            <w:pPr>
              <w:pStyle w:val="TableParagraph"/>
              <w:spacing w:before="5"/>
              <w:ind w:left="63"/>
              <w:rPr>
                <w:sz w:val="20"/>
              </w:rPr>
            </w:pPr>
            <w:r>
              <w:rPr>
                <w:sz w:val="20"/>
              </w:rPr>
              <w:t>(</w:t>
            </w:r>
          </w:p>
          <w:p w14:paraId="2074CAE4" w14:textId="77777777" w:rsidR="00C15F4E" w:rsidRDefault="00873120">
            <w:pPr>
              <w:pStyle w:val="TableParagraph"/>
              <w:spacing w:before="1" w:line="242" w:lineRule="exact"/>
              <w:ind w:left="63"/>
              <w:rPr>
                <w:sz w:val="20"/>
              </w:rPr>
            </w:pPr>
            <w:r>
              <w:rPr>
                <w:sz w:val="20"/>
              </w:rPr>
              <w:t>&amp;</w:t>
            </w:r>
          </w:p>
          <w:p w14:paraId="2074CAE5" w14:textId="77777777" w:rsidR="00C15F4E" w:rsidRDefault="00873120">
            <w:pPr>
              <w:pStyle w:val="TableParagraph"/>
              <w:spacing w:line="242" w:lineRule="exact"/>
              <w:ind w:left="63"/>
              <w:rPr>
                <w:sz w:val="20"/>
              </w:rPr>
            </w:pPr>
            <w:r>
              <w:rPr>
                <w:sz w:val="20"/>
              </w:rPr>
              <w:t>/</w:t>
            </w:r>
          </w:p>
          <w:p w14:paraId="2074CAE6" w14:textId="77777777" w:rsidR="00C15F4E" w:rsidRDefault="00873120">
            <w:pPr>
              <w:pStyle w:val="TableParagraph"/>
              <w:spacing w:before="3" w:line="241" w:lineRule="exact"/>
              <w:ind w:left="63"/>
              <w:rPr>
                <w:sz w:val="20"/>
              </w:rPr>
            </w:pPr>
            <w:r>
              <w:rPr>
                <w:sz w:val="20"/>
              </w:rPr>
              <w:t>+</w:t>
            </w:r>
          </w:p>
          <w:p w14:paraId="2074CAE7" w14:textId="0FBB148B" w:rsidR="00C15F4E" w:rsidRDefault="00873120">
            <w:pPr>
              <w:pStyle w:val="TableParagraph"/>
              <w:ind w:left="63" w:right="565"/>
              <w:rPr>
                <w:sz w:val="20"/>
              </w:rPr>
            </w:pPr>
            <w:r>
              <w:rPr>
                <w:spacing w:val="-4"/>
                <w:sz w:val="20"/>
              </w:rPr>
              <w:t xml:space="preserve">0‐9 </w:t>
            </w:r>
            <w:r>
              <w:rPr>
                <w:spacing w:val="-2"/>
                <w:sz w:val="20"/>
              </w:rPr>
              <w:t>embedde</w:t>
            </w:r>
            <w:r w:rsidR="00D749AC">
              <w:rPr>
                <w:spacing w:val="-2"/>
                <w:sz w:val="20"/>
              </w:rPr>
              <w:t xml:space="preserve">d </w:t>
            </w:r>
            <w:r>
              <w:rPr>
                <w:spacing w:val="-2"/>
                <w:sz w:val="20"/>
              </w:rPr>
              <w:t>spaces Blank</w:t>
            </w:r>
          </w:p>
        </w:tc>
        <w:tc>
          <w:tcPr>
            <w:tcW w:w="973" w:type="dxa"/>
            <w:gridSpan w:val="2"/>
            <w:tcBorders>
              <w:top w:val="single" w:sz="4" w:space="0" w:color="7030A0"/>
            </w:tcBorders>
          </w:tcPr>
          <w:p w14:paraId="2074CAE8" w14:textId="77777777" w:rsidR="00C15F4E" w:rsidRDefault="00873120">
            <w:pPr>
              <w:pStyle w:val="TableParagraph"/>
              <w:spacing w:line="173" w:lineRule="exact"/>
              <w:ind w:right="390"/>
              <w:jc w:val="right"/>
              <w:rPr>
                <w:sz w:val="20"/>
              </w:rPr>
            </w:pPr>
            <w:r>
              <w:rPr>
                <w:sz w:val="20"/>
              </w:rPr>
              <w:t>N</w:t>
            </w:r>
          </w:p>
        </w:tc>
        <w:tc>
          <w:tcPr>
            <w:tcW w:w="1171" w:type="dxa"/>
            <w:gridSpan w:val="2"/>
            <w:tcBorders>
              <w:top w:val="single" w:sz="4" w:space="0" w:color="7030A0"/>
            </w:tcBorders>
          </w:tcPr>
          <w:p w14:paraId="2074CAE9" w14:textId="58903835" w:rsidR="00C15F4E" w:rsidRDefault="00891800">
            <w:pPr>
              <w:pStyle w:val="TableParagraph"/>
              <w:rPr>
                <w:rFonts w:ascii="Times New Roman"/>
                <w:sz w:val="20"/>
              </w:rPr>
            </w:pPr>
            <w:r w:rsidRPr="0059471C">
              <w:rPr>
                <w:rFonts w:ascii="Times New Roman"/>
                <w:color w:val="FFFFFF" w:themeColor="background1"/>
                <w:sz w:val="20"/>
              </w:rPr>
              <w:t>Not applicable</w:t>
            </w:r>
          </w:p>
        </w:tc>
      </w:tr>
      <w:tr w:rsidR="00C15F4E" w14:paraId="2074CAFF" w14:textId="77777777" w:rsidTr="00FE710B">
        <w:trPr>
          <w:trHeight w:val="3660"/>
        </w:trPr>
        <w:tc>
          <w:tcPr>
            <w:tcW w:w="720" w:type="dxa"/>
          </w:tcPr>
          <w:p w14:paraId="2074CAEB" w14:textId="77777777" w:rsidR="00C15F4E" w:rsidRDefault="00873120">
            <w:pPr>
              <w:pStyle w:val="TableParagraph"/>
              <w:spacing w:line="200" w:lineRule="exact"/>
              <w:ind w:left="226" w:right="149"/>
              <w:jc w:val="center"/>
              <w:rPr>
                <w:sz w:val="20"/>
              </w:rPr>
            </w:pPr>
            <w:r>
              <w:rPr>
                <w:spacing w:val="-5"/>
                <w:sz w:val="20"/>
              </w:rPr>
              <w:t>AV</w:t>
            </w:r>
          </w:p>
        </w:tc>
        <w:tc>
          <w:tcPr>
            <w:tcW w:w="2160" w:type="dxa"/>
          </w:tcPr>
          <w:p w14:paraId="2074CAEC" w14:textId="77777777" w:rsidR="00C15F4E" w:rsidRDefault="00873120">
            <w:pPr>
              <w:pStyle w:val="TableParagraph"/>
              <w:spacing w:line="200" w:lineRule="exact"/>
              <w:ind w:left="69"/>
              <w:rPr>
                <w:sz w:val="20"/>
              </w:rPr>
            </w:pPr>
            <w:r>
              <w:rPr>
                <w:sz w:val="20"/>
              </w:rPr>
              <w:t>Staff</w:t>
            </w:r>
            <w:r>
              <w:rPr>
                <w:spacing w:val="-6"/>
                <w:sz w:val="20"/>
              </w:rPr>
              <w:t xml:space="preserve"> </w:t>
            </w:r>
            <w:r>
              <w:rPr>
                <w:sz w:val="20"/>
              </w:rPr>
              <w:t>Member</w:t>
            </w:r>
            <w:r>
              <w:rPr>
                <w:spacing w:val="-4"/>
                <w:sz w:val="20"/>
              </w:rPr>
              <w:t xml:space="preserve"> </w:t>
            </w:r>
            <w:r>
              <w:rPr>
                <w:spacing w:val="-2"/>
                <w:sz w:val="20"/>
              </w:rPr>
              <w:t>Identifier</w:t>
            </w:r>
          </w:p>
        </w:tc>
        <w:tc>
          <w:tcPr>
            <w:tcW w:w="878" w:type="dxa"/>
          </w:tcPr>
          <w:p w14:paraId="2074CAED" w14:textId="77777777" w:rsidR="00C15F4E" w:rsidRDefault="00873120">
            <w:pPr>
              <w:pStyle w:val="TableParagraph"/>
              <w:spacing w:line="200" w:lineRule="exact"/>
              <w:ind w:right="322"/>
              <w:jc w:val="right"/>
              <w:rPr>
                <w:sz w:val="20"/>
              </w:rPr>
            </w:pPr>
            <w:r>
              <w:rPr>
                <w:sz w:val="20"/>
              </w:rPr>
              <w:t>N</w:t>
            </w:r>
          </w:p>
        </w:tc>
        <w:tc>
          <w:tcPr>
            <w:tcW w:w="659" w:type="dxa"/>
            <w:gridSpan w:val="2"/>
          </w:tcPr>
          <w:p w14:paraId="2074CAEE" w14:textId="77777777" w:rsidR="00C15F4E" w:rsidRDefault="00873120">
            <w:pPr>
              <w:pStyle w:val="TableParagraph"/>
              <w:spacing w:line="200" w:lineRule="exact"/>
              <w:ind w:right="172"/>
              <w:jc w:val="right"/>
              <w:rPr>
                <w:sz w:val="20"/>
              </w:rPr>
            </w:pPr>
            <w:r>
              <w:rPr>
                <w:spacing w:val="-5"/>
                <w:sz w:val="20"/>
              </w:rPr>
              <w:t>30</w:t>
            </w:r>
          </w:p>
        </w:tc>
        <w:tc>
          <w:tcPr>
            <w:tcW w:w="2881" w:type="dxa"/>
            <w:gridSpan w:val="2"/>
          </w:tcPr>
          <w:p w14:paraId="2074CAF0" w14:textId="78DCAAD0" w:rsidR="00C15F4E" w:rsidRDefault="00873120" w:rsidP="00A44169">
            <w:pPr>
              <w:pStyle w:val="TableParagraph"/>
              <w:ind w:left="66"/>
              <w:jc w:val="both"/>
              <w:rPr>
                <w:sz w:val="20"/>
              </w:rPr>
            </w:pPr>
            <w:r>
              <w:rPr>
                <w:sz w:val="20"/>
              </w:rPr>
              <w:t>A</w:t>
            </w:r>
            <w:r>
              <w:rPr>
                <w:spacing w:val="-5"/>
                <w:sz w:val="20"/>
              </w:rPr>
              <w:t xml:space="preserve"> </w:t>
            </w:r>
            <w:r>
              <w:rPr>
                <w:sz w:val="20"/>
              </w:rPr>
              <w:t>unique</w:t>
            </w:r>
            <w:r>
              <w:rPr>
                <w:spacing w:val="-6"/>
                <w:sz w:val="20"/>
              </w:rPr>
              <w:t xml:space="preserve"> </w:t>
            </w:r>
            <w:r>
              <w:rPr>
                <w:sz w:val="20"/>
              </w:rPr>
              <w:t>number</w:t>
            </w:r>
            <w:r>
              <w:rPr>
                <w:spacing w:val="-1"/>
                <w:sz w:val="20"/>
              </w:rPr>
              <w:t xml:space="preserve"> </w:t>
            </w:r>
            <w:r>
              <w:rPr>
                <w:spacing w:val="-5"/>
                <w:sz w:val="20"/>
              </w:rPr>
              <w:t>or</w:t>
            </w:r>
            <w:r w:rsidR="00A44169">
              <w:rPr>
                <w:sz w:val="20"/>
              </w:rPr>
              <w:t xml:space="preserve"> </w:t>
            </w:r>
            <w:r>
              <w:rPr>
                <w:sz w:val="20"/>
              </w:rPr>
              <w:t>alphanumeric</w:t>
            </w:r>
            <w:r>
              <w:rPr>
                <w:spacing w:val="-1"/>
                <w:sz w:val="20"/>
              </w:rPr>
              <w:t xml:space="preserve"> </w:t>
            </w:r>
            <w:r>
              <w:rPr>
                <w:sz w:val="20"/>
              </w:rPr>
              <w:t>code</w:t>
            </w:r>
            <w:r>
              <w:rPr>
                <w:spacing w:val="-1"/>
                <w:sz w:val="20"/>
              </w:rPr>
              <w:t xml:space="preserve"> </w:t>
            </w:r>
            <w:r>
              <w:rPr>
                <w:sz w:val="20"/>
              </w:rPr>
              <w:t>assigned</w:t>
            </w:r>
            <w:r>
              <w:rPr>
                <w:spacing w:val="-2"/>
                <w:sz w:val="20"/>
              </w:rPr>
              <w:t xml:space="preserve"> </w:t>
            </w:r>
            <w:r>
              <w:rPr>
                <w:sz w:val="20"/>
              </w:rPr>
              <w:t>to a staff</w:t>
            </w:r>
            <w:r>
              <w:rPr>
                <w:spacing w:val="-3"/>
                <w:sz w:val="20"/>
              </w:rPr>
              <w:t xml:space="preserve"> </w:t>
            </w:r>
            <w:r>
              <w:rPr>
                <w:sz w:val="20"/>
              </w:rPr>
              <w:t>member</w:t>
            </w:r>
            <w:r>
              <w:rPr>
                <w:spacing w:val="-4"/>
                <w:sz w:val="20"/>
              </w:rPr>
              <w:t xml:space="preserve"> </w:t>
            </w:r>
            <w:r>
              <w:rPr>
                <w:sz w:val="20"/>
              </w:rPr>
              <w:t>by</w:t>
            </w:r>
            <w:r>
              <w:rPr>
                <w:spacing w:val="-4"/>
                <w:sz w:val="20"/>
              </w:rPr>
              <w:t xml:space="preserve"> </w:t>
            </w:r>
            <w:r>
              <w:rPr>
                <w:sz w:val="20"/>
              </w:rPr>
              <w:t>a</w:t>
            </w:r>
            <w:r>
              <w:rPr>
                <w:spacing w:val="-3"/>
                <w:sz w:val="20"/>
              </w:rPr>
              <w:t xml:space="preserve"> </w:t>
            </w:r>
            <w:r>
              <w:rPr>
                <w:sz w:val="20"/>
              </w:rPr>
              <w:t>school,</w:t>
            </w:r>
            <w:r>
              <w:rPr>
                <w:spacing w:val="-3"/>
                <w:sz w:val="20"/>
              </w:rPr>
              <w:t xml:space="preserve"> </w:t>
            </w:r>
            <w:r>
              <w:rPr>
                <w:sz w:val="20"/>
              </w:rPr>
              <w:t>school system,</w:t>
            </w:r>
            <w:r>
              <w:rPr>
                <w:spacing w:val="-7"/>
                <w:sz w:val="20"/>
              </w:rPr>
              <w:t xml:space="preserve"> </w:t>
            </w:r>
            <w:r>
              <w:rPr>
                <w:sz w:val="20"/>
              </w:rPr>
              <w:t>a</w:t>
            </w:r>
            <w:r>
              <w:rPr>
                <w:spacing w:val="-7"/>
                <w:sz w:val="20"/>
              </w:rPr>
              <w:t xml:space="preserve"> </w:t>
            </w:r>
            <w:r>
              <w:rPr>
                <w:sz w:val="20"/>
              </w:rPr>
              <w:t>state,</w:t>
            </w:r>
            <w:r>
              <w:rPr>
                <w:spacing w:val="-6"/>
                <w:sz w:val="20"/>
              </w:rPr>
              <w:t xml:space="preserve"> </w:t>
            </w:r>
            <w:r>
              <w:rPr>
                <w:sz w:val="20"/>
              </w:rPr>
              <w:t>registry,</w:t>
            </w:r>
            <w:r>
              <w:rPr>
                <w:spacing w:val="-6"/>
                <w:sz w:val="20"/>
              </w:rPr>
              <w:t xml:space="preserve"> </w:t>
            </w:r>
            <w:r>
              <w:rPr>
                <w:sz w:val="20"/>
              </w:rPr>
              <w:t>or</w:t>
            </w:r>
            <w:r>
              <w:rPr>
                <w:spacing w:val="-7"/>
                <w:sz w:val="20"/>
              </w:rPr>
              <w:t xml:space="preserve"> </w:t>
            </w:r>
            <w:r>
              <w:rPr>
                <w:sz w:val="20"/>
              </w:rPr>
              <w:t>other agency or entity.</w:t>
            </w:r>
          </w:p>
        </w:tc>
        <w:tc>
          <w:tcPr>
            <w:tcW w:w="3332" w:type="dxa"/>
            <w:gridSpan w:val="2"/>
          </w:tcPr>
          <w:p w14:paraId="2074CAF1" w14:textId="2FC92EEF" w:rsidR="00C15F4E" w:rsidRDefault="00891800">
            <w:pPr>
              <w:pStyle w:val="TableParagraph"/>
              <w:rPr>
                <w:rFonts w:ascii="Times New Roman"/>
                <w:sz w:val="20"/>
              </w:rPr>
            </w:pPr>
            <w:r w:rsidRPr="0059471C">
              <w:rPr>
                <w:rFonts w:ascii="Times New Roman"/>
                <w:color w:val="FFFFFF" w:themeColor="background1"/>
                <w:sz w:val="20"/>
              </w:rPr>
              <w:t>Not applicable</w:t>
            </w:r>
          </w:p>
        </w:tc>
        <w:tc>
          <w:tcPr>
            <w:tcW w:w="1550" w:type="dxa"/>
          </w:tcPr>
          <w:p w14:paraId="2074CAF2" w14:textId="77777777" w:rsidR="00C15F4E" w:rsidRDefault="00873120">
            <w:pPr>
              <w:pStyle w:val="TableParagraph"/>
              <w:spacing w:line="194" w:lineRule="exact"/>
              <w:ind w:left="64"/>
              <w:rPr>
                <w:sz w:val="20"/>
              </w:rPr>
            </w:pPr>
            <w:r>
              <w:rPr>
                <w:spacing w:val="-5"/>
                <w:sz w:val="20"/>
              </w:rPr>
              <w:t>A‐Z</w:t>
            </w:r>
          </w:p>
          <w:p w14:paraId="2074CAF3" w14:textId="77777777" w:rsidR="00C15F4E" w:rsidRDefault="00873120">
            <w:pPr>
              <w:pStyle w:val="TableParagraph"/>
              <w:spacing w:line="239" w:lineRule="exact"/>
              <w:ind w:left="64"/>
              <w:rPr>
                <w:sz w:val="20"/>
              </w:rPr>
            </w:pPr>
            <w:r>
              <w:rPr>
                <w:spacing w:val="-5"/>
                <w:sz w:val="20"/>
              </w:rPr>
              <w:t>a‐z</w:t>
            </w:r>
          </w:p>
          <w:p w14:paraId="2074CAF4" w14:textId="77777777" w:rsidR="00C15F4E" w:rsidRDefault="00873120">
            <w:pPr>
              <w:pStyle w:val="TableParagraph"/>
              <w:spacing w:line="241" w:lineRule="exact"/>
              <w:ind w:left="63"/>
              <w:rPr>
                <w:sz w:val="20"/>
              </w:rPr>
            </w:pPr>
            <w:r>
              <w:rPr>
                <w:w w:val="61"/>
                <w:sz w:val="20"/>
              </w:rPr>
              <w:t>‐</w:t>
            </w:r>
          </w:p>
          <w:p w14:paraId="2074CAF5" w14:textId="77777777" w:rsidR="00C15F4E" w:rsidRDefault="00873120">
            <w:pPr>
              <w:pStyle w:val="TableParagraph"/>
              <w:ind w:left="63" w:hanging="2"/>
              <w:rPr>
                <w:sz w:val="20"/>
              </w:rPr>
            </w:pPr>
            <w:r>
              <w:rPr>
                <w:sz w:val="20"/>
              </w:rPr>
              <w:t xml:space="preserve">' (Standard </w:t>
            </w:r>
            <w:r>
              <w:rPr>
                <w:spacing w:val="-2"/>
                <w:sz w:val="20"/>
              </w:rPr>
              <w:t>Apostrophe)</w:t>
            </w:r>
          </w:p>
          <w:p w14:paraId="2074CAF6" w14:textId="77777777" w:rsidR="00C15F4E" w:rsidRDefault="00873120">
            <w:pPr>
              <w:pStyle w:val="TableParagraph"/>
              <w:ind w:left="63"/>
              <w:rPr>
                <w:sz w:val="20"/>
              </w:rPr>
            </w:pPr>
            <w:r>
              <w:rPr>
                <w:sz w:val="20"/>
              </w:rPr>
              <w:t>.</w:t>
            </w:r>
          </w:p>
          <w:p w14:paraId="2074CAF7" w14:textId="77777777" w:rsidR="00C15F4E" w:rsidRDefault="00873120">
            <w:pPr>
              <w:pStyle w:val="TableParagraph"/>
              <w:spacing w:before="5"/>
              <w:ind w:left="63"/>
              <w:rPr>
                <w:sz w:val="20"/>
              </w:rPr>
            </w:pPr>
            <w:r>
              <w:rPr>
                <w:sz w:val="20"/>
              </w:rPr>
              <w:t>)</w:t>
            </w:r>
          </w:p>
          <w:p w14:paraId="2074CAF8" w14:textId="77777777" w:rsidR="00C15F4E" w:rsidRDefault="00873120">
            <w:pPr>
              <w:pStyle w:val="TableParagraph"/>
              <w:spacing w:line="244" w:lineRule="exact"/>
              <w:ind w:left="63"/>
              <w:rPr>
                <w:sz w:val="20"/>
              </w:rPr>
            </w:pPr>
            <w:r>
              <w:rPr>
                <w:sz w:val="20"/>
              </w:rPr>
              <w:t>(</w:t>
            </w:r>
          </w:p>
          <w:p w14:paraId="2074CAF9" w14:textId="77777777" w:rsidR="00C15F4E" w:rsidRDefault="00873120">
            <w:pPr>
              <w:pStyle w:val="TableParagraph"/>
              <w:spacing w:line="244" w:lineRule="exact"/>
              <w:ind w:left="63"/>
              <w:rPr>
                <w:sz w:val="20"/>
              </w:rPr>
            </w:pPr>
            <w:r>
              <w:rPr>
                <w:sz w:val="20"/>
              </w:rPr>
              <w:t>&amp;</w:t>
            </w:r>
          </w:p>
          <w:p w14:paraId="2074CAFA" w14:textId="77777777" w:rsidR="00C15F4E" w:rsidRDefault="00873120">
            <w:pPr>
              <w:pStyle w:val="TableParagraph"/>
              <w:spacing w:line="243" w:lineRule="exact"/>
              <w:ind w:left="63"/>
              <w:rPr>
                <w:sz w:val="20"/>
              </w:rPr>
            </w:pPr>
            <w:r>
              <w:rPr>
                <w:sz w:val="20"/>
              </w:rPr>
              <w:t>/</w:t>
            </w:r>
          </w:p>
          <w:p w14:paraId="2074CAFB" w14:textId="77777777" w:rsidR="00C15F4E" w:rsidRDefault="00873120">
            <w:pPr>
              <w:pStyle w:val="TableParagraph"/>
              <w:spacing w:line="240" w:lineRule="exact"/>
              <w:ind w:left="63"/>
              <w:rPr>
                <w:sz w:val="20"/>
              </w:rPr>
            </w:pPr>
            <w:r>
              <w:rPr>
                <w:sz w:val="20"/>
              </w:rPr>
              <w:t>+</w:t>
            </w:r>
          </w:p>
          <w:p w14:paraId="2074CAFC" w14:textId="77777777" w:rsidR="00C15F4E" w:rsidRDefault="00873120">
            <w:pPr>
              <w:pStyle w:val="TableParagraph"/>
              <w:ind w:left="63" w:right="565"/>
              <w:rPr>
                <w:sz w:val="20"/>
              </w:rPr>
            </w:pPr>
            <w:r>
              <w:rPr>
                <w:spacing w:val="-4"/>
                <w:sz w:val="20"/>
              </w:rPr>
              <w:t xml:space="preserve">0‐9 </w:t>
            </w:r>
            <w:r>
              <w:rPr>
                <w:spacing w:val="-2"/>
                <w:sz w:val="20"/>
              </w:rPr>
              <w:t>embedded spaces Blank</w:t>
            </w:r>
          </w:p>
        </w:tc>
        <w:tc>
          <w:tcPr>
            <w:tcW w:w="973" w:type="dxa"/>
            <w:gridSpan w:val="2"/>
          </w:tcPr>
          <w:p w14:paraId="2074CAFD" w14:textId="77777777" w:rsidR="00C15F4E" w:rsidRDefault="00873120">
            <w:pPr>
              <w:pStyle w:val="TableParagraph"/>
              <w:spacing w:line="201" w:lineRule="exact"/>
              <w:ind w:right="390"/>
              <w:jc w:val="right"/>
              <w:rPr>
                <w:sz w:val="20"/>
              </w:rPr>
            </w:pPr>
            <w:r>
              <w:rPr>
                <w:sz w:val="20"/>
              </w:rPr>
              <w:t>N</w:t>
            </w:r>
          </w:p>
        </w:tc>
        <w:tc>
          <w:tcPr>
            <w:tcW w:w="1171" w:type="dxa"/>
            <w:gridSpan w:val="2"/>
          </w:tcPr>
          <w:p w14:paraId="2074CAFE" w14:textId="541A4CF5" w:rsidR="00C15F4E" w:rsidRDefault="00891800">
            <w:pPr>
              <w:pStyle w:val="TableParagraph"/>
              <w:rPr>
                <w:rFonts w:ascii="Times New Roman"/>
                <w:sz w:val="20"/>
              </w:rPr>
            </w:pPr>
            <w:r w:rsidRPr="0059471C">
              <w:rPr>
                <w:rFonts w:ascii="Times New Roman"/>
                <w:color w:val="FFFFFF" w:themeColor="background1"/>
                <w:sz w:val="20"/>
              </w:rPr>
              <w:t>Not applicable</w:t>
            </w:r>
          </w:p>
        </w:tc>
      </w:tr>
    </w:tbl>
    <w:p w14:paraId="2074CB00" w14:textId="77777777" w:rsidR="00C15F4E" w:rsidRDefault="00C15F4E">
      <w:pPr>
        <w:rPr>
          <w:rFonts w:ascii="Times New Roman"/>
          <w:sz w:val="20"/>
        </w:rPr>
        <w:sectPr w:rsidR="00C15F4E">
          <w:type w:val="continuous"/>
          <w:pgSz w:w="15840" w:h="12240" w:orient="landscape"/>
          <w:pgMar w:top="1140" w:right="0" w:bottom="1514" w:left="480" w:header="432" w:footer="533" w:gutter="0"/>
          <w:cols w:space="720"/>
        </w:sectPr>
      </w:pPr>
    </w:p>
    <w:tbl>
      <w:tblPr>
        <w:tblW w:w="14301" w:type="dxa"/>
        <w:tblInd w:w="250" w:type="dxa"/>
        <w:tblBorders>
          <w:top w:val="single" w:sz="8" w:space="0" w:color="6C2C9F"/>
          <w:left w:val="single" w:sz="8" w:space="0" w:color="6C2C9F"/>
          <w:bottom w:val="single" w:sz="8" w:space="0" w:color="6C2C9F"/>
          <w:right w:val="single" w:sz="8" w:space="0" w:color="6C2C9F"/>
          <w:insideH w:val="single" w:sz="8" w:space="0" w:color="6C2C9F"/>
          <w:insideV w:val="single" w:sz="8" w:space="0" w:color="6C2C9F"/>
        </w:tblBorders>
        <w:tblLayout w:type="fixed"/>
        <w:tblCellMar>
          <w:left w:w="0" w:type="dxa"/>
          <w:right w:w="0" w:type="dxa"/>
        </w:tblCellMar>
        <w:tblLook w:val="01E0" w:firstRow="1" w:lastRow="1" w:firstColumn="1" w:lastColumn="1" w:noHBand="0" w:noVBand="0"/>
      </w:tblPr>
      <w:tblGrid>
        <w:gridCol w:w="720"/>
        <w:gridCol w:w="2160"/>
        <w:gridCol w:w="878"/>
        <w:gridCol w:w="649"/>
        <w:gridCol w:w="2879"/>
        <w:gridCol w:w="3329"/>
        <w:gridCol w:w="1528"/>
        <w:gridCol w:w="989"/>
        <w:gridCol w:w="1169"/>
      </w:tblGrid>
      <w:tr w:rsidR="00A44169" w14:paraId="2074CB10" w14:textId="77777777" w:rsidTr="00A44169">
        <w:trPr>
          <w:trHeight w:val="1449"/>
        </w:trPr>
        <w:tc>
          <w:tcPr>
            <w:tcW w:w="720" w:type="dxa"/>
            <w:tcBorders>
              <w:top w:val="single" w:sz="4" w:space="0" w:color="7030A0"/>
            </w:tcBorders>
            <w:shd w:val="clear" w:color="auto" w:fill="EAEEDD"/>
          </w:tcPr>
          <w:p w14:paraId="2074CB02" w14:textId="179B030B" w:rsidR="00A44169" w:rsidRDefault="00A44169" w:rsidP="00696039">
            <w:pPr>
              <w:pStyle w:val="TableParagraph"/>
              <w:spacing w:line="238" w:lineRule="exact"/>
              <w:ind w:left="137"/>
              <w:rPr>
                <w:b/>
                <w:sz w:val="20"/>
              </w:rPr>
            </w:pPr>
            <w:r>
              <w:rPr>
                <w:spacing w:val="-5"/>
                <w:sz w:val="20"/>
              </w:rPr>
              <w:t>AW</w:t>
            </w:r>
          </w:p>
        </w:tc>
        <w:tc>
          <w:tcPr>
            <w:tcW w:w="2160" w:type="dxa"/>
            <w:tcBorders>
              <w:top w:val="single" w:sz="4" w:space="0" w:color="7030A0"/>
            </w:tcBorders>
            <w:shd w:val="clear" w:color="auto" w:fill="EAEEDD"/>
          </w:tcPr>
          <w:p w14:paraId="2074CB03" w14:textId="47B6E0C9" w:rsidR="00A44169" w:rsidRDefault="00A44169" w:rsidP="00696039">
            <w:pPr>
              <w:pStyle w:val="TableParagraph"/>
              <w:spacing w:line="201" w:lineRule="exact"/>
              <w:ind w:left="54"/>
              <w:rPr>
                <w:b/>
                <w:sz w:val="20"/>
              </w:rPr>
            </w:pPr>
            <w:r>
              <w:rPr>
                <w:sz w:val="20"/>
              </w:rPr>
              <w:t>Test</w:t>
            </w:r>
            <w:r>
              <w:rPr>
                <w:spacing w:val="-5"/>
                <w:sz w:val="20"/>
              </w:rPr>
              <w:t xml:space="preserve"> </w:t>
            </w:r>
            <w:r>
              <w:rPr>
                <w:spacing w:val="-4"/>
                <w:sz w:val="20"/>
              </w:rPr>
              <w:t>Code</w:t>
            </w:r>
          </w:p>
        </w:tc>
        <w:tc>
          <w:tcPr>
            <w:tcW w:w="878" w:type="dxa"/>
            <w:tcBorders>
              <w:top w:val="single" w:sz="4" w:space="0" w:color="7030A0"/>
            </w:tcBorders>
            <w:shd w:val="clear" w:color="auto" w:fill="EAEEDD"/>
          </w:tcPr>
          <w:p w14:paraId="2074CB05" w14:textId="4A67DA6D" w:rsidR="00A44169" w:rsidRDefault="00A44169" w:rsidP="00696039">
            <w:pPr>
              <w:pStyle w:val="TableParagraph"/>
              <w:spacing w:line="238" w:lineRule="exact"/>
              <w:ind w:left="79" w:right="3"/>
              <w:jc w:val="center"/>
              <w:rPr>
                <w:b/>
                <w:sz w:val="20"/>
              </w:rPr>
            </w:pPr>
            <w:r>
              <w:rPr>
                <w:sz w:val="20"/>
              </w:rPr>
              <w:t>Y</w:t>
            </w:r>
          </w:p>
        </w:tc>
        <w:tc>
          <w:tcPr>
            <w:tcW w:w="649" w:type="dxa"/>
            <w:tcBorders>
              <w:top w:val="single" w:sz="4" w:space="0" w:color="7030A0"/>
            </w:tcBorders>
            <w:shd w:val="clear" w:color="auto" w:fill="EAEEDD"/>
          </w:tcPr>
          <w:p w14:paraId="2074CB07" w14:textId="04F4B0F8" w:rsidR="00A44169" w:rsidRDefault="00A44169" w:rsidP="00696039">
            <w:pPr>
              <w:pStyle w:val="TableParagraph"/>
              <w:spacing w:line="238" w:lineRule="exact"/>
              <w:ind w:left="70" w:right="-15"/>
              <w:rPr>
                <w:b/>
                <w:sz w:val="20"/>
              </w:rPr>
            </w:pPr>
            <w:r>
              <w:rPr>
                <w:sz w:val="20"/>
              </w:rPr>
              <w:t>5</w:t>
            </w:r>
          </w:p>
        </w:tc>
        <w:tc>
          <w:tcPr>
            <w:tcW w:w="2879" w:type="dxa"/>
            <w:tcBorders>
              <w:top w:val="single" w:sz="4" w:space="0" w:color="7030A0"/>
            </w:tcBorders>
            <w:shd w:val="clear" w:color="auto" w:fill="EAEEDD"/>
          </w:tcPr>
          <w:p w14:paraId="3E979AA4" w14:textId="77777777" w:rsidR="00A44169" w:rsidRDefault="00A44169" w:rsidP="00696039">
            <w:pPr>
              <w:pStyle w:val="TableParagraph"/>
              <w:spacing w:line="148" w:lineRule="exact"/>
              <w:ind w:left="72"/>
              <w:rPr>
                <w:sz w:val="20"/>
              </w:rPr>
            </w:pPr>
            <w:r>
              <w:rPr>
                <w:sz w:val="20"/>
              </w:rPr>
              <w:t>Identifier</w:t>
            </w:r>
            <w:r>
              <w:rPr>
                <w:spacing w:val="-10"/>
                <w:sz w:val="20"/>
              </w:rPr>
              <w:t xml:space="preserve"> </w:t>
            </w:r>
            <w:r>
              <w:rPr>
                <w:sz w:val="20"/>
              </w:rPr>
              <w:t>assigned</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pacing w:val="-4"/>
                <w:sz w:val="20"/>
              </w:rPr>
              <w:t>test</w:t>
            </w:r>
          </w:p>
          <w:p w14:paraId="2074CB08" w14:textId="59145813" w:rsidR="00A44169" w:rsidRDefault="00A44169" w:rsidP="00696039">
            <w:pPr>
              <w:pStyle w:val="TableParagraph"/>
              <w:spacing w:line="201" w:lineRule="exact"/>
              <w:ind w:left="59"/>
              <w:rPr>
                <w:b/>
                <w:sz w:val="20"/>
              </w:rPr>
            </w:pPr>
            <w:r>
              <w:rPr>
                <w:spacing w:val="-2"/>
                <w:sz w:val="20"/>
              </w:rPr>
              <w:t>name.</w:t>
            </w:r>
          </w:p>
        </w:tc>
        <w:tc>
          <w:tcPr>
            <w:tcW w:w="3329" w:type="dxa"/>
            <w:tcBorders>
              <w:top w:val="single" w:sz="4" w:space="0" w:color="7030A0"/>
            </w:tcBorders>
            <w:shd w:val="clear" w:color="auto" w:fill="EAEEDD"/>
          </w:tcPr>
          <w:p w14:paraId="2074CB09" w14:textId="3B84D720" w:rsidR="00A44169" w:rsidRDefault="00BA1738" w:rsidP="00696039">
            <w:pPr>
              <w:pStyle w:val="TableParagraph"/>
              <w:spacing w:line="201" w:lineRule="exact"/>
              <w:ind w:left="60"/>
              <w:rPr>
                <w:b/>
                <w:sz w:val="20"/>
              </w:rPr>
            </w:pPr>
            <w:r w:rsidRPr="007230EE">
              <w:rPr>
                <w:rFonts w:ascii="Times New Roman"/>
                <w:color w:val="EEECE1" w:themeColor="background2"/>
                <w:sz w:val="20"/>
              </w:rPr>
              <w:t>Not applicable</w:t>
            </w:r>
          </w:p>
        </w:tc>
        <w:tc>
          <w:tcPr>
            <w:tcW w:w="1528" w:type="dxa"/>
            <w:tcBorders>
              <w:top w:val="single" w:sz="4" w:space="0" w:color="7030A0"/>
            </w:tcBorders>
            <w:shd w:val="clear" w:color="auto" w:fill="EAEEDD"/>
          </w:tcPr>
          <w:p w14:paraId="6418FCE4" w14:textId="77777777" w:rsidR="00A44169" w:rsidRDefault="00A44169" w:rsidP="00696039">
            <w:pPr>
              <w:pStyle w:val="TableParagraph"/>
              <w:spacing w:line="120" w:lineRule="exact"/>
              <w:ind w:left="76"/>
              <w:rPr>
                <w:sz w:val="18"/>
              </w:rPr>
            </w:pPr>
            <w:r>
              <w:rPr>
                <w:b/>
                <w:sz w:val="18"/>
              </w:rPr>
              <w:t>ELA03</w:t>
            </w:r>
            <w:r>
              <w:rPr>
                <w:b/>
                <w:spacing w:val="-5"/>
                <w:sz w:val="18"/>
              </w:rPr>
              <w:t xml:space="preserve"> </w:t>
            </w:r>
            <w:r>
              <w:rPr>
                <w:sz w:val="18"/>
              </w:rPr>
              <w:t>=</w:t>
            </w:r>
            <w:r>
              <w:rPr>
                <w:spacing w:val="-2"/>
                <w:sz w:val="18"/>
              </w:rPr>
              <w:t xml:space="preserve"> </w:t>
            </w:r>
            <w:r>
              <w:rPr>
                <w:sz w:val="18"/>
              </w:rPr>
              <w:t>Grade</w:t>
            </w:r>
            <w:r>
              <w:rPr>
                <w:spacing w:val="-2"/>
                <w:sz w:val="18"/>
              </w:rPr>
              <w:t xml:space="preserve"> </w:t>
            </w:r>
            <w:r>
              <w:rPr>
                <w:spacing w:val="-10"/>
                <w:sz w:val="18"/>
              </w:rPr>
              <w:t>3</w:t>
            </w:r>
          </w:p>
          <w:p w14:paraId="2DAAAFC4" w14:textId="77777777" w:rsidR="00A44169" w:rsidRDefault="00A44169" w:rsidP="00696039">
            <w:pPr>
              <w:pStyle w:val="TableParagraph"/>
              <w:spacing w:line="202" w:lineRule="exact"/>
              <w:ind w:left="76"/>
              <w:rPr>
                <w:sz w:val="18"/>
              </w:rPr>
            </w:pPr>
            <w:r>
              <w:rPr>
                <w:spacing w:val="-2"/>
                <w:sz w:val="18"/>
              </w:rPr>
              <w:t>ELA/L</w:t>
            </w:r>
          </w:p>
          <w:p w14:paraId="0825AC20" w14:textId="77777777" w:rsidR="00A44169" w:rsidRDefault="00A44169" w:rsidP="00696039">
            <w:pPr>
              <w:pStyle w:val="TableParagraph"/>
              <w:spacing w:line="254" w:lineRule="auto"/>
              <w:ind w:left="76"/>
              <w:rPr>
                <w:sz w:val="18"/>
              </w:rPr>
            </w:pPr>
            <w:r>
              <w:rPr>
                <w:b/>
                <w:sz w:val="18"/>
              </w:rPr>
              <w:t>ELA04</w:t>
            </w:r>
            <w:r>
              <w:rPr>
                <w:b/>
                <w:spacing w:val="-11"/>
                <w:sz w:val="18"/>
              </w:rPr>
              <w:t xml:space="preserve"> </w:t>
            </w:r>
            <w:r>
              <w:rPr>
                <w:sz w:val="18"/>
              </w:rPr>
              <w:t>=</w:t>
            </w:r>
            <w:r>
              <w:rPr>
                <w:spacing w:val="-10"/>
                <w:sz w:val="18"/>
              </w:rPr>
              <w:t xml:space="preserve"> </w:t>
            </w:r>
            <w:r>
              <w:rPr>
                <w:sz w:val="18"/>
              </w:rPr>
              <w:t>Grade</w:t>
            </w:r>
            <w:r>
              <w:rPr>
                <w:spacing w:val="-10"/>
                <w:sz w:val="18"/>
              </w:rPr>
              <w:t xml:space="preserve"> </w:t>
            </w:r>
            <w:r>
              <w:rPr>
                <w:sz w:val="18"/>
              </w:rPr>
              <w:t xml:space="preserve">4 </w:t>
            </w:r>
            <w:r>
              <w:rPr>
                <w:spacing w:val="-2"/>
                <w:sz w:val="18"/>
              </w:rPr>
              <w:t>ELA/L</w:t>
            </w:r>
          </w:p>
          <w:p w14:paraId="28490AC3" w14:textId="77777777" w:rsidR="00A44169" w:rsidRDefault="00A44169" w:rsidP="00696039">
            <w:pPr>
              <w:pStyle w:val="TableParagraph"/>
              <w:spacing w:line="235" w:lineRule="auto"/>
              <w:ind w:left="76"/>
              <w:rPr>
                <w:sz w:val="18"/>
              </w:rPr>
            </w:pPr>
            <w:r>
              <w:rPr>
                <w:b/>
                <w:sz w:val="18"/>
              </w:rPr>
              <w:t>ELA05</w:t>
            </w:r>
            <w:r>
              <w:rPr>
                <w:b/>
                <w:spacing w:val="-11"/>
                <w:sz w:val="18"/>
              </w:rPr>
              <w:t xml:space="preserve"> </w:t>
            </w:r>
            <w:r>
              <w:rPr>
                <w:sz w:val="18"/>
              </w:rPr>
              <w:t>=</w:t>
            </w:r>
            <w:r>
              <w:rPr>
                <w:spacing w:val="-10"/>
                <w:sz w:val="18"/>
              </w:rPr>
              <w:t xml:space="preserve"> </w:t>
            </w:r>
            <w:r>
              <w:rPr>
                <w:sz w:val="18"/>
              </w:rPr>
              <w:t>Grade</w:t>
            </w:r>
            <w:r>
              <w:rPr>
                <w:spacing w:val="-10"/>
                <w:sz w:val="18"/>
              </w:rPr>
              <w:t xml:space="preserve"> </w:t>
            </w:r>
            <w:r>
              <w:rPr>
                <w:sz w:val="18"/>
              </w:rPr>
              <w:t xml:space="preserve">5 </w:t>
            </w:r>
            <w:r>
              <w:rPr>
                <w:spacing w:val="-2"/>
                <w:sz w:val="18"/>
              </w:rPr>
              <w:t>ELA/L</w:t>
            </w:r>
          </w:p>
          <w:p w14:paraId="152EAB17" w14:textId="77777777" w:rsidR="00A44169" w:rsidRDefault="00A44169" w:rsidP="00696039">
            <w:pPr>
              <w:pStyle w:val="TableParagraph"/>
              <w:ind w:left="76"/>
              <w:rPr>
                <w:sz w:val="18"/>
              </w:rPr>
            </w:pPr>
            <w:r>
              <w:rPr>
                <w:b/>
                <w:sz w:val="18"/>
              </w:rPr>
              <w:t>ELA06</w:t>
            </w:r>
            <w:r>
              <w:rPr>
                <w:b/>
                <w:spacing w:val="-11"/>
                <w:sz w:val="18"/>
              </w:rPr>
              <w:t xml:space="preserve"> </w:t>
            </w:r>
            <w:r>
              <w:rPr>
                <w:sz w:val="18"/>
              </w:rPr>
              <w:t>=</w:t>
            </w:r>
            <w:r>
              <w:rPr>
                <w:spacing w:val="-10"/>
                <w:sz w:val="18"/>
              </w:rPr>
              <w:t xml:space="preserve"> </w:t>
            </w:r>
            <w:r>
              <w:rPr>
                <w:sz w:val="18"/>
              </w:rPr>
              <w:t>Grade</w:t>
            </w:r>
            <w:r>
              <w:rPr>
                <w:spacing w:val="-10"/>
                <w:sz w:val="18"/>
              </w:rPr>
              <w:t xml:space="preserve"> </w:t>
            </w:r>
            <w:r>
              <w:rPr>
                <w:sz w:val="18"/>
              </w:rPr>
              <w:t xml:space="preserve">6 </w:t>
            </w:r>
            <w:r>
              <w:rPr>
                <w:spacing w:val="-2"/>
                <w:sz w:val="18"/>
              </w:rPr>
              <w:t>ELA/L</w:t>
            </w:r>
          </w:p>
          <w:p w14:paraId="3A665970" w14:textId="77777777" w:rsidR="00A44169" w:rsidRDefault="00A44169" w:rsidP="00696039">
            <w:pPr>
              <w:pStyle w:val="TableParagraph"/>
              <w:ind w:left="76"/>
              <w:rPr>
                <w:sz w:val="18"/>
              </w:rPr>
            </w:pPr>
            <w:r>
              <w:rPr>
                <w:b/>
                <w:sz w:val="18"/>
              </w:rPr>
              <w:t>ELA07</w:t>
            </w:r>
            <w:r>
              <w:rPr>
                <w:b/>
                <w:spacing w:val="-11"/>
                <w:sz w:val="18"/>
              </w:rPr>
              <w:t xml:space="preserve"> </w:t>
            </w:r>
            <w:r>
              <w:rPr>
                <w:sz w:val="18"/>
              </w:rPr>
              <w:t>=</w:t>
            </w:r>
            <w:r>
              <w:rPr>
                <w:spacing w:val="-10"/>
                <w:sz w:val="18"/>
              </w:rPr>
              <w:t xml:space="preserve"> </w:t>
            </w:r>
            <w:r>
              <w:rPr>
                <w:sz w:val="18"/>
              </w:rPr>
              <w:t>Grade</w:t>
            </w:r>
            <w:r>
              <w:rPr>
                <w:spacing w:val="-10"/>
                <w:sz w:val="18"/>
              </w:rPr>
              <w:t xml:space="preserve"> </w:t>
            </w:r>
            <w:r>
              <w:rPr>
                <w:sz w:val="18"/>
              </w:rPr>
              <w:t xml:space="preserve">7 </w:t>
            </w:r>
            <w:r>
              <w:rPr>
                <w:spacing w:val="-2"/>
                <w:sz w:val="18"/>
              </w:rPr>
              <w:t>ELA/L</w:t>
            </w:r>
          </w:p>
          <w:p w14:paraId="0381ED7D" w14:textId="77777777" w:rsidR="00A44169" w:rsidRDefault="00A44169" w:rsidP="00696039">
            <w:pPr>
              <w:pStyle w:val="TableParagraph"/>
              <w:ind w:left="76"/>
              <w:rPr>
                <w:sz w:val="18"/>
              </w:rPr>
            </w:pPr>
            <w:r>
              <w:rPr>
                <w:b/>
                <w:sz w:val="18"/>
              </w:rPr>
              <w:lastRenderedPageBreak/>
              <w:t>ELA08</w:t>
            </w:r>
            <w:r>
              <w:rPr>
                <w:b/>
                <w:spacing w:val="-11"/>
                <w:sz w:val="18"/>
              </w:rPr>
              <w:t xml:space="preserve"> </w:t>
            </w:r>
            <w:r>
              <w:rPr>
                <w:sz w:val="18"/>
              </w:rPr>
              <w:t>=</w:t>
            </w:r>
            <w:r>
              <w:rPr>
                <w:spacing w:val="-10"/>
                <w:sz w:val="18"/>
              </w:rPr>
              <w:t xml:space="preserve"> </w:t>
            </w:r>
            <w:r>
              <w:rPr>
                <w:sz w:val="18"/>
              </w:rPr>
              <w:t>Grade</w:t>
            </w:r>
            <w:r>
              <w:rPr>
                <w:spacing w:val="-10"/>
                <w:sz w:val="18"/>
              </w:rPr>
              <w:t xml:space="preserve"> </w:t>
            </w:r>
            <w:r>
              <w:rPr>
                <w:sz w:val="18"/>
              </w:rPr>
              <w:t xml:space="preserve">8 </w:t>
            </w:r>
            <w:r>
              <w:rPr>
                <w:spacing w:val="-2"/>
                <w:sz w:val="18"/>
              </w:rPr>
              <w:t>ELA/L</w:t>
            </w:r>
          </w:p>
          <w:p w14:paraId="2A80990C" w14:textId="77777777" w:rsidR="00A44169" w:rsidRDefault="00A44169" w:rsidP="00696039">
            <w:pPr>
              <w:pStyle w:val="TableParagraph"/>
              <w:ind w:left="76"/>
              <w:rPr>
                <w:sz w:val="18"/>
              </w:rPr>
            </w:pPr>
            <w:r>
              <w:rPr>
                <w:b/>
                <w:sz w:val="18"/>
              </w:rPr>
              <w:t>MAT03</w:t>
            </w:r>
            <w:r>
              <w:rPr>
                <w:b/>
                <w:spacing w:val="-11"/>
                <w:sz w:val="18"/>
              </w:rPr>
              <w:t xml:space="preserve"> </w:t>
            </w:r>
            <w:r>
              <w:rPr>
                <w:sz w:val="18"/>
              </w:rPr>
              <w:t>=</w:t>
            </w:r>
            <w:r>
              <w:rPr>
                <w:spacing w:val="-10"/>
                <w:sz w:val="18"/>
              </w:rPr>
              <w:t xml:space="preserve"> </w:t>
            </w:r>
            <w:r>
              <w:rPr>
                <w:sz w:val="18"/>
              </w:rPr>
              <w:t>Grade</w:t>
            </w:r>
            <w:r>
              <w:rPr>
                <w:spacing w:val="-10"/>
                <w:sz w:val="18"/>
              </w:rPr>
              <w:t xml:space="preserve"> </w:t>
            </w:r>
            <w:r>
              <w:rPr>
                <w:sz w:val="18"/>
              </w:rPr>
              <w:t xml:space="preserve">3 </w:t>
            </w:r>
            <w:r>
              <w:rPr>
                <w:spacing w:val="-4"/>
                <w:sz w:val="18"/>
              </w:rPr>
              <w:t>Math</w:t>
            </w:r>
          </w:p>
          <w:p w14:paraId="227C2386" w14:textId="77777777" w:rsidR="00A44169" w:rsidRDefault="00A44169" w:rsidP="00696039">
            <w:pPr>
              <w:pStyle w:val="TableParagraph"/>
              <w:ind w:left="76"/>
              <w:rPr>
                <w:sz w:val="18"/>
              </w:rPr>
            </w:pPr>
            <w:r>
              <w:rPr>
                <w:b/>
                <w:sz w:val="18"/>
              </w:rPr>
              <w:t>MAT04</w:t>
            </w:r>
            <w:r>
              <w:rPr>
                <w:b/>
                <w:spacing w:val="-11"/>
                <w:sz w:val="18"/>
              </w:rPr>
              <w:t xml:space="preserve"> </w:t>
            </w:r>
            <w:r>
              <w:rPr>
                <w:sz w:val="18"/>
              </w:rPr>
              <w:t>=</w:t>
            </w:r>
            <w:r>
              <w:rPr>
                <w:spacing w:val="-10"/>
                <w:sz w:val="18"/>
              </w:rPr>
              <w:t xml:space="preserve"> </w:t>
            </w:r>
            <w:r>
              <w:rPr>
                <w:sz w:val="18"/>
              </w:rPr>
              <w:t>Grade</w:t>
            </w:r>
            <w:r>
              <w:rPr>
                <w:spacing w:val="-10"/>
                <w:sz w:val="18"/>
              </w:rPr>
              <w:t xml:space="preserve"> </w:t>
            </w:r>
            <w:r>
              <w:rPr>
                <w:sz w:val="18"/>
              </w:rPr>
              <w:t xml:space="preserve">4 </w:t>
            </w:r>
            <w:r>
              <w:rPr>
                <w:spacing w:val="-4"/>
                <w:sz w:val="18"/>
              </w:rPr>
              <w:t>Math</w:t>
            </w:r>
          </w:p>
          <w:p w14:paraId="0F6B8E12" w14:textId="77777777" w:rsidR="00A44169" w:rsidRDefault="00A44169" w:rsidP="00696039">
            <w:pPr>
              <w:pStyle w:val="TableParagraph"/>
              <w:ind w:left="76"/>
              <w:rPr>
                <w:sz w:val="18"/>
              </w:rPr>
            </w:pPr>
            <w:r>
              <w:rPr>
                <w:b/>
                <w:sz w:val="18"/>
              </w:rPr>
              <w:t>MAT05</w:t>
            </w:r>
            <w:r>
              <w:rPr>
                <w:b/>
                <w:spacing w:val="-11"/>
                <w:sz w:val="18"/>
              </w:rPr>
              <w:t xml:space="preserve"> </w:t>
            </w:r>
            <w:r>
              <w:rPr>
                <w:sz w:val="18"/>
              </w:rPr>
              <w:t>=</w:t>
            </w:r>
            <w:r>
              <w:rPr>
                <w:spacing w:val="-10"/>
                <w:sz w:val="18"/>
              </w:rPr>
              <w:t xml:space="preserve"> </w:t>
            </w:r>
            <w:r>
              <w:rPr>
                <w:sz w:val="18"/>
              </w:rPr>
              <w:t>Grade</w:t>
            </w:r>
            <w:r>
              <w:rPr>
                <w:spacing w:val="-10"/>
                <w:sz w:val="18"/>
              </w:rPr>
              <w:t xml:space="preserve"> </w:t>
            </w:r>
            <w:r>
              <w:rPr>
                <w:sz w:val="18"/>
              </w:rPr>
              <w:t xml:space="preserve">5 </w:t>
            </w:r>
            <w:r>
              <w:rPr>
                <w:spacing w:val="-4"/>
                <w:sz w:val="18"/>
              </w:rPr>
              <w:t>Math</w:t>
            </w:r>
          </w:p>
          <w:p w14:paraId="2C35F978" w14:textId="77777777" w:rsidR="00A44169" w:rsidRDefault="00A44169" w:rsidP="00696039">
            <w:pPr>
              <w:pStyle w:val="TableParagraph"/>
              <w:ind w:left="76"/>
              <w:rPr>
                <w:sz w:val="18"/>
              </w:rPr>
            </w:pPr>
            <w:r>
              <w:rPr>
                <w:b/>
                <w:sz w:val="18"/>
              </w:rPr>
              <w:t>MAT06</w:t>
            </w:r>
            <w:r>
              <w:rPr>
                <w:b/>
                <w:spacing w:val="-11"/>
                <w:sz w:val="18"/>
              </w:rPr>
              <w:t xml:space="preserve"> </w:t>
            </w:r>
            <w:r>
              <w:rPr>
                <w:sz w:val="18"/>
              </w:rPr>
              <w:t>=</w:t>
            </w:r>
            <w:r>
              <w:rPr>
                <w:spacing w:val="-10"/>
                <w:sz w:val="18"/>
              </w:rPr>
              <w:t xml:space="preserve"> </w:t>
            </w:r>
            <w:r>
              <w:rPr>
                <w:sz w:val="18"/>
              </w:rPr>
              <w:t>Grade</w:t>
            </w:r>
            <w:r>
              <w:rPr>
                <w:spacing w:val="-10"/>
                <w:sz w:val="18"/>
              </w:rPr>
              <w:t xml:space="preserve"> </w:t>
            </w:r>
            <w:r>
              <w:rPr>
                <w:sz w:val="18"/>
              </w:rPr>
              <w:t xml:space="preserve">6 </w:t>
            </w:r>
            <w:r>
              <w:rPr>
                <w:spacing w:val="-4"/>
                <w:sz w:val="18"/>
              </w:rPr>
              <w:t>Math</w:t>
            </w:r>
          </w:p>
          <w:p w14:paraId="2DB03B86" w14:textId="77777777" w:rsidR="00A44169" w:rsidRDefault="00A44169" w:rsidP="00696039">
            <w:pPr>
              <w:pStyle w:val="TableParagraph"/>
              <w:ind w:left="76"/>
              <w:rPr>
                <w:sz w:val="18"/>
              </w:rPr>
            </w:pPr>
            <w:r>
              <w:rPr>
                <w:b/>
                <w:sz w:val="18"/>
              </w:rPr>
              <w:t>MAT07</w:t>
            </w:r>
            <w:r>
              <w:rPr>
                <w:b/>
                <w:spacing w:val="-11"/>
                <w:sz w:val="18"/>
              </w:rPr>
              <w:t xml:space="preserve"> </w:t>
            </w:r>
            <w:r>
              <w:rPr>
                <w:sz w:val="18"/>
              </w:rPr>
              <w:t>=</w:t>
            </w:r>
            <w:r>
              <w:rPr>
                <w:spacing w:val="-10"/>
                <w:sz w:val="18"/>
              </w:rPr>
              <w:t xml:space="preserve"> </w:t>
            </w:r>
            <w:r>
              <w:rPr>
                <w:sz w:val="18"/>
              </w:rPr>
              <w:t>Grade</w:t>
            </w:r>
            <w:r>
              <w:rPr>
                <w:spacing w:val="-10"/>
                <w:sz w:val="18"/>
              </w:rPr>
              <w:t xml:space="preserve"> </w:t>
            </w:r>
            <w:r>
              <w:rPr>
                <w:sz w:val="18"/>
              </w:rPr>
              <w:t xml:space="preserve">7 </w:t>
            </w:r>
            <w:r>
              <w:rPr>
                <w:spacing w:val="-4"/>
                <w:sz w:val="18"/>
              </w:rPr>
              <w:t>Math</w:t>
            </w:r>
          </w:p>
          <w:p w14:paraId="2074CB0A" w14:textId="5CE84FBB" w:rsidR="00A44169" w:rsidRDefault="00A44169" w:rsidP="00696039">
            <w:pPr>
              <w:pStyle w:val="TableParagraph"/>
              <w:spacing w:line="201" w:lineRule="exact"/>
              <w:ind w:left="61"/>
              <w:rPr>
                <w:b/>
                <w:sz w:val="20"/>
              </w:rPr>
            </w:pPr>
            <w:r>
              <w:rPr>
                <w:b/>
                <w:sz w:val="18"/>
              </w:rPr>
              <w:t>MAT08</w:t>
            </w:r>
            <w:r>
              <w:rPr>
                <w:b/>
                <w:spacing w:val="-11"/>
                <w:sz w:val="18"/>
              </w:rPr>
              <w:t xml:space="preserve"> </w:t>
            </w:r>
            <w:r>
              <w:rPr>
                <w:sz w:val="18"/>
              </w:rPr>
              <w:t>=</w:t>
            </w:r>
            <w:r>
              <w:rPr>
                <w:spacing w:val="-10"/>
                <w:sz w:val="18"/>
              </w:rPr>
              <w:t xml:space="preserve"> </w:t>
            </w:r>
            <w:r>
              <w:rPr>
                <w:sz w:val="18"/>
              </w:rPr>
              <w:t>Grade</w:t>
            </w:r>
            <w:r>
              <w:rPr>
                <w:spacing w:val="-10"/>
                <w:sz w:val="18"/>
              </w:rPr>
              <w:t xml:space="preserve"> </w:t>
            </w:r>
            <w:r>
              <w:rPr>
                <w:sz w:val="18"/>
              </w:rPr>
              <w:t xml:space="preserve">8 </w:t>
            </w:r>
            <w:r>
              <w:rPr>
                <w:spacing w:val="-4"/>
                <w:sz w:val="18"/>
              </w:rPr>
              <w:t>Math</w:t>
            </w:r>
          </w:p>
        </w:tc>
        <w:tc>
          <w:tcPr>
            <w:tcW w:w="989" w:type="dxa"/>
            <w:tcBorders>
              <w:top w:val="single" w:sz="4" w:space="0" w:color="7030A0"/>
            </w:tcBorders>
            <w:shd w:val="clear" w:color="auto" w:fill="EAEEDD"/>
          </w:tcPr>
          <w:p w14:paraId="2074CB0D" w14:textId="71F00F6A" w:rsidR="00A44169" w:rsidRDefault="00A44169" w:rsidP="00696039">
            <w:pPr>
              <w:pStyle w:val="TableParagraph"/>
              <w:spacing w:line="237" w:lineRule="auto"/>
              <w:ind w:left="149" w:right="52" w:hanging="3"/>
              <w:jc w:val="center"/>
              <w:rPr>
                <w:b/>
                <w:sz w:val="20"/>
              </w:rPr>
            </w:pPr>
            <w:r>
              <w:rPr>
                <w:sz w:val="20"/>
              </w:rPr>
              <w:lastRenderedPageBreak/>
              <w:t>Y</w:t>
            </w:r>
          </w:p>
        </w:tc>
        <w:tc>
          <w:tcPr>
            <w:tcW w:w="1169" w:type="dxa"/>
            <w:tcBorders>
              <w:top w:val="single" w:sz="4" w:space="0" w:color="7030A0"/>
            </w:tcBorders>
            <w:shd w:val="clear" w:color="auto" w:fill="EAEEDD"/>
          </w:tcPr>
          <w:p w14:paraId="2074CB0F" w14:textId="723DBB5E" w:rsidR="00A44169" w:rsidRDefault="00BA1738" w:rsidP="00696039">
            <w:pPr>
              <w:pStyle w:val="TableParagraph"/>
              <w:ind w:left="142"/>
              <w:rPr>
                <w:b/>
                <w:sz w:val="20"/>
              </w:rPr>
            </w:pPr>
            <w:r w:rsidRPr="007230EE">
              <w:rPr>
                <w:rFonts w:ascii="Times New Roman"/>
                <w:color w:val="EEECE1" w:themeColor="background2"/>
                <w:sz w:val="20"/>
              </w:rPr>
              <w:t>Not applicable</w:t>
            </w:r>
          </w:p>
        </w:tc>
      </w:tr>
      <w:tr w:rsidR="00A44169" w14:paraId="2074CB27" w14:textId="77777777" w:rsidTr="000438B5">
        <w:trPr>
          <w:trHeight w:val="2242"/>
        </w:trPr>
        <w:tc>
          <w:tcPr>
            <w:tcW w:w="720" w:type="dxa"/>
            <w:shd w:val="clear" w:color="auto" w:fill="EAEEDD"/>
          </w:tcPr>
          <w:p w14:paraId="2074CB11" w14:textId="510E1E59" w:rsidR="00A44169" w:rsidRDefault="00A44169" w:rsidP="00696039">
            <w:pPr>
              <w:pStyle w:val="TableParagraph"/>
              <w:spacing w:line="168" w:lineRule="exact"/>
              <w:ind w:left="226" w:right="150"/>
              <w:jc w:val="center"/>
              <w:rPr>
                <w:sz w:val="20"/>
              </w:rPr>
            </w:pPr>
            <w:r>
              <w:rPr>
                <w:spacing w:val="-5"/>
                <w:sz w:val="20"/>
              </w:rPr>
              <w:t>AX</w:t>
            </w:r>
          </w:p>
        </w:tc>
        <w:tc>
          <w:tcPr>
            <w:tcW w:w="2160" w:type="dxa"/>
            <w:shd w:val="clear" w:color="auto" w:fill="EAEEDD"/>
          </w:tcPr>
          <w:p w14:paraId="2074CB12" w14:textId="4A179A77" w:rsidR="00A44169" w:rsidRDefault="00A44169" w:rsidP="00696039">
            <w:pPr>
              <w:pStyle w:val="TableParagraph"/>
              <w:spacing w:line="168" w:lineRule="exact"/>
              <w:ind w:left="69"/>
              <w:rPr>
                <w:sz w:val="20"/>
              </w:rPr>
            </w:pPr>
            <w:r>
              <w:rPr>
                <w:sz w:val="20"/>
              </w:rPr>
              <w:t>Test</w:t>
            </w:r>
            <w:r>
              <w:rPr>
                <w:spacing w:val="-6"/>
                <w:sz w:val="20"/>
              </w:rPr>
              <w:t xml:space="preserve"> </w:t>
            </w:r>
            <w:r>
              <w:rPr>
                <w:spacing w:val="-2"/>
                <w:sz w:val="20"/>
              </w:rPr>
              <w:t>Format</w:t>
            </w:r>
          </w:p>
        </w:tc>
        <w:tc>
          <w:tcPr>
            <w:tcW w:w="878" w:type="dxa"/>
            <w:shd w:val="clear" w:color="auto" w:fill="EAEEDD"/>
          </w:tcPr>
          <w:p w14:paraId="2074CB13" w14:textId="0296FF25" w:rsidR="00A44169" w:rsidRDefault="00A44169" w:rsidP="00696039">
            <w:pPr>
              <w:pStyle w:val="TableParagraph"/>
              <w:spacing w:line="168" w:lineRule="exact"/>
              <w:ind w:left="76"/>
              <w:jc w:val="center"/>
              <w:rPr>
                <w:sz w:val="20"/>
              </w:rPr>
            </w:pPr>
            <w:r>
              <w:rPr>
                <w:sz w:val="20"/>
              </w:rPr>
              <w:t>Y</w:t>
            </w:r>
          </w:p>
        </w:tc>
        <w:tc>
          <w:tcPr>
            <w:tcW w:w="649" w:type="dxa"/>
            <w:shd w:val="clear" w:color="auto" w:fill="EAEEDD"/>
          </w:tcPr>
          <w:p w14:paraId="2074CB14" w14:textId="6B627432" w:rsidR="00A44169" w:rsidRDefault="00A44169" w:rsidP="00696039">
            <w:pPr>
              <w:pStyle w:val="TableParagraph"/>
              <w:spacing w:line="168" w:lineRule="exact"/>
              <w:ind w:right="217"/>
              <w:jc w:val="right"/>
              <w:rPr>
                <w:sz w:val="20"/>
              </w:rPr>
            </w:pPr>
            <w:r>
              <w:rPr>
                <w:sz w:val="20"/>
              </w:rPr>
              <w:t>1</w:t>
            </w:r>
          </w:p>
        </w:tc>
        <w:tc>
          <w:tcPr>
            <w:tcW w:w="2879" w:type="dxa"/>
            <w:shd w:val="clear" w:color="auto" w:fill="EAEEDD"/>
          </w:tcPr>
          <w:p w14:paraId="2074CB16" w14:textId="06D8D16B" w:rsidR="00A44169" w:rsidRDefault="00A44169" w:rsidP="00696039">
            <w:pPr>
              <w:pStyle w:val="TableParagraph"/>
              <w:spacing w:line="232" w:lineRule="exact"/>
              <w:ind w:left="72"/>
              <w:rPr>
                <w:sz w:val="20"/>
              </w:rPr>
            </w:pPr>
            <w:r>
              <w:rPr>
                <w:sz w:val="20"/>
              </w:rPr>
              <w:t>Format</w:t>
            </w:r>
            <w:r>
              <w:rPr>
                <w:spacing w:val="-4"/>
                <w:sz w:val="20"/>
              </w:rPr>
              <w:t xml:space="preserve"> </w:t>
            </w:r>
            <w:r>
              <w:rPr>
                <w:sz w:val="20"/>
              </w:rPr>
              <w:t>of</w:t>
            </w:r>
            <w:r>
              <w:rPr>
                <w:spacing w:val="-5"/>
                <w:sz w:val="20"/>
              </w:rPr>
              <w:t xml:space="preserve"> </w:t>
            </w:r>
            <w:r>
              <w:rPr>
                <w:sz w:val="20"/>
              </w:rPr>
              <w:t>the</w:t>
            </w:r>
            <w:r>
              <w:rPr>
                <w:spacing w:val="-7"/>
                <w:sz w:val="20"/>
              </w:rPr>
              <w:t xml:space="preserve"> </w:t>
            </w:r>
            <w:r>
              <w:rPr>
                <w:spacing w:val="-4"/>
                <w:sz w:val="20"/>
              </w:rPr>
              <w:t>Test</w:t>
            </w:r>
          </w:p>
        </w:tc>
        <w:tc>
          <w:tcPr>
            <w:tcW w:w="3329" w:type="dxa"/>
            <w:shd w:val="clear" w:color="auto" w:fill="EAEEDD"/>
          </w:tcPr>
          <w:p w14:paraId="46E6ABAB" w14:textId="77777777" w:rsidR="00A44169" w:rsidRDefault="00A44169" w:rsidP="00696039">
            <w:pPr>
              <w:pStyle w:val="TableParagraph"/>
              <w:spacing w:line="184" w:lineRule="exact"/>
              <w:ind w:left="288"/>
              <w:rPr>
                <w:sz w:val="20"/>
              </w:rPr>
            </w:pPr>
            <w:r>
              <w:rPr>
                <w:sz w:val="20"/>
              </w:rPr>
              <w:t>Paper</w:t>
            </w:r>
            <w:r>
              <w:rPr>
                <w:spacing w:val="-8"/>
                <w:sz w:val="20"/>
              </w:rPr>
              <w:t xml:space="preserve"> </w:t>
            </w:r>
            <w:r>
              <w:rPr>
                <w:sz w:val="20"/>
              </w:rPr>
              <w:t>=</w:t>
            </w:r>
            <w:r>
              <w:rPr>
                <w:spacing w:val="-8"/>
                <w:sz w:val="20"/>
              </w:rPr>
              <w:t xml:space="preserve"> </w:t>
            </w:r>
            <w:r>
              <w:rPr>
                <w:sz w:val="20"/>
              </w:rPr>
              <w:t>Paper‐based</w:t>
            </w:r>
            <w:r>
              <w:rPr>
                <w:spacing w:val="-6"/>
                <w:sz w:val="20"/>
              </w:rPr>
              <w:t xml:space="preserve"> </w:t>
            </w:r>
            <w:r>
              <w:rPr>
                <w:sz w:val="20"/>
              </w:rPr>
              <w:t>Testing</w:t>
            </w:r>
            <w:r>
              <w:rPr>
                <w:spacing w:val="-6"/>
                <w:sz w:val="20"/>
              </w:rPr>
              <w:t xml:space="preserve"> </w:t>
            </w:r>
            <w:r>
              <w:rPr>
                <w:spacing w:val="-2"/>
                <w:sz w:val="20"/>
              </w:rPr>
              <w:t>(PBT)</w:t>
            </w:r>
          </w:p>
          <w:p w14:paraId="1A54A8FF" w14:textId="77777777" w:rsidR="00A44169" w:rsidRDefault="00A44169" w:rsidP="00696039">
            <w:pPr>
              <w:pStyle w:val="TableParagraph"/>
              <w:spacing w:line="237" w:lineRule="exact"/>
              <w:ind w:left="288"/>
              <w:rPr>
                <w:sz w:val="20"/>
              </w:rPr>
            </w:pPr>
            <w:r>
              <w:rPr>
                <w:sz w:val="20"/>
              </w:rPr>
              <w:t>Online</w:t>
            </w:r>
            <w:r>
              <w:rPr>
                <w:spacing w:val="-8"/>
                <w:sz w:val="20"/>
              </w:rPr>
              <w:t xml:space="preserve"> </w:t>
            </w:r>
            <w:r>
              <w:rPr>
                <w:sz w:val="20"/>
              </w:rPr>
              <w:t>=</w:t>
            </w:r>
            <w:r>
              <w:rPr>
                <w:spacing w:val="-9"/>
                <w:sz w:val="20"/>
              </w:rPr>
              <w:t xml:space="preserve"> </w:t>
            </w:r>
            <w:r>
              <w:rPr>
                <w:sz w:val="20"/>
              </w:rPr>
              <w:t>Computer‐based</w:t>
            </w:r>
            <w:r>
              <w:rPr>
                <w:spacing w:val="-5"/>
                <w:sz w:val="20"/>
              </w:rPr>
              <w:t xml:space="preserve"> </w:t>
            </w:r>
            <w:r>
              <w:rPr>
                <w:sz w:val="20"/>
              </w:rPr>
              <w:t>Testing</w:t>
            </w:r>
            <w:r>
              <w:rPr>
                <w:spacing w:val="-7"/>
                <w:sz w:val="20"/>
              </w:rPr>
              <w:t xml:space="preserve"> </w:t>
            </w:r>
            <w:r>
              <w:rPr>
                <w:spacing w:val="-4"/>
                <w:sz w:val="20"/>
              </w:rPr>
              <w:t>(CBT)</w:t>
            </w:r>
          </w:p>
          <w:p w14:paraId="2074CB17" w14:textId="1394C8A1" w:rsidR="00A44169" w:rsidRDefault="00A44169" w:rsidP="00696039">
            <w:pPr>
              <w:pStyle w:val="TableParagraph"/>
              <w:spacing w:before="240"/>
              <w:ind w:left="288"/>
              <w:rPr>
                <w:rFonts w:ascii="Times New Roman"/>
                <w:sz w:val="18"/>
              </w:rPr>
            </w:pPr>
            <w:r>
              <w:rPr>
                <w:sz w:val="20"/>
              </w:rPr>
              <w:t>Initial</w:t>
            </w:r>
            <w:r>
              <w:rPr>
                <w:spacing w:val="-6"/>
                <w:sz w:val="20"/>
              </w:rPr>
              <w:t xml:space="preserve"> </w:t>
            </w:r>
            <w:r>
              <w:rPr>
                <w:sz w:val="20"/>
              </w:rPr>
              <w:t>student</w:t>
            </w:r>
            <w:r>
              <w:rPr>
                <w:spacing w:val="-6"/>
                <w:sz w:val="20"/>
              </w:rPr>
              <w:t xml:space="preserve"> </w:t>
            </w:r>
            <w:r>
              <w:rPr>
                <w:sz w:val="20"/>
              </w:rPr>
              <w:t>load</w:t>
            </w:r>
            <w:r>
              <w:rPr>
                <w:spacing w:val="-6"/>
                <w:sz w:val="20"/>
              </w:rPr>
              <w:t xml:space="preserve"> </w:t>
            </w:r>
            <w:r>
              <w:rPr>
                <w:sz w:val="20"/>
              </w:rPr>
              <w:t>from</w:t>
            </w:r>
            <w:r>
              <w:rPr>
                <w:spacing w:val="-8"/>
                <w:sz w:val="20"/>
              </w:rPr>
              <w:t xml:space="preserve"> </w:t>
            </w:r>
            <w:r>
              <w:rPr>
                <w:sz w:val="20"/>
              </w:rPr>
              <w:t>SIS</w:t>
            </w:r>
            <w:r>
              <w:rPr>
                <w:spacing w:val="-7"/>
                <w:sz w:val="20"/>
              </w:rPr>
              <w:t xml:space="preserve"> </w:t>
            </w:r>
            <w:r>
              <w:rPr>
                <w:sz w:val="20"/>
              </w:rPr>
              <w:t>will</w:t>
            </w:r>
            <w:r>
              <w:rPr>
                <w:spacing w:val="-6"/>
                <w:sz w:val="20"/>
              </w:rPr>
              <w:t xml:space="preserve"> </w:t>
            </w:r>
            <w:r>
              <w:rPr>
                <w:sz w:val="20"/>
              </w:rPr>
              <w:t>default to Online; If paper tester, value must be switched to P by District/School.</w:t>
            </w:r>
          </w:p>
        </w:tc>
        <w:tc>
          <w:tcPr>
            <w:tcW w:w="1528" w:type="dxa"/>
            <w:shd w:val="clear" w:color="auto" w:fill="EAEEDD"/>
          </w:tcPr>
          <w:p w14:paraId="5D24327F" w14:textId="77777777" w:rsidR="00A44169" w:rsidRDefault="00A44169" w:rsidP="00696039">
            <w:pPr>
              <w:pStyle w:val="TableParagraph"/>
              <w:spacing w:line="184" w:lineRule="exact"/>
              <w:ind w:left="76"/>
              <w:rPr>
                <w:sz w:val="20"/>
              </w:rPr>
            </w:pPr>
            <w:r>
              <w:rPr>
                <w:b/>
                <w:sz w:val="20"/>
              </w:rPr>
              <w:t>P</w:t>
            </w:r>
            <w:r>
              <w:rPr>
                <w:b/>
                <w:spacing w:val="-2"/>
                <w:sz w:val="20"/>
              </w:rPr>
              <w:t xml:space="preserve"> </w:t>
            </w:r>
            <w:r>
              <w:rPr>
                <w:b/>
                <w:sz w:val="20"/>
              </w:rPr>
              <w:t>=</w:t>
            </w:r>
            <w:r>
              <w:rPr>
                <w:b/>
                <w:spacing w:val="-2"/>
                <w:sz w:val="20"/>
              </w:rPr>
              <w:t xml:space="preserve"> </w:t>
            </w:r>
            <w:r>
              <w:rPr>
                <w:spacing w:val="-2"/>
                <w:sz w:val="20"/>
              </w:rPr>
              <w:t>Paper</w:t>
            </w:r>
          </w:p>
          <w:p w14:paraId="2074CB24" w14:textId="50B226B9" w:rsidR="00A44169" w:rsidRDefault="00A44169" w:rsidP="00696039">
            <w:pPr>
              <w:pStyle w:val="TableParagraph"/>
              <w:ind w:left="76"/>
              <w:rPr>
                <w:sz w:val="18"/>
              </w:rPr>
            </w:pPr>
            <w:r>
              <w:rPr>
                <w:b/>
                <w:sz w:val="20"/>
              </w:rPr>
              <w:t>O =</w:t>
            </w:r>
            <w:r>
              <w:rPr>
                <w:b/>
                <w:spacing w:val="-2"/>
                <w:sz w:val="20"/>
              </w:rPr>
              <w:t xml:space="preserve"> </w:t>
            </w:r>
            <w:r>
              <w:rPr>
                <w:spacing w:val="-2"/>
                <w:sz w:val="20"/>
              </w:rPr>
              <w:t>Online</w:t>
            </w:r>
          </w:p>
        </w:tc>
        <w:tc>
          <w:tcPr>
            <w:tcW w:w="989" w:type="dxa"/>
            <w:shd w:val="clear" w:color="auto" w:fill="EAEEDD"/>
          </w:tcPr>
          <w:p w14:paraId="3E2F3121" w14:textId="77777777" w:rsidR="00A44169" w:rsidRDefault="00A44169" w:rsidP="00696039">
            <w:pPr>
              <w:pStyle w:val="TableParagraph"/>
              <w:spacing w:line="184" w:lineRule="exact"/>
              <w:ind w:left="85"/>
              <w:jc w:val="center"/>
              <w:rPr>
                <w:sz w:val="20"/>
              </w:rPr>
            </w:pPr>
            <w:r>
              <w:rPr>
                <w:sz w:val="20"/>
              </w:rPr>
              <w:t>N</w:t>
            </w:r>
          </w:p>
          <w:p w14:paraId="2074CB25" w14:textId="337C9FDF" w:rsidR="00A44169" w:rsidRDefault="00A44169" w:rsidP="00696039">
            <w:pPr>
              <w:pStyle w:val="TableParagraph"/>
              <w:spacing w:line="168" w:lineRule="exact"/>
              <w:ind w:right="391"/>
              <w:jc w:val="right"/>
              <w:rPr>
                <w:sz w:val="20"/>
              </w:rPr>
            </w:pPr>
            <w:r>
              <w:rPr>
                <w:spacing w:val="-2"/>
                <w:sz w:val="20"/>
              </w:rPr>
              <w:t>*Default is</w:t>
            </w:r>
            <w:r>
              <w:rPr>
                <w:spacing w:val="-8"/>
                <w:sz w:val="20"/>
              </w:rPr>
              <w:t xml:space="preserve"> </w:t>
            </w:r>
            <w:r>
              <w:rPr>
                <w:spacing w:val="-2"/>
                <w:sz w:val="20"/>
              </w:rPr>
              <w:t>Online</w:t>
            </w:r>
          </w:p>
        </w:tc>
        <w:tc>
          <w:tcPr>
            <w:tcW w:w="1169" w:type="dxa"/>
            <w:shd w:val="clear" w:color="auto" w:fill="EAEEDD"/>
          </w:tcPr>
          <w:p w14:paraId="2074CB26" w14:textId="4549EFB2" w:rsidR="00A44169" w:rsidRDefault="00BA1738" w:rsidP="00696039">
            <w:pPr>
              <w:pStyle w:val="TableParagraph"/>
              <w:rPr>
                <w:rFonts w:ascii="Times New Roman"/>
                <w:sz w:val="18"/>
              </w:rPr>
            </w:pPr>
            <w:r w:rsidRPr="007230EE">
              <w:rPr>
                <w:rFonts w:ascii="Times New Roman"/>
                <w:color w:val="EEECE1" w:themeColor="background2"/>
                <w:sz w:val="20"/>
              </w:rPr>
              <w:t>Not applicable</w:t>
            </w:r>
          </w:p>
        </w:tc>
      </w:tr>
      <w:tr w:rsidR="00A44169" w14:paraId="2074CB36" w14:textId="77777777" w:rsidTr="00A44169">
        <w:trPr>
          <w:trHeight w:val="1462"/>
        </w:trPr>
        <w:tc>
          <w:tcPr>
            <w:tcW w:w="720" w:type="dxa"/>
          </w:tcPr>
          <w:p w14:paraId="2074CB28" w14:textId="6783F10C" w:rsidR="00A44169" w:rsidRDefault="00A44169" w:rsidP="00696039">
            <w:pPr>
              <w:pStyle w:val="TableParagraph"/>
              <w:spacing w:line="200" w:lineRule="exact"/>
              <w:ind w:left="226" w:right="150"/>
              <w:jc w:val="center"/>
              <w:rPr>
                <w:sz w:val="20"/>
              </w:rPr>
            </w:pPr>
            <w:r>
              <w:rPr>
                <w:spacing w:val="-5"/>
                <w:sz w:val="20"/>
              </w:rPr>
              <w:t>AY</w:t>
            </w:r>
          </w:p>
        </w:tc>
        <w:tc>
          <w:tcPr>
            <w:tcW w:w="2160" w:type="dxa"/>
          </w:tcPr>
          <w:p w14:paraId="2074CB29" w14:textId="1E197477" w:rsidR="00A44169" w:rsidRDefault="00A44169" w:rsidP="00696039">
            <w:pPr>
              <w:pStyle w:val="TableParagraph"/>
              <w:spacing w:line="200" w:lineRule="exact"/>
              <w:ind w:left="69"/>
              <w:rPr>
                <w:sz w:val="20"/>
              </w:rPr>
            </w:pPr>
            <w:r>
              <w:rPr>
                <w:spacing w:val="-2"/>
                <w:sz w:val="20"/>
              </w:rPr>
              <w:t>Retest</w:t>
            </w:r>
          </w:p>
        </w:tc>
        <w:tc>
          <w:tcPr>
            <w:tcW w:w="878" w:type="dxa"/>
          </w:tcPr>
          <w:p w14:paraId="2074CB2A" w14:textId="76ECC377" w:rsidR="00A44169" w:rsidRDefault="00A44169" w:rsidP="00696039">
            <w:pPr>
              <w:pStyle w:val="TableParagraph"/>
              <w:spacing w:line="200" w:lineRule="exact"/>
              <w:ind w:left="76"/>
              <w:jc w:val="center"/>
              <w:rPr>
                <w:sz w:val="20"/>
              </w:rPr>
            </w:pPr>
            <w:r>
              <w:rPr>
                <w:sz w:val="20"/>
              </w:rPr>
              <w:t>N</w:t>
            </w:r>
          </w:p>
        </w:tc>
        <w:tc>
          <w:tcPr>
            <w:tcW w:w="649" w:type="dxa"/>
          </w:tcPr>
          <w:p w14:paraId="2074CB2B" w14:textId="302A22E6" w:rsidR="00A44169" w:rsidRDefault="00A44169" w:rsidP="00696039">
            <w:pPr>
              <w:pStyle w:val="TableParagraph"/>
              <w:spacing w:line="200" w:lineRule="exact"/>
              <w:ind w:right="217"/>
              <w:jc w:val="right"/>
              <w:rPr>
                <w:sz w:val="20"/>
              </w:rPr>
            </w:pPr>
            <w:r>
              <w:rPr>
                <w:sz w:val="20"/>
              </w:rPr>
              <w:t>1</w:t>
            </w:r>
          </w:p>
        </w:tc>
        <w:tc>
          <w:tcPr>
            <w:tcW w:w="2879" w:type="dxa"/>
          </w:tcPr>
          <w:p w14:paraId="4B199805" w14:textId="77777777" w:rsidR="00A44169" w:rsidRDefault="00A44169" w:rsidP="00696039">
            <w:pPr>
              <w:pStyle w:val="TableParagraph"/>
              <w:spacing w:line="185" w:lineRule="exact"/>
              <w:ind w:left="72"/>
              <w:rPr>
                <w:sz w:val="20"/>
              </w:rPr>
            </w:pPr>
            <w:r>
              <w:rPr>
                <w:sz w:val="20"/>
              </w:rPr>
              <w:t>Indicates</w:t>
            </w:r>
            <w:r>
              <w:rPr>
                <w:spacing w:val="-8"/>
                <w:sz w:val="20"/>
              </w:rPr>
              <w:t xml:space="preserve"> </w:t>
            </w:r>
            <w:r>
              <w:rPr>
                <w:sz w:val="20"/>
              </w:rPr>
              <w:t>if</w:t>
            </w:r>
            <w:r>
              <w:rPr>
                <w:spacing w:val="-5"/>
                <w:sz w:val="20"/>
              </w:rPr>
              <w:t xml:space="preserve"> </w:t>
            </w:r>
            <w:r>
              <w:rPr>
                <w:sz w:val="20"/>
              </w:rPr>
              <w:t>this</w:t>
            </w:r>
            <w:r>
              <w:rPr>
                <w:spacing w:val="-8"/>
                <w:sz w:val="20"/>
              </w:rPr>
              <w:t xml:space="preserve"> </w:t>
            </w:r>
            <w:r>
              <w:rPr>
                <w:sz w:val="20"/>
              </w:rPr>
              <w:t>registration</w:t>
            </w:r>
            <w:r>
              <w:rPr>
                <w:spacing w:val="-6"/>
                <w:sz w:val="20"/>
              </w:rPr>
              <w:t xml:space="preserve"> </w:t>
            </w:r>
            <w:r>
              <w:rPr>
                <w:sz w:val="20"/>
              </w:rPr>
              <w:t>is</w:t>
            </w:r>
            <w:r>
              <w:rPr>
                <w:spacing w:val="-7"/>
                <w:sz w:val="20"/>
              </w:rPr>
              <w:t xml:space="preserve"> </w:t>
            </w:r>
            <w:r>
              <w:rPr>
                <w:spacing w:val="-5"/>
                <w:sz w:val="20"/>
              </w:rPr>
              <w:t>for</w:t>
            </w:r>
          </w:p>
          <w:p w14:paraId="2074CB2C" w14:textId="2FE9CC1D" w:rsidR="00A44169" w:rsidRDefault="00A44169" w:rsidP="00696039">
            <w:pPr>
              <w:pStyle w:val="TableParagraph"/>
              <w:spacing w:line="200" w:lineRule="exact"/>
              <w:ind w:left="119"/>
              <w:rPr>
                <w:sz w:val="20"/>
              </w:rPr>
            </w:pPr>
            <w:r>
              <w:rPr>
                <w:sz w:val="20"/>
              </w:rPr>
              <w:t>a</w:t>
            </w:r>
            <w:r>
              <w:rPr>
                <w:spacing w:val="-8"/>
                <w:sz w:val="20"/>
              </w:rPr>
              <w:t xml:space="preserve"> </w:t>
            </w:r>
            <w:r>
              <w:rPr>
                <w:sz w:val="20"/>
              </w:rPr>
              <w:t>retest</w:t>
            </w:r>
            <w:r>
              <w:rPr>
                <w:spacing w:val="-8"/>
                <w:sz w:val="20"/>
              </w:rPr>
              <w:t xml:space="preserve"> </w:t>
            </w:r>
            <w:r>
              <w:rPr>
                <w:sz w:val="20"/>
              </w:rPr>
              <w:t>(retake).</w:t>
            </w:r>
            <w:r>
              <w:rPr>
                <w:spacing w:val="-8"/>
                <w:sz w:val="20"/>
              </w:rPr>
              <w:t xml:space="preserve"> </w:t>
            </w:r>
            <w:r>
              <w:rPr>
                <w:sz w:val="20"/>
              </w:rPr>
              <w:t>Retest</w:t>
            </w:r>
            <w:r>
              <w:rPr>
                <w:spacing w:val="-8"/>
                <w:sz w:val="20"/>
              </w:rPr>
              <w:t xml:space="preserve"> </w:t>
            </w:r>
            <w:proofErr w:type="gramStart"/>
            <w:r>
              <w:rPr>
                <w:sz w:val="20"/>
              </w:rPr>
              <w:t>can</w:t>
            </w:r>
            <w:proofErr w:type="gramEnd"/>
            <w:r>
              <w:rPr>
                <w:spacing w:val="-8"/>
                <w:sz w:val="20"/>
              </w:rPr>
              <w:t xml:space="preserve"> </w:t>
            </w:r>
            <w:r>
              <w:rPr>
                <w:sz w:val="20"/>
              </w:rPr>
              <w:t>occur if a student failed a prior attempt and is eligible to retake. Other retest scenarios also can occur.</w:t>
            </w:r>
          </w:p>
        </w:tc>
        <w:tc>
          <w:tcPr>
            <w:tcW w:w="3329" w:type="dxa"/>
          </w:tcPr>
          <w:p w14:paraId="683095DE" w14:textId="77777777" w:rsidR="00A44169" w:rsidRDefault="00A44169" w:rsidP="00696039">
            <w:pPr>
              <w:pStyle w:val="TableParagraph"/>
              <w:spacing w:line="191" w:lineRule="exact"/>
              <w:ind w:left="76"/>
              <w:rPr>
                <w:sz w:val="20"/>
              </w:rPr>
            </w:pPr>
            <w:r>
              <w:rPr>
                <w:sz w:val="20"/>
              </w:rPr>
              <w:t>Indicates</w:t>
            </w:r>
            <w:r>
              <w:rPr>
                <w:spacing w:val="-7"/>
                <w:sz w:val="20"/>
              </w:rPr>
              <w:t xml:space="preserve"> </w:t>
            </w:r>
            <w:r>
              <w:rPr>
                <w:sz w:val="20"/>
              </w:rPr>
              <w:t>if</w:t>
            </w:r>
            <w:r>
              <w:rPr>
                <w:spacing w:val="-4"/>
                <w:sz w:val="20"/>
              </w:rPr>
              <w:t xml:space="preserve"> </w:t>
            </w:r>
            <w:r>
              <w:rPr>
                <w:sz w:val="20"/>
              </w:rPr>
              <w:t>the</w:t>
            </w:r>
            <w:r>
              <w:rPr>
                <w:spacing w:val="-7"/>
                <w:sz w:val="20"/>
              </w:rPr>
              <w:t xml:space="preserve"> </w:t>
            </w:r>
            <w:r>
              <w:rPr>
                <w:sz w:val="20"/>
              </w:rPr>
              <w:t>student</w:t>
            </w:r>
            <w:r>
              <w:rPr>
                <w:spacing w:val="-4"/>
                <w:sz w:val="20"/>
              </w:rPr>
              <w:t xml:space="preserve"> </w:t>
            </w:r>
            <w:r>
              <w:rPr>
                <w:sz w:val="20"/>
              </w:rPr>
              <w:t>is</w:t>
            </w:r>
            <w:r>
              <w:rPr>
                <w:spacing w:val="-5"/>
                <w:sz w:val="20"/>
              </w:rPr>
              <w:t xml:space="preserve"> </w:t>
            </w:r>
            <w:r>
              <w:rPr>
                <w:sz w:val="20"/>
              </w:rPr>
              <w:t>retaking</w:t>
            </w:r>
            <w:r>
              <w:rPr>
                <w:spacing w:val="-5"/>
                <w:sz w:val="20"/>
              </w:rPr>
              <w:t xml:space="preserve"> the</w:t>
            </w:r>
          </w:p>
          <w:p w14:paraId="2074CB30" w14:textId="2AF264E1" w:rsidR="00A44169" w:rsidRDefault="00A44169" w:rsidP="00696039">
            <w:pPr>
              <w:pStyle w:val="TableParagraph"/>
              <w:ind w:left="75" w:right="34"/>
              <w:rPr>
                <w:sz w:val="20"/>
              </w:rPr>
            </w:pPr>
            <w:r>
              <w:rPr>
                <w:spacing w:val="-2"/>
                <w:sz w:val="20"/>
              </w:rPr>
              <w:t>test.</w:t>
            </w:r>
          </w:p>
        </w:tc>
        <w:tc>
          <w:tcPr>
            <w:tcW w:w="1528" w:type="dxa"/>
          </w:tcPr>
          <w:p w14:paraId="296B1676" w14:textId="77777777" w:rsidR="00A44169" w:rsidRDefault="00A44169" w:rsidP="00696039">
            <w:pPr>
              <w:pStyle w:val="TableParagraph"/>
              <w:spacing w:line="189" w:lineRule="exact"/>
              <w:ind w:left="77"/>
              <w:rPr>
                <w:sz w:val="20"/>
              </w:rPr>
            </w:pPr>
            <w:r>
              <w:rPr>
                <w:b/>
                <w:sz w:val="20"/>
              </w:rPr>
              <w:t>Y</w:t>
            </w:r>
            <w:r>
              <w:rPr>
                <w:b/>
                <w:spacing w:val="-2"/>
                <w:sz w:val="20"/>
              </w:rPr>
              <w:t xml:space="preserve"> </w:t>
            </w:r>
            <w:r>
              <w:rPr>
                <w:b/>
                <w:sz w:val="20"/>
              </w:rPr>
              <w:t>=</w:t>
            </w:r>
            <w:r>
              <w:rPr>
                <w:b/>
                <w:spacing w:val="-8"/>
                <w:sz w:val="20"/>
              </w:rPr>
              <w:t xml:space="preserve"> </w:t>
            </w:r>
            <w:r>
              <w:rPr>
                <w:spacing w:val="-5"/>
                <w:sz w:val="20"/>
              </w:rPr>
              <w:t>Yes</w:t>
            </w:r>
          </w:p>
          <w:p w14:paraId="0C49763A" w14:textId="77777777" w:rsidR="00A44169" w:rsidRDefault="00A44169" w:rsidP="00696039">
            <w:pPr>
              <w:pStyle w:val="TableParagraph"/>
              <w:spacing w:line="235" w:lineRule="exact"/>
              <w:ind w:left="77"/>
              <w:rPr>
                <w:sz w:val="20"/>
              </w:rPr>
            </w:pPr>
            <w:r>
              <w:rPr>
                <w:b/>
                <w:sz w:val="20"/>
              </w:rPr>
              <w:t>N =</w:t>
            </w:r>
            <w:r>
              <w:rPr>
                <w:b/>
                <w:spacing w:val="-2"/>
                <w:sz w:val="20"/>
              </w:rPr>
              <w:t xml:space="preserve"> </w:t>
            </w:r>
            <w:r>
              <w:rPr>
                <w:spacing w:val="-5"/>
                <w:sz w:val="20"/>
              </w:rPr>
              <w:t>No</w:t>
            </w:r>
          </w:p>
          <w:p w14:paraId="2074CB32" w14:textId="79493BE0" w:rsidR="00A44169" w:rsidRDefault="00A44169" w:rsidP="00696039">
            <w:pPr>
              <w:pStyle w:val="TableParagraph"/>
              <w:spacing w:line="237" w:lineRule="exact"/>
              <w:ind w:left="76"/>
              <w:rPr>
                <w:sz w:val="20"/>
              </w:rPr>
            </w:pPr>
            <w:r>
              <w:rPr>
                <w:spacing w:val="-2"/>
                <w:sz w:val="20"/>
              </w:rPr>
              <w:t>Blank</w:t>
            </w:r>
          </w:p>
        </w:tc>
        <w:tc>
          <w:tcPr>
            <w:tcW w:w="989" w:type="dxa"/>
          </w:tcPr>
          <w:p w14:paraId="2074CB34" w14:textId="3274589A" w:rsidR="00A44169" w:rsidRDefault="00A44169" w:rsidP="00696039">
            <w:pPr>
              <w:pStyle w:val="TableParagraph"/>
              <w:ind w:left="159" w:right="61"/>
              <w:jc w:val="center"/>
              <w:rPr>
                <w:sz w:val="20"/>
              </w:rPr>
            </w:pPr>
            <w:r>
              <w:rPr>
                <w:sz w:val="20"/>
              </w:rPr>
              <w:t>N</w:t>
            </w:r>
          </w:p>
        </w:tc>
        <w:tc>
          <w:tcPr>
            <w:tcW w:w="1169" w:type="dxa"/>
          </w:tcPr>
          <w:p w14:paraId="2074CB35" w14:textId="7D379A1D" w:rsidR="00A44169" w:rsidRDefault="00891800" w:rsidP="00696039">
            <w:pPr>
              <w:pStyle w:val="TableParagraph"/>
              <w:rPr>
                <w:rFonts w:ascii="Times New Roman"/>
                <w:sz w:val="18"/>
              </w:rPr>
            </w:pPr>
            <w:r w:rsidRPr="0059471C">
              <w:rPr>
                <w:rFonts w:ascii="Times New Roman"/>
                <w:color w:val="FFFFFF" w:themeColor="background1"/>
                <w:sz w:val="20"/>
              </w:rPr>
              <w:t>Not applicable</w:t>
            </w:r>
          </w:p>
        </w:tc>
      </w:tr>
      <w:tr w:rsidR="00A44169" w14:paraId="2074CB44" w14:textId="77777777" w:rsidTr="00A44169">
        <w:trPr>
          <w:trHeight w:val="1231"/>
        </w:trPr>
        <w:tc>
          <w:tcPr>
            <w:tcW w:w="720" w:type="dxa"/>
            <w:shd w:val="clear" w:color="auto" w:fill="D9D9D9"/>
          </w:tcPr>
          <w:p w14:paraId="2074CB37" w14:textId="76C5810B" w:rsidR="00A44169" w:rsidRDefault="00A44169" w:rsidP="00696039">
            <w:pPr>
              <w:pStyle w:val="TableParagraph"/>
              <w:spacing w:line="202" w:lineRule="exact"/>
              <w:ind w:left="226" w:right="149"/>
              <w:jc w:val="center"/>
              <w:rPr>
                <w:sz w:val="20"/>
              </w:rPr>
            </w:pPr>
            <w:r>
              <w:rPr>
                <w:spacing w:val="-5"/>
                <w:sz w:val="20"/>
              </w:rPr>
              <w:t>AZ</w:t>
            </w:r>
          </w:p>
        </w:tc>
        <w:tc>
          <w:tcPr>
            <w:tcW w:w="2160" w:type="dxa"/>
            <w:shd w:val="clear" w:color="auto" w:fill="D9D9D9"/>
          </w:tcPr>
          <w:p w14:paraId="2074CB38" w14:textId="693251B0" w:rsidR="00A44169" w:rsidRDefault="00A44169" w:rsidP="00696039">
            <w:pPr>
              <w:pStyle w:val="TableParagraph"/>
              <w:spacing w:line="202" w:lineRule="exact"/>
              <w:ind w:left="69"/>
              <w:rPr>
                <w:sz w:val="20"/>
              </w:rPr>
            </w:pPr>
            <w:r>
              <w:rPr>
                <w:sz w:val="20"/>
              </w:rPr>
              <w:t>Blank</w:t>
            </w:r>
            <w:r>
              <w:rPr>
                <w:spacing w:val="-5"/>
                <w:sz w:val="20"/>
              </w:rPr>
              <w:t xml:space="preserve"> </w:t>
            </w:r>
            <w:r>
              <w:rPr>
                <w:spacing w:val="-2"/>
                <w:sz w:val="20"/>
              </w:rPr>
              <w:t>Field</w:t>
            </w:r>
          </w:p>
        </w:tc>
        <w:tc>
          <w:tcPr>
            <w:tcW w:w="878" w:type="dxa"/>
            <w:shd w:val="clear" w:color="auto" w:fill="D9D9D9"/>
          </w:tcPr>
          <w:p w14:paraId="2074CB39" w14:textId="7B456E66" w:rsidR="00A44169" w:rsidRDefault="00A44169" w:rsidP="00696039">
            <w:pPr>
              <w:pStyle w:val="TableParagraph"/>
              <w:spacing w:line="202" w:lineRule="exact"/>
              <w:ind w:left="69"/>
              <w:jc w:val="center"/>
              <w:rPr>
                <w:sz w:val="20"/>
              </w:rPr>
            </w:pPr>
            <w:r>
              <w:rPr>
                <w:sz w:val="20"/>
              </w:rPr>
              <w:t>N</w:t>
            </w:r>
          </w:p>
        </w:tc>
        <w:tc>
          <w:tcPr>
            <w:tcW w:w="649" w:type="dxa"/>
            <w:shd w:val="clear" w:color="auto" w:fill="D9D9D9"/>
          </w:tcPr>
          <w:p w14:paraId="2074CB3A" w14:textId="41BF1D3F" w:rsidR="00A44169" w:rsidRDefault="00A44169" w:rsidP="00696039">
            <w:pPr>
              <w:pStyle w:val="TableParagraph"/>
              <w:spacing w:line="202" w:lineRule="exact"/>
              <w:ind w:right="215"/>
              <w:jc w:val="right"/>
              <w:rPr>
                <w:sz w:val="20"/>
              </w:rPr>
            </w:pPr>
            <w:r>
              <w:rPr>
                <w:sz w:val="20"/>
              </w:rPr>
              <w:t>1</w:t>
            </w:r>
          </w:p>
        </w:tc>
        <w:tc>
          <w:tcPr>
            <w:tcW w:w="2879" w:type="dxa"/>
            <w:shd w:val="clear" w:color="auto" w:fill="D9D9D9"/>
          </w:tcPr>
          <w:p w14:paraId="2074CB3C" w14:textId="1DF05E82" w:rsidR="00A44169" w:rsidRDefault="00A44169" w:rsidP="00696039">
            <w:pPr>
              <w:pStyle w:val="TableParagraph"/>
              <w:ind w:left="73"/>
              <w:rPr>
                <w:sz w:val="20"/>
              </w:rPr>
            </w:pPr>
            <w:r>
              <w:rPr>
                <w:b/>
                <w:spacing w:val="-5"/>
                <w:sz w:val="20"/>
              </w:rPr>
              <w:t>N/A</w:t>
            </w:r>
          </w:p>
        </w:tc>
        <w:tc>
          <w:tcPr>
            <w:tcW w:w="3329" w:type="dxa"/>
            <w:shd w:val="clear" w:color="auto" w:fill="D9D9D9"/>
          </w:tcPr>
          <w:p w14:paraId="59500695" w14:textId="77777777" w:rsidR="00A44169" w:rsidRDefault="00A44169" w:rsidP="00696039">
            <w:pPr>
              <w:pStyle w:val="TableParagraph"/>
              <w:spacing w:line="184" w:lineRule="exact"/>
              <w:ind w:left="75"/>
              <w:rPr>
                <w:sz w:val="20"/>
              </w:rPr>
            </w:pPr>
            <w:r>
              <w:rPr>
                <w:sz w:val="20"/>
              </w:rPr>
              <w:t>Note</w:t>
            </w:r>
            <w:r>
              <w:rPr>
                <w:spacing w:val="-4"/>
                <w:sz w:val="20"/>
              </w:rPr>
              <w:t xml:space="preserve"> </w:t>
            </w:r>
            <w:r>
              <w:rPr>
                <w:sz w:val="20"/>
              </w:rPr>
              <w:t>this</w:t>
            </w:r>
            <w:r>
              <w:rPr>
                <w:spacing w:val="-4"/>
                <w:sz w:val="20"/>
              </w:rPr>
              <w:t xml:space="preserve"> </w:t>
            </w:r>
            <w:r>
              <w:rPr>
                <w:sz w:val="20"/>
              </w:rPr>
              <w:t>field</w:t>
            </w:r>
            <w:r>
              <w:rPr>
                <w:spacing w:val="-6"/>
                <w:sz w:val="20"/>
              </w:rPr>
              <w:t xml:space="preserve"> </w:t>
            </w:r>
            <w:r>
              <w:rPr>
                <w:sz w:val="20"/>
              </w:rPr>
              <w:t>is</w:t>
            </w:r>
            <w:r>
              <w:rPr>
                <w:spacing w:val="-4"/>
                <w:sz w:val="20"/>
              </w:rPr>
              <w:t xml:space="preserve"> </w:t>
            </w:r>
            <w:r>
              <w:rPr>
                <w:sz w:val="20"/>
              </w:rPr>
              <w:t>being</w:t>
            </w:r>
            <w:r>
              <w:rPr>
                <w:spacing w:val="-4"/>
                <w:sz w:val="20"/>
              </w:rPr>
              <w:t xml:space="preserve"> </w:t>
            </w:r>
            <w:r>
              <w:rPr>
                <w:sz w:val="20"/>
              </w:rPr>
              <w:t>used</w:t>
            </w:r>
            <w:r>
              <w:rPr>
                <w:spacing w:val="-5"/>
                <w:sz w:val="20"/>
              </w:rPr>
              <w:t xml:space="preserve"> </w:t>
            </w:r>
            <w:r>
              <w:rPr>
                <w:sz w:val="20"/>
              </w:rPr>
              <w:t>as</w:t>
            </w:r>
            <w:r>
              <w:rPr>
                <w:spacing w:val="-3"/>
                <w:sz w:val="20"/>
              </w:rPr>
              <w:t xml:space="preserve"> </w:t>
            </w:r>
            <w:r>
              <w:rPr>
                <w:spacing w:val="-10"/>
                <w:sz w:val="20"/>
              </w:rPr>
              <w:t>a</w:t>
            </w:r>
          </w:p>
          <w:p w14:paraId="2074CB3E" w14:textId="6E1969FA" w:rsidR="00A44169" w:rsidRDefault="00A44169" w:rsidP="00696039">
            <w:pPr>
              <w:pStyle w:val="TableParagraph"/>
              <w:spacing w:line="238" w:lineRule="exact"/>
              <w:ind w:left="78"/>
              <w:rPr>
                <w:sz w:val="20"/>
              </w:rPr>
            </w:pPr>
            <w:r>
              <w:rPr>
                <w:sz w:val="20"/>
              </w:rPr>
              <w:t>placeholder</w:t>
            </w:r>
            <w:r>
              <w:rPr>
                <w:spacing w:val="-9"/>
                <w:sz w:val="20"/>
              </w:rPr>
              <w:t xml:space="preserve"> </w:t>
            </w:r>
            <w:r>
              <w:rPr>
                <w:sz w:val="20"/>
              </w:rPr>
              <w:t>for</w:t>
            </w:r>
            <w:r>
              <w:rPr>
                <w:spacing w:val="-9"/>
                <w:sz w:val="20"/>
              </w:rPr>
              <w:t xml:space="preserve"> </w:t>
            </w:r>
            <w:r>
              <w:rPr>
                <w:sz w:val="20"/>
              </w:rPr>
              <w:t>possible</w:t>
            </w:r>
            <w:r>
              <w:rPr>
                <w:spacing w:val="-9"/>
                <w:sz w:val="20"/>
              </w:rPr>
              <w:t xml:space="preserve"> </w:t>
            </w:r>
            <w:r>
              <w:rPr>
                <w:sz w:val="20"/>
              </w:rPr>
              <w:t>future</w:t>
            </w:r>
            <w:r>
              <w:rPr>
                <w:spacing w:val="-9"/>
                <w:sz w:val="20"/>
              </w:rPr>
              <w:t xml:space="preserve"> </w:t>
            </w:r>
            <w:r>
              <w:rPr>
                <w:sz w:val="20"/>
              </w:rPr>
              <w:t xml:space="preserve">data </w:t>
            </w:r>
            <w:r>
              <w:rPr>
                <w:spacing w:val="-2"/>
                <w:sz w:val="20"/>
              </w:rPr>
              <w:t>field.</w:t>
            </w:r>
          </w:p>
        </w:tc>
        <w:tc>
          <w:tcPr>
            <w:tcW w:w="1528" w:type="dxa"/>
            <w:shd w:val="clear" w:color="auto" w:fill="D9D9D9"/>
          </w:tcPr>
          <w:p w14:paraId="2074CB41" w14:textId="041B343A" w:rsidR="00A44169" w:rsidRDefault="00A44169" w:rsidP="00696039">
            <w:pPr>
              <w:pStyle w:val="TableParagraph"/>
              <w:spacing w:line="243" w:lineRule="exact"/>
              <w:ind w:left="78"/>
              <w:rPr>
                <w:sz w:val="20"/>
              </w:rPr>
            </w:pPr>
            <w:r>
              <w:rPr>
                <w:spacing w:val="-5"/>
                <w:sz w:val="20"/>
              </w:rPr>
              <w:t>N/A</w:t>
            </w:r>
          </w:p>
        </w:tc>
        <w:tc>
          <w:tcPr>
            <w:tcW w:w="989" w:type="dxa"/>
            <w:shd w:val="clear" w:color="auto" w:fill="D9D9D9"/>
          </w:tcPr>
          <w:p w14:paraId="2074CB42" w14:textId="37CCE80F" w:rsidR="00A44169" w:rsidRDefault="00A44169" w:rsidP="00696039">
            <w:pPr>
              <w:pStyle w:val="TableParagraph"/>
              <w:spacing w:line="202" w:lineRule="exact"/>
              <w:ind w:right="373"/>
              <w:jc w:val="right"/>
              <w:rPr>
                <w:sz w:val="20"/>
              </w:rPr>
            </w:pPr>
            <w:r>
              <w:rPr>
                <w:sz w:val="20"/>
              </w:rPr>
              <w:t>N</w:t>
            </w:r>
          </w:p>
        </w:tc>
        <w:tc>
          <w:tcPr>
            <w:tcW w:w="1169" w:type="dxa"/>
            <w:shd w:val="clear" w:color="auto" w:fill="D9D9D9"/>
          </w:tcPr>
          <w:p w14:paraId="2074CB43" w14:textId="407D64E4" w:rsidR="00A44169" w:rsidRDefault="00BA1738" w:rsidP="00696039">
            <w:pPr>
              <w:pStyle w:val="TableParagraph"/>
              <w:rPr>
                <w:rFonts w:ascii="Times New Roman"/>
                <w:sz w:val="18"/>
              </w:rPr>
            </w:pPr>
            <w:r w:rsidRPr="007230EE">
              <w:rPr>
                <w:rFonts w:ascii="Times New Roman"/>
                <w:color w:val="EEECE1" w:themeColor="background2"/>
                <w:sz w:val="20"/>
              </w:rPr>
              <w:t>Not applicable</w:t>
            </w:r>
          </w:p>
        </w:tc>
      </w:tr>
    </w:tbl>
    <w:p w14:paraId="2074CB50" w14:textId="77777777" w:rsidR="00C15F4E" w:rsidRDefault="00C15F4E">
      <w:pPr>
        <w:rPr>
          <w:rFonts w:ascii="Times New Roman"/>
          <w:sz w:val="18"/>
        </w:rPr>
        <w:sectPr w:rsidR="00C15F4E">
          <w:type w:val="continuous"/>
          <w:pgSz w:w="15840" w:h="12240" w:orient="landscape"/>
          <w:pgMar w:top="1140" w:right="0" w:bottom="720" w:left="480" w:header="432" w:footer="533" w:gutter="0"/>
          <w:cols w:space="720"/>
        </w:sectPr>
      </w:pPr>
    </w:p>
    <w:p w14:paraId="4AB5DCB9" w14:textId="72F4A6AB" w:rsidR="000438B5" w:rsidRPr="00FE710B" w:rsidRDefault="00696039" w:rsidP="00FE710B">
      <w:pPr>
        <w:spacing w:before="480" w:after="240"/>
        <w:jc w:val="center"/>
        <w:rPr>
          <w:sz w:val="32"/>
          <w:szCs w:val="32"/>
        </w:rPr>
      </w:pPr>
      <w:r w:rsidRPr="00FE710B">
        <w:rPr>
          <w:sz w:val="32"/>
          <w:szCs w:val="32"/>
        </w:rPr>
        <w:t>Administration Considerations</w:t>
      </w:r>
    </w:p>
    <w:tbl>
      <w:tblPr>
        <w:tblW w:w="0" w:type="auto"/>
        <w:tblInd w:w="280" w:type="dxa"/>
        <w:tblBorders>
          <w:top w:val="single" w:sz="8" w:space="0" w:color="6C2C9F"/>
          <w:left w:val="single" w:sz="8" w:space="0" w:color="6C2C9F"/>
          <w:bottom w:val="single" w:sz="8" w:space="0" w:color="6C2C9F"/>
          <w:right w:val="single" w:sz="8" w:space="0" w:color="6C2C9F"/>
          <w:insideH w:val="single" w:sz="8" w:space="0" w:color="6C2C9F"/>
          <w:insideV w:val="single" w:sz="8" w:space="0" w:color="6C2C9F"/>
        </w:tblBorders>
        <w:tblLayout w:type="fixed"/>
        <w:tblCellMar>
          <w:left w:w="0" w:type="dxa"/>
          <w:right w:w="0" w:type="dxa"/>
        </w:tblCellMar>
        <w:tblLook w:val="01E0" w:firstRow="1" w:lastRow="1" w:firstColumn="1" w:lastColumn="1" w:noHBand="0" w:noVBand="0"/>
      </w:tblPr>
      <w:tblGrid>
        <w:gridCol w:w="720"/>
        <w:gridCol w:w="2130"/>
        <w:gridCol w:w="878"/>
        <w:gridCol w:w="649"/>
        <w:gridCol w:w="2879"/>
        <w:gridCol w:w="3329"/>
        <w:gridCol w:w="1528"/>
        <w:gridCol w:w="989"/>
        <w:gridCol w:w="1169"/>
      </w:tblGrid>
      <w:tr w:rsidR="00C15F4E" w14:paraId="2074CB60" w14:textId="77777777" w:rsidTr="00CE7276">
        <w:trPr>
          <w:trHeight w:val="1464"/>
        </w:trPr>
        <w:tc>
          <w:tcPr>
            <w:tcW w:w="720" w:type="dxa"/>
            <w:tcBorders>
              <w:bottom w:val="nil"/>
            </w:tcBorders>
            <w:shd w:val="clear" w:color="auto" w:fill="E3DFEB"/>
          </w:tcPr>
          <w:p w14:paraId="2074CB51" w14:textId="77777777" w:rsidR="00C15F4E" w:rsidRDefault="00873120" w:rsidP="00F75A7C">
            <w:pPr>
              <w:pStyle w:val="TableParagraph"/>
              <w:spacing w:before="120" w:line="191" w:lineRule="exact"/>
              <w:ind w:left="64" w:right="-15"/>
              <w:rPr>
                <w:b/>
                <w:sz w:val="20"/>
              </w:rPr>
            </w:pPr>
            <w:r>
              <w:rPr>
                <w:b/>
                <w:spacing w:val="-2"/>
                <w:sz w:val="20"/>
              </w:rPr>
              <w:lastRenderedPageBreak/>
              <w:t>Column</w:t>
            </w:r>
          </w:p>
          <w:p w14:paraId="2074CB52" w14:textId="77777777" w:rsidR="00C15F4E" w:rsidRDefault="00873120" w:rsidP="00F75A7C">
            <w:pPr>
              <w:pStyle w:val="TableParagraph"/>
              <w:spacing w:before="120" w:line="238" w:lineRule="exact"/>
              <w:ind w:left="137"/>
              <w:rPr>
                <w:b/>
                <w:sz w:val="20"/>
              </w:rPr>
            </w:pPr>
            <w:r>
              <w:rPr>
                <w:b/>
                <w:spacing w:val="-2"/>
                <w:sz w:val="20"/>
              </w:rPr>
              <w:t>Letter</w:t>
            </w:r>
          </w:p>
        </w:tc>
        <w:tc>
          <w:tcPr>
            <w:tcW w:w="2130" w:type="dxa"/>
            <w:tcBorders>
              <w:bottom w:val="nil"/>
            </w:tcBorders>
            <w:shd w:val="clear" w:color="auto" w:fill="E3DFEB"/>
          </w:tcPr>
          <w:p w14:paraId="2074CB53" w14:textId="77777777" w:rsidR="00C15F4E" w:rsidRDefault="00873120" w:rsidP="00F75A7C">
            <w:pPr>
              <w:pStyle w:val="TableParagraph"/>
              <w:spacing w:before="120" w:line="201" w:lineRule="exact"/>
              <w:ind w:left="54"/>
              <w:rPr>
                <w:b/>
                <w:sz w:val="20"/>
              </w:rPr>
            </w:pPr>
            <w:r>
              <w:rPr>
                <w:b/>
                <w:sz w:val="20"/>
              </w:rPr>
              <w:t>Field</w:t>
            </w:r>
            <w:r>
              <w:rPr>
                <w:b/>
                <w:spacing w:val="-5"/>
                <w:sz w:val="20"/>
              </w:rPr>
              <w:t xml:space="preserve"> </w:t>
            </w:r>
            <w:r>
              <w:rPr>
                <w:b/>
                <w:spacing w:val="-4"/>
                <w:sz w:val="20"/>
              </w:rPr>
              <w:t>Name</w:t>
            </w:r>
          </w:p>
        </w:tc>
        <w:tc>
          <w:tcPr>
            <w:tcW w:w="878" w:type="dxa"/>
            <w:tcBorders>
              <w:bottom w:val="nil"/>
            </w:tcBorders>
            <w:shd w:val="clear" w:color="auto" w:fill="E3DFEB"/>
          </w:tcPr>
          <w:p w14:paraId="2074CB54" w14:textId="77777777" w:rsidR="00C15F4E" w:rsidRDefault="00873120" w:rsidP="00F75A7C">
            <w:pPr>
              <w:pStyle w:val="TableParagraph"/>
              <w:spacing w:before="120" w:line="191" w:lineRule="exact"/>
              <w:ind w:left="73" w:right="3"/>
              <w:jc w:val="center"/>
              <w:rPr>
                <w:b/>
                <w:sz w:val="20"/>
              </w:rPr>
            </w:pPr>
            <w:r>
              <w:rPr>
                <w:b/>
                <w:spacing w:val="-2"/>
                <w:sz w:val="20"/>
              </w:rPr>
              <w:t>Required</w:t>
            </w:r>
          </w:p>
          <w:p w14:paraId="2074CB55" w14:textId="77777777" w:rsidR="00C15F4E" w:rsidRDefault="00873120" w:rsidP="00F75A7C">
            <w:pPr>
              <w:pStyle w:val="TableParagraph"/>
              <w:spacing w:before="120" w:line="238" w:lineRule="exact"/>
              <w:ind w:left="79" w:right="3"/>
              <w:jc w:val="center"/>
              <w:rPr>
                <w:b/>
                <w:sz w:val="20"/>
              </w:rPr>
            </w:pPr>
            <w:r>
              <w:rPr>
                <w:b/>
                <w:spacing w:val="-5"/>
                <w:sz w:val="20"/>
              </w:rPr>
              <w:t>Y/N</w:t>
            </w:r>
          </w:p>
        </w:tc>
        <w:tc>
          <w:tcPr>
            <w:tcW w:w="649" w:type="dxa"/>
            <w:tcBorders>
              <w:bottom w:val="nil"/>
            </w:tcBorders>
            <w:shd w:val="clear" w:color="auto" w:fill="E3DFEB"/>
          </w:tcPr>
          <w:p w14:paraId="2074CB56" w14:textId="77777777" w:rsidR="00C15F4E" w:rsidRDefault="00873120" w:rsidP="00F75A7C">
            <w:pPr>
              <w:pStyle w:val="TableParagraph"/>
              <w:spacing w:before="120" w:line="191" w:lineRule="exact"/>
              <w:ind w:left="152"/>
              <w:rPr>
                <w:b/>
                <w:sz w:val="20"/>
              </w:rPr>
            </w:pPr>
            <w:r>
              <w:rPr>
                <w:b/>
                <w:spacing w:val="-2"/>
                <w:sz w:val="20"/>
              </w:rPr>
              <w:t>Field</w:t>
            </w:r>
          </w:p>
          <w:p w14:paraId="2074CB57" w14:textId="77777777" w:rsidR="00C15F4E" w:rsidRDefault="00873120" w:rsidP="00F75A7C">
            <w:pPr>
              <w:pStyle w:val="TableParagraph"/>
              <w:spacing w:before="120" w:line="238" w:lineRule="exact"/>
              <w:ind w:left="70" w:right="-15"/>
              <w:rPr>
                <w:b/>
                <w:sz w:val="20"/>
              </w:rPr>
            </w:pPr>
            <w:r>
              <w:rPr>
                <w:b/>
                <w:spacing w:val="-2"/>
                <w:sz w:val="20"/>
              </w:rPr>
              <w:t>Length</w:t>
            </w:r>
          </w:p>
        </w:tc>
        <w:tc>
          <w:tcPr>
            <w:tcW w:w="2879" w:type="dxa"/>
            <w:tcBorders>
              <w:bottom w:val="nil"/>
            </w:tcBorders>
            <w:shd w:val="clear" w:color="auto" w:fill="E3DFEB"/>
          </w:tcPr>
          <w:p w14:paraId="2074CB58" w14:textId="77777777" w:rsidR="00C15F4E" w:rsidRDefault="00873120" w:rsidP="00F75A7C">
            <w:pPr>
              <w:pStyle w:val="TableParagraph"/>
              <w:spacing w:before="120" w:line="201" w:lineRule="exact"/>
              <w:ind w:left="59"/>
              <w:rPr>
                <w:b/>
                <w:sz w:val="20"/>
              </w:rPr>
            </w:pPr>
            <w:r>
              <w:rPr>
                <w:b/>
                <w:sz w:val="20"/>
              </w:rPr>
              <w:t>Field</w:t>
            </w:r>
            <w:r>
              <w:rPr>
                <w:b/>
                <w:spacing w:val="-8"/>
                <w:sz w:val="20"/>
              </w:rPr>
              <w:t xml:space="preserve"> </w:t>
            </w:r>
            <w:r>
              <w:rPr>
                <w:b/>
                <w:spacing w:val="-2"/>
                <w:sz w:val="20"/>
              </w:rPr>
              <w:t>Definitions</w:t>
            </w:r>
          </w:p>
        </w:tc>
        <w:tc>
          <w:tcPr>
            <w:tcW w:w="3329" w:type="dxa"/>
            <w:tcBorders>
              <w:bottom w:val="nil"/>
            </w:tcBorders>
            <w:shd w:val="clear" w:color="auto" w:fill="E3DFEB"/>
          </w:tcPr>
          <w:p w14:paraId="2074CB59" w14:textId="77777777" w:rsidR="00C15F4E" w:rsidRDefault="00873120" w:rsidP="00F75A7C">
            <w:pPr>
              <w:pStyle w:val="TableParagraph"/>
              <w:spacing w:before="120" w:line="201" w:lineRule="exact"/>
              <w:ind w:left="60"/>
              <w:rPr>
                <w:b/>
                <w:sz w:val="20"/>
              </w:rPr>
            </w:pPr>
            <w:r>
              <w:rPr>
                <w:b/>
                <w:sz w:val="20"/>
              </w:rPr>
              <w:t>Field</w:t>
            </w:r>
            <w:r>
              <w:rPr>
                <w:b/>
                <w:spacing w:val="-6"/>
                <w:sz w:val="20"/>
              </w:rPr>
              <w:t xml:space="preserve"> </w:t>
            </w:r>
            <w:r>
              <w:rPr>
                <w:b/>
                <w:sz w:val="20"/>
              </w:rPr>
              <w:t>Notes</w:t>
            </w:r>
            <w:r>
              <w:rPr>
                <w:b/>
                <w:spacing w:val="-5"/>
                <w:sz w:val="20"/>
              </w:rPr>
              <w:t xml:space="preserve"> </w:t>
            </w:r>
            <w:r>
              <w:rPr>
                <w:b/>
                <w:sz w:val="20"/>
              </w:rPr>
              <w:t>and</w:t>
            </w:r>
            <w:r>
              <w:rPr>
                <w:b/>
                <w:spacing w:val="-5"/>
                <w:sz w:val="20"/>
              </w:rPr>
              <w:t xml:space="preserve"> </w:t>
            </w:r>
            <w:r>
              <w:rPr>
                <w:b/>
                <w:spacing w:val="-2"/>
                <w:sz w:val="20"/>
              </w:rPr>
              <w:t>Validations</w:t>
            </w:r>
          </w:p>
        </w:tc>
        <w:tc>
          <w:tcPr>
            <w:tcW w:w="1528" w:type="dxa"/>
            <w:tcBorders>
              <w:bottom w:val="nil"/>
            </w:tcBorders>
            <w:shd w:val="clear" w:color="auto" w:fill="E3DFEB"/>
          </w:tcPr>
          <w:p w14:paraId="2074CB5A" w14:textId="77777777" w:rsidR="00C15F4E" w:rsidRDefault="00873120" w:rsidP="00F75A7C">
            <w:pPr>
              <w:pStyle w:val="TableParagraph"/>
              <w:spacing w:before="120" w:line="201" w:lineRule="exact"/>
              <w:ind w:left="61"/>
              <w:rPr>
                <w:b/>
                <w:sz w:val="20"/>
              </w:rPr>
            </w:pPr>
            <w:r>
              <w:rPr>
                <w:b/>
                <w:sz w:val="20"/>
              </w:rPr>
              <w:t>Expected</w:t>
            </w:r>
            <w:r>
              <w:rPr>
                <w:b/>
                <w:spacing w:val="-10"/>
                <w:sz w:val="20"/>
              </w:rPr>
              <w:t xml:space="preserve"> </w:t>
            </w:r>
            <w:r>
              <w:rPr>
                <w:b/>
                <w:spacing w:val="-2"/>
                <w:sz w:val="20"/>
              </w:rPr>
              <w:t>Values</w:t>
            </w:r>
          </w:p>
        </w:tc>
        <w:tc>
          <w:tcPr>
            <w:tcW w:w="989" w:type="dxa"/>
            <w:tcBorders>
              <w:bottom w:val="nil"/>
            </w:tcBorders>
            <w:shd w:val="clear" w:color="auto" w:fill="E3DFEB"/>
          </w:tcPr>
          <w:p w14:paraId="2074CB5B" w14:textId="77777777" w:rsidR="00C15F4E" w:rsidRDefault="00873120" w:rsidP="00F75A7C">
            <w:pPr>
              <w:pStyle w:val="TableParagraph"/>
              <w:spacing w:before="120" w:line="185" w:lineRule="exact"/>
              <w:ind w:left="234" w:right="146"/>
              <w:jc w:val="center"/>
              <w:rPr>
                <w:b/>
                <w:sz w:val="20"/>
              </w:rPr>
            </w:pPr>
            <w:r>
              <w:rPr>
                <w:b/>
                <w:spacing w:val="-4"/>
                <w:sz w:val="20"/>
              </w:rPr>
              <w:t>SIS‐</w:t>
            </w:r>
          </w:p>
          <w:p w14:paraId="2074CB5C" w14:textId="77777777" w:rsidR="00C15F4E" w:rsidRDefault="00873120" w:rsidP="00F75A7C">
            <w:pPr>
              <w:pStyle w:val="TableParagraph"/>
              <w:spacing w:before="120"/>
              <w:ind w:left="241" w:right="146"/>
              <w:jc w:val="center"/>
              <w:rPr>
                <w:b/>
                <w:sz w:val="20"/>
              </w:rPr>
            </w:pPr>
            <w:r>
              <w:rPr>
                <w:b/>
                <w:spacing w:val="-2"/>
                <w:sz w:val="20"/>
              </w:rPr>
              <w:t xml:space="preserve">Fields* </w:t>
            </w:r>
            <w:r>
              <w:rPr>
                <w:b/>
                <w:sz w:val="20"/>
              </w:rPr>
              <w:t>Y = SIS</w:t>
            </w:r>
          </w:p>
          <w:p w14:paraId="2074CB5D" w14:textId="77777777" w:rsidR="00C15F4E" w:rsidRDefault="00873120" w:rsidP="00F75A7C">
            <w:pPr>
              <w:pStyle w:val="TableParagraph"/>
              <w:spacing w:before="120"/>
              <w:ind w:left="149" w:right="52" w:hanging="3"/>
              <w:jc w:val="center"/>
              <w:rPr>
                <w:b/>
                <w:sz w:val="20"/>
              </w:rPr>
            </w:pPr>
            <w:r>
              <w:rPr>
                <w:b/>
                <w:spacing w:val="-4"/>
                <w:sz w:val="20"/>
              </w:rPr>
              <w:t xml:space="preserve">will </w:t>
            </w:r>
            <w:r>
              <w:rPr>
                <w:b/>
                <w:spacing w:val="-2"/>
                <w:sz w:val="20"/>
              </w:rPr>
              <w:t xml:space="preserve">over‐ride </w:t>
            </w:r>
            <w:r>
              <w:rPr>
                <w:b/>
                <w:spacing w:val="-4"/>
                <w:sz w:val="20"/>
              </w:rPr>
              <w:t>PAN</w:t>
            </w:r>
          </w:p>
        </w:tc>
        <w:tc>
          <w:tcPr>
            <w:tcW w:w="1169" w:type="dxa"/>
            <w:tcBorders>
              <w:bottom w:val="nil"/>
            </w:tcBorders>
            <w:shd w:val="clear" w:color="auto" w:fill="E3DFEB"/>
          </w:tcPr>
          <w:p w14:paraId="2074CB5E" w14:textId="77777777" w:rsidR="00C15F4E" w:rsidRDefault="00873120" w:rsidP="00F75A7C">
            <w:pPr>
              <w:pStyle w:val="TableParagraph"/>
              <w:spacing w:before="120" w:line="185" w:lineRule="exact"/>
              <w:ind w:left="142"/>
              <w:rPr>
                <w:b/>
                <w:sz w:val="20"/>
              </w:rPr>
            </w:pPr>
            <w:r>
              <w:rPr>
                <w:b/>
                <w:spacing w:val="-4"/>
                <w:sz w:val="20"/>
              </w:rPr>
              <w:t>AF&amp;A</w:t>
            </w:r>
          </w:p>
          <w:p w14:paraId="2074CB5F" w14:textId="77777777" w:rsidR="00C15F4E" w:rsidRDefault="00873120" w:rsidP="00F75A7C">
            <w:pPr>
              <w:pStyle w:val="TableParagraph"/>
              <w:spacing w:before="120"/>
              <w:ind w:left="142"/>
              <w:rPr>
                <w:b/>
                <w:sz w:val="20"/>
              </w:rPr>
            </w:pPr>
            <w:r>
              <w:rPr>
                <w:b/>
                <w:spacing w:val="-2"/>
                <w:sz w:val="20"/>
              </w:rPr>
              <w:t>Manual Reference</w:t>
            </w:r>
          </w:p>
        </w:tc>
      </w:tr>
      <w:tr w:rsidR="00C15F4E" w14:paraId="2074CB71" w14:textId="77777777" w:rsidTr="00CE7276">
        <w:trPr>
          <w:trHeight w:val="831"/>
        </w:trPr>
        <w:tc>
          <w:tcPr>
            <w:tcW w:w="720" w:type="dxa"/>
            <w:tcBorders>
              <w:top w:val="nil"/>
            </w:tcBorders>
          </w:tcPr>
          <w:p w14:paraId="2074CB63" w14:textId="77777777" w:rsidR="00C15F4E" w:rsidRDefault="00873120">
            <w:pPr>
              <w:pStyle w:val="TableParagraph"/>
              <w:spacing w:line="199" w:lineRule="exact"/>
              <w:ind w:left="224" w:right="150"/>
              <w:jc w:val="center"/>
              <w:rPr>
                <w:sz w:val="20"/>
              </w:rPr>
            </w:pPr>
            <w:r>
              <w:rPr>
                <w:spacing w:val="-5"/>
                <w:sz w:val="20"/>
              </w:rPr>
              <w:t>BA</w:t>
            </w:r>
          </w:p>
        </w:tc>
        <w:tc>
          <w:tcPr>
            <w:tcW w:w="2130" w:type="dxa"/>
            <w:tcBorders>
              <w:top w:val="nil"/>
            </w:tcBorders>
          </w:tcPr>
          <w:p w14:paraId="2074CB64" w14:textId="77777777" w:rsidR="00C15F4E" w:rsidRDefault="00873120">
            <w:pPr>
              <w:pStyle w:val="TableParagraph"/>
              <w:spacing w:line="199" w:lineRule="exact"/>
              <w:ind w:left="59" w:right="716"/>
              <w:jc w:val="center"/>
              <w:rPr>
                <w:sz w:val="20"/>
              </w:rPr>
            </w:pPr>
            <w:r>
              <w:rPr>
                <w:sz w:val="20"/>
              </w:rPr>
              <w:t>Frequent</w:t>
            </w:r>
            <w:r>
              <w:rPr>
                <w:spacing w:val="-8"/>
                <w:sz w:val="20"/>
              </w:rPr>
              <w:t xml:space="preserve"> </w:t>
            </w:r>
            <w:r>
              <w:rPr>
                <w:spacing w:val="-2"/>
                <w:sz w:val="20"/>
              </w:rPr>
              <w:t>Breaks</w:t>
            </w:r>
          </w:p>
          <w:p w14:paraId="2074CB65" w14:textId="77777777" w:rsidR="00C15F4E" w:rsidRDefault="00873120">
            <w:pPr>
              <w:pStyle w:val="TableParagraph"/>
              <w:spacing w:before="137"/>
              <w:ind w:left="64" w:right="628"/>
              <w:jc w:val="center"/>
              <w:rPr>
                <w:b/>
                <w:sz w:val="16"/>
              </w:rPr>
            </w:pPr>
            <w:r>
              <w:rPr>
                <w:b/>
                <w:sz w:val="16"/>
              </w:rPr>
              <w:t>CBT</w:t>
            </w:r>
            <w:r>
              <w:rPr>
                <w:b/>
                <w:spacing w:val="-6"/>
                <w:sz w:val="16"/>
              </w:rPr>
              <w:t xml:space="preserve"> </w:t>
            </w:r>
            <w:r>
              <w:rPr>
                <w:b/>
                <w:spacing w:val="-5"/>
                <w:sz w:val="16"/>
              </w:rPr>
              <w:t>PBT</w:t>
            </w:r>
          </w:p>
          <w:p w14:paraId="2074CB66" w14:textId="77777777" w:rsidR="00C15F4E" w:rsidRDefault="00873120">
            <w:pPr>
              <w:pStyle w:val="TableParagraph"/>
              <w:spacing w:before="53"/>
              <w:ind w:left="64" w:right="643"/>
              <w:jc w:val="center"/>
              <w:rPr>
                <w:b/>
                <w:sz w:val="16"/>
              </w:rPr>
            </w:pPr>
            <w:r>
              <w:rPr>
                <w:b/>
                <w:sz w:val="16"/>
              </w:rPr>
              <w:t>ELA/L</w:t>
            </w:r>
            <w:r>
              <w:rPr>
                <w:b/>
                <w:spacing w:val="-9"/>
                <w:sz w:val="16"/>
              </w:rPr>
              <w:t xml:space="preserve"> </w:t>
            </w:r>
            <w:r>
              <w:rPr>
                <w:b/>
                <w:spacing w:val="-4"/>
                <w:sz w:val="16"/>
              </w:rPr>
              <w:t>Math</w:t>
            </w:r>
          </w:p>
        </w:tc>
        <w:tc>
          <w:tcPr>
            <w:tcW w:w="878" w:type="dxa"/>
            <w:tcBorders>
              <w:top w:val="nil"/>
            </w:tcBorders>
          </w:tcPr>
          <w:p w14:paraId="2074CB67" w14:textId="77777777" w:rsidR="00C15F4E" w:rsidRDefault="00873120">
            <w:pPr>
              <w:pStyle w:val="TableParagraph"/>
              <w:spacing w:line="199" w:lineRule="exact"/>
              <w:ind w:right="323"/>
              <w:jc w:val="right"/>
              <w:rPr>
                <w:sz w:val="20"/>
              </w:rPr>
            </w:pPr>
            <w:r>
              <w:rPr>
                <w:sz w:val="20"/>
              </w:rPr>
              <w:t>N</w:t>
            </w:r>
          </w:p>
        </w:tc>
        <w:tc>
          <w:tcPr>
            <w:tcW w:w="649" w:type="dxa"/>
            <w:tcBorders>
              <w:top w:val="nil"/>
            </w:tcBorders>
          </w:tcPr>
          <w:p w14:paraId="2074CB68" w14:textId="77777777" w:rsidR="00C15F4E" w:rsidRDefault="00873120">
            <w:pPr>
              <w:pStyle w:val="TableParagraph"/>
              <w:spacing w:line="199" w:lineRule="exact"/>
              <w:ind w:right="215"/>
              <w:jc w:val="right"/>
              <w:rPr>
                <w:sz w:val="20"/>
              </w:rPr>
            </w:pPr>
            <w:r>
              <w:rPr>
                <w:sz w:val="20"/>
              </w:rPr>
              <w:t>1</w:t>
            </w:r>
          </w:p>
        </w:tc>
        <w:tc>
          <w:tcPr>
            <w:tcW w:w="2879" w:type="dxa"/>
            <w:tcBorders>
              <w:top w:val="nil"/>
            </w:tcBorders>
          </w:tcPr>
          <w:p w14:paraId="2074CB6A" w14:textId="6A733F10" w:rsidR="00C15F4E" w:rsidRDefault="00873120" w:rsidP="00FE710B">
            <w:pPr>
              <w:pStyle w:val="TableParagraph"/>
              <w:spacing w:line="184" w:lineRule="exact"/>
              <w:ind w:left="72"/>
              <w:rPr>
                <w:sz w:val="20"/>
              </w:rPr>
            </w:pPr>
            <w:r>
              <w:rPr>
                <w:sz w:val="20"/>
              </w:rPr>
              <w:t>Student</w:t>
            </w:r>
            <w:r>
              <w:rPr>
                <w:spacing w:val="-5"/>
                <w:sz w:val="20"/>
              </w:rPr>
              <w:t xml:space="preserve"> </w:t>
            </w:r>
            <w:r>
              <w:rPr>
                <w:sz w:val="20"/>
              </w:rPr>
              <w:t>is</w:t>
            </w:r>
            <w:r>
              <w:rPr>
                <w:spacing w:val="-5"/>
                <w:sz w:val="20"/>
              </w:rPr>
              <w:t xml:space="preserve"> </w:t>
            </w:r>
            <w:r>
              <w:rPr>
                <w:sz w:val="20"/>
              </w:rPr>
              <w:t>allowed</w:t>
            </w:r>
            <w:r>
              <w:rPr>
                <w:spacing w:val="-3"/>
                <w:sz w:val="20"/>
              </w:rPr>
              <w:t xml:space="preserve"> </w:t>
            </w:r>
            <w:r>
              <w:rPr>
                <w:sz w:val="20"/>
              </w:rPr>
              <w:t>to</w:t>
            </w:r>
            <w:r>
              <w:rPr>
                <w:spacing w:val="-5"/>
                <w:sz w:val="20"/>
              </w:rPr>
              <w:t xml:space="preserve"> </w:t>
            </w:r>
            <w:r>
              <w:rPr>
                <w:sz w:val="20"/>
              </w:rPr>
              <w:t>take</w:t>
            </w:r>
            <w:r>
              <w:rPr>
                <w:spacing w:val="-6"/>
                <w:sz w:val="20"/>
              </w:rPr>
              <w:t xml:space="preserve"> </w:t>
            </w:r>
            <w:r>
              <w:rPr>
                <w:spacing w:val="-2"/>
                <w:sz w:val="20"/>
              </w:rPr>
              <w:t>breaks,</w:t>
            </w:r>
            <w:r w:rsidR="00FE710B">
              <w:rPr>
                <w:sz w:val="20"/>
              </w:rPr>
              <w:t xml:space="preserve"> </w:t>
            </w:r>
            <w:r>
              <w:rPr>
                <w:sz w:val="20"/>
              </w:rPr>
              <w:t>at</w:t>
            </w:r>
            <w:r>
              <w:rPr>
                <w:spacing w:val="-9"/>
                <w:sz w:val="20"/>
              </w:rPr>
              <w:t xml:space="preserve"> </w:t>
            </w:r>
            <w:r>
              <w:rPr>
                <w:sz w:val="20"/>
              </w:rPr>
              <w:t>their</w:t>
            </w:r>
            <w:r>
              <w:rPr>
                <w:spacing w:val="-9"/>
                <w:sz w:val="20"/>
              </w:rPr>
              <w:t xml:space="preserve"> </w:t>
            </w:r>
            <w:r>
              <w:rPr>
                <w:sz w:val="20"/>
              </w:rPr>
              <w:t>request,</w:t>
            </w:r>
            <w:r>
              <w:rPr>
                <w:spacing w:val="-9"/>
                <w:sz w:val="20"/>
              </w:rPr>
              <w:t xml:space="preserve"> </w:t>
            </w:r>
            <w:r>
              <w:rPr>
                <w:sz w:val="20"/>
              </w:rPr>
              <w:t>during</w:t>
            </w:r>
            <w:r>
              <w:rPr>
                <w:spacing w:val="-10"/>
                <w:sz w:val="20"/>
              </w:rPr>
              <w:t xml:space="preserve"> </w:t>
            </w:r>
            <w:r>
              <w:rPr>
                <w:sz w:val="20"/>
              </w:rPr>
              <w:t>the testing session.</w:t>
            </w:r>
          </w:p>
        </w:tc>
        <w:tc>
          <w:tcPr>
            <w:tcW w:w="3329" w:type="dxa"/>
            <w:tcBorders>
              <w:top w:val="nil"/>
            </w:tcBorders>
          </w:tcPr>
          <w:p w14:paraId="2074CB6C" w14:textId="66E9C2F1" w:rsidR="00C15F4E" w:rsidRDefault="00873120" w:rsidP="00FE710B">
            <w:pPr>
              <w:pStyle w:val="TableParagraph"/>
              <w:spacing w:line="186" w:lineRule="exact"/>
              <w:ind w:left="75"/>
              <w:rPr>
                <w:sz w:val="20"/>
              </w:rPr>
            </w:pPr>
            <w:r>
              <w:rPr>
                <w:spacing w:val="-2"/>
                <w:sz w:val="20"/>
              </w:rPr>
              <w:t>Proctor/School</w:t>
            </w:r>
            <w:r>
              <w:rPr>
                <w:spacing w:val="9"/>
                <w:sz w:val="20"/>
              </w:rPr>
              <w:t xml:space="preserve"> </w:t>
            </w:r>
            <w:r>
              <w:rPr>
                <w:spacing w:val="-2"/>
                <w:sz w:val="20"/>
              </w:rPr>
              <w:t>Provided</w:t>
            </w:r>
            <w:r w:rsidR="00FE710B">
              <w:rPr>
                <w:sz w:val="20"/>
              </w:rPr>
              <w:t xml:space="preserve"> </w:t>
            </w:r>
            <w:r>
              <w:rPr>
                <w:spacing w:val="-2"/>
                <w:sz w:val="20"/>
              </w:rPr>
              <w:t>Administration</w:t>
            </w:r>
            <w:r>
              <w:rPr>
                <w:spacing w:val="14"/>
                <w:sz w:val="20"/>
              </w:rPr>
              <w:t xml:space="preserve"> </w:t>
            </w:r>
            <w:r>
              <w:rPr>
                <w:spacing w:val="-2"/>
                <w:sz w:val="20"/>
              </w:rPr>
              <w:t>Considerations</w:t>
            </w:r>
          </w:p>
        </w:tc>
        <w:tc>
          <w:tcPr>
            <w:tcW w:w="1528" w:type="dxa"/>
            <w:tcBorders>
              <w:top w:val="nil"/>
            </w:tcBorders>
          </w:tcPr>
          <w:p w14:paraId="2074CB6D" w14:textId="77777777" w:rsidR="00C15F4E" w:rsidRDefault="00873120">
            <w:pPr>
              <w:pStyle w:val="TableParagraph"/>
              <w:spacing w:line="186" w:lineRule="exact"/>
              <w:ind w:left="76"/>
              <w:rPr>
                <w:sz w:val="20"/>
              </w:rPr>
            </w:pPr>
            <w:r>
              <w:rPr>
                <w:b/>
                <w:sz w:val="20"/>
              </w:rPr>
              <w:t>Y</w:t>
            </w:r>
            <w:r>
              <w:rPr>
                <w:b/>
                <w:spacing w:val="-1"/>
                <w:sz w:val="20"/>
              </w:rPr>
              <w:t xml:space="preserve"> </w:t>
            </w:r>
            <w:r>
              <w:rPr>
                <w:b/>
                <w:sz w:val="20"/>
              </w:rPr>
              <w:t>=</w:t>
            </w:r>
            <w:r>
              <w:rPr>
                <w:b/>
                <w:spacing w:val="-2"/>
                <w:sz w:val="20"/>
              </w:rPr>
              <w:t xml:space="preserve"> </w:t>
            </w:r>
            <w:r>
              <w:rPr>
                <w:spacing w:val="-5"/>
                <w:sz w:val="20"/>
              </w:rPr>
              <w:t>Yes</w:t>
            </w:r>
          </w:p>
          <w:p w14:paraId="2074CB6E" w14:textId="77777777" w:rsidR="00C15F4E" w:rsidRDefault="00873120">
            <w:pPr>
              <w:pStyle w:val="TableParagraph"/>
              <w:spacing w:line="237" w:lineRule="exact"/>
              <w:ind w:left="77"/>
              <w:rPr>
                <w:sz w:val="20"/>
              </w:rPr>
            </w:pPr>
            <w:r>
              <w:rPr>
                <w:spacing w:val="-2"/>
                <w:sz w:val="20"/>
              </w:rPr>
              <w:t>Blank</w:t>
            </w:r>
          </w:p>
        </w:tc>
        <w:tc>
          <w:tcPr>
            <w:tcW w:w="989" w:type="dxa"/>
            <w:tcBorders>
              <w:top w:val="nil"/>
            </w:tcBorders>
          </w:tcPr>
          <w:p w14:paraId="2074CB6F" w14:textId="77777777" w:rsidR="00C15F4E" w:rsidRDefault="00873120">
            <w:pPr>
              <w:pStyle w:val="TableParagraph"/>
              <w:spacing w:line="199" w:lineRule="exact"/>
              <w:ind w:right="375"/>
              <w:jc w:val="right"/>
              <w:rPr>
                <w:sz w:val="20"/>
              </w:rPr>
            </w:pPr>
            <w:r>
              <w:rPr>
                <w:sz w:val="20"/>
              </w:rPr>
              <w:t>N</w:t>
            </w:r>
          </w:p>
        </w:tc>
        <w:tc>
          <w:tcPr>
            <w:tcW w:w="1169" w:type="dxa"/>
            <w:tcBorders>
              <w:top w:val="nil"/>
            </w:tcBorders>
          </w:tcPr>
          <w:p w14:paraId="2074CB70" w14:textId="77777777" w:rsidR="00C15F4E" w:rsidRDefault="00873120">
            <w:pPr>
              <w:pStyle w:val="TableParagraph"/>
              <w:spacing w:line="199" w:lineRule="exact"/>
              <w:ind w:left="143"/>
              <w:rPr>
                <w:sz w:val="20"/>
              </w:rPr>
            </w:pPr>
            <w:r>
              <w:rPr>
                <w:spacing w:val="-5"/>
                <w:sz w:val="20"/>
              </w:rPr>
              <w:t>2f</w:t>
            </w:r>
          </w:p>
        </w:tc>
      </w:tr>
      <w:tr w:rsidR="00C15F4E" w14:paraId="2074CB81" w14:textId="77777777" w:rsidTr="008A7698">
        <w:trPr>
          <w:trHeight w:val="1008"/>
        </w:trPr>
        <w:tc>
          <w:tcPr>
            <w:tcW w:w="720" w:type="dxa"/>
          </w:tcPr>
          <w:p w14:paraId="2074CB72" w14:textId="77777777" w:rsidR="00C15F4E" w:rsidRDefault="00873120">
            <w:pPr>
              <w:pStyle w:val="TableParagraph"/>
              <w:spacing w:line="201" w:lineRule="exact"/>
              <w:ind w:left="226" w:right="150"/>
              <w:jc w:val="center"/>
              <w:rPr>
                <w:sz w:val="20"/>
              </w:rPr>
            </w:pPr>
            <w:r>
              <w:rPr>
                <w:spacing w:val="-5"/>
                <w:sz w:val="20"/>
              </w:rPr>
              <w:t>BB</w:t>
            </w:r>
          </w:p>
        </w:tc>
        <w:tc>
          <w:tcPr>
            <w:tcW w:w="2130" w:type="dxa"/>
          </w:tcPr>
          <w:p w14:paraId="2074CB74" w14:textId="11D73320" w:rsidR="00C15F4E" w:rsidRDefault="00873120" w:rsidP="00FE710B">
            <w:pPr>
              <w:pStyle w:val="TableParagraph"/>
              <w:spacing w:line="185" w:lineRule="exact"/>
              <w:ind w:left="69"/>
              <w:rPr>
                <w:sz w:val="20"/>
              </w:rPr>
            </w:pPr>
            <w:r>
              <w:rPr>
                <w:spacing w:val="-2"/>
                <w:sz w:val="20"/>
              </w:rPr>
              <w:t>Separate/Alternate</w:t>
            </w:r>
            <w:r w:rsidR="00FE710B">
              <w:rPr>
                <w:sz w:val="20"/>
              </w:rPr>
              <w:t xml:space="preserve"> </w:t>
            </w:r>
            <w:r>
              <w:rPr>
                <w:spacing w:val="-2"/>
                <w:sz w:val="20"/>
              </w:rPr>
              <w:t>Location</w:t>
            </w:r>
          </w:p>
          <w:p w14:paraId="2074CB75" w14:textId="77777777" w:rsidR="00C15F4E" w:rsidRDefault="00873120">
            <w:pPr>
              <w:pStyle w:val="TableParagraph"/>
              <w:spacing w:before="156"/>
              <w:ind w:left="437"/>
              <w:rPr>
                <w:b/>
                <w:sz w:val="16"/>
              </w:rPr>
            </w:pPr>
            <w:r>
              <w:rPr>
                <w:b/>
                <w:sz w:val="16"/>
              </w:rPr>
              <w:t>CBT</w:t>
            </w:r>
            <w:r>
              <w:rPr>
                <w:b/>
                <w:spacing w:val="-6"/>
                <w:sz w:val="16"/>
              </w:rPr>
              <w:t xml:space="preserve"> </w:t>
            </w:r>
            <w:r>
              <w:rPr>
                <w:b/>
                <w:spacing w:val="-5"/>
                <w:sz w:val="16"/>
              </w:rPr>
              <w:t>PBT</w:t>
            </w:r>
          </w:p>
          <w:p w14:paraId="2074CB76" w14:textId="77777777" w:rsidR="00C15F4E" w:rsidRDefault="00873120">
            <w:pPr>
              <w:pStyle w:val="TableParagraph"/>
              <w:spacing w:before="55"/>
              <w:ind w:left="377"/>
              <w:rPr>
                <w:b/>
                <w:sz w:val="16"/>
              </w:rPr>
            </w:pPr>
            <w:r>
              <w:rPr>
                <w:b/>
                <w:sz w:val="16"/>
              </w:rPr>
              <w:t>ELA/L</w:t>
            </w:r>
            <w:r>
              <w:rPr>
                <w:b/>
                <w:spacing w:val="-9"/>
                <w:sz w:val="16"/>
              </w:rPr>
              <w:t xml:space="preserve"> </w:t>
            </w:r>
            <w:r>
              <w:rPr>
                <w:b/>
                <w:spacing w:val="-4"/>
                <w:sz w:val="16"/>
              </w:rPr>
              <w:t>Math</w:t>
            </w:r>
          </w:p>
        </w:tc>
        <w:tc>
          <w:tcPr>
            <w:tcW w:w="878" w:type="dxa"/>
          </w:tcPr>
          <w:p w14:paraId="2074CB77" w14:textId="77777777" w:rsidR="00C15F4E" w:rsidRDefault="00873120">
            <w:pPr>
              <w:pStyle w:val="TableParagraph"/>
              <w:spacing w:line="201" w:lineRule="exact"/>
              <w:ind w:right="323"/>
              <w:jc w:val="right"/>
              <w:rPr>
                <w:sz w:val="20"/>
              </w:rPr>
            </w:pPr>
            <w:r>
              <w:rPr>
                <w:sz w:val="20"/>
              </w:rPr>
              <w:t>N</w:t>
            </w:r>
          </w:p>
        </w:tc>
        <w:tc>
          <w:tcPr>
            <w:tcW w:w="649" w:type="dxa"/>
          </w:tcPr>
          <w:p w14:paraId="2074CB78" w14:textId="77777777" w:rsidR="00C15F4E" w:rsidRDefault="00873120">
            <w:pPr>
              <w:pStyle w:val="TableParagraph"/>
              <w:spacing w:line="201" w:lineRule="exact"/>
              <w:ind w:right="215"/>
              <w:jc w:val="right"/>
              <w:rPr>
                <w:sz w:val="20"/>
              </w:rPr>
            </w:pPr>
            <w:r>
              <w:rPr>
                <w:sz w:val="20"/>
              </w:rPr>
              <w:t>1</w:t>
            </w:r>
          </w:p>
        </w:tc>
        <w:tc>
          <w:tcPr>
            <w:tcW w:w="2879" w:type="dxa"/>
          </w:tcPr>
          <w:p w14:paraId="2074CB7A" w14:textId="08B52F85" w:rsidR="00C15F4E" w:rsidRDefault="00873120" w:rsidP="00FE710B">
            <w:pPr>
              <w:pStyle w:val="TableParagraph"/>
              <w:spacing w:line="185" w:lineRule="exact"/>
              <w:ind w:left="72"/>
              <w:rPr>
                <w:sz w:val="20"/>
              </w:rPr>
            </w:pPr>
            <w:r>
              <w:rPr>
                <w:sz w:val="20"/>
              </w:rPr>
              <w:t>Student</w:t>
            </w:r>
            <w:r>
              <w:rPr>
                <w:spacing w:val="-8"/>
                <w:sz w:val="20"/>
              </w:rPr>
              <w:t xml:space="preserve"> </w:t>
            </w:r>
            <w:r>
              <w:rPr>
                <w:sz w:val="20"/>
              </w:rPr>
              <w:t>tested</w:t>
            </w:r>
            <w:r>
              <w:rPr>
                <w:spacing w:val="-7"/>
                <w:sz w:val="20"/>
              </w:rPr>
              <w:t xml:space="preserve"> </w:t>
            </w:r>
            <w:r>
              <w:rPr>
                <w:sz w:val="20"/>
              </w:rPr>
              <w:t>in</w:t>
            </w:r>
            <w:r>
              <w:rPr>
                <w:spacing w:val="-5"/>
                <w:sz w:val="20"/>
              </w:rPr>
              <w:t xml:space="preserve"> </w:t>
            </w:r>
            <w:r>
              <w:rPr>
                <w:spacing w:val="-2"/>
                <w:sz w:val="20"/>
              </w:rPr>
              <w:t>specially</w:t>
            </w:r>
            <w:r w:rsidR="00FE710B">
              <w:rPr>
                <w:spacing w:val="-2"/>
                <w:sz w:val="20"/>
              </w:rPr>
              <w:t xml:space="preserve"> </w:t>
            </w:r>
            <w:r>
              <w:rPr>
                <w:sz w:val="20"/>
              </w:rPr>
              <w:t>assigned</w:t>
            </w:r>
            <w:r>
              <w:rPr>
                <w:spacing w:val="-9"/>
                <w:sz w:val="20"/>
              </w:rPr>
              <w:t xml:space="preserve"> </w:t>
            </w:r>
            <w:r>
              <w:rPr>
                <w:spacing w:val="-2"/>
                <w:sz w:val="20"/>
              </w:rPr>
              <w:t>location.</w:t>
            </w:r>
          </w:p>
        </w:tc>
        <w:tc>
          <w:tcPr>
            <w:tcW w:w="3329" w:type="dxa"/>
          </w:tcPr>
          <w:p w14:paraId="2074CB7C" w14:textId="4EAAAB60" w:rsidR="00C15F4E" w:rsidRDefault="00873120" w:rsidP="00CE7276">
            <w:pPr>
              <w:pStyle w:val="TableParagraph"/>
              <w:spacing w:line="185" w:lineRule="exact"/>
              <w:ind w:left="75"/>
              <w:rPr>
                <w:sz w:val="20"/>
              </w:rPr>
            </w:pPr>
            <w:r>
              <w:rPr>
                <w:spacing w:val="-2"/>
                <w:sz w:val="20"/>
              </w:rPr>
              <w:t>Proctor/School</w:t>
            </w:r>
            <w:r>
              <w:rPr>
                <w:spacing w:val="9"/>
                <w:sz w:val="20"/>
              </w:rPr>
              <w:t xml:space="preserve"> </w:t>
            </w:r>
            <w:r>
              <w:rPr>
                <w:spacing w:val="-2"/>
                <w:sz w:val="20"/>
              </w:rPr>
              <w:t>Provided</w:t>
            </w:r>
            <w:r w:rsidR="00CE7276">
              <w:rPr>
                <w:sz w:val="20"/>
              </w:rPr>
              <w:t xml:space="preserve"> </w:t>
            </w:r>
            <w:r>
              <w:rPr>
                <w:spacing w:val="-2"/>
                <w:sz w:val="20"/>
              </w:rPr>
              <w:t>Administration</w:t>
            </w:r>
            <w:r>
              <w:rPr>
                <w:spacing w:val="14"/>
                <w:sz w:val="20"/>
              </w:rPr>
              <w:t xml:space="preserve"> </w:t>
            </w:r>
            <w:r>
              <w:rPr>
                <w:spacing w:val="-2"/>
                <w:sz w:val="20"/>
              </w:rPr>
              <w:t>Considerations</w:t>
            </w:r>
          </w:p>
        </w:tc>
        <w:tc>
          <w:tcPr>
            <w:tcW w:w="1528" w:type="dxa"/>
          </w:tcPr>
          <w:p w14:paraId="2074CB7D" w14:textId="77777777" w:rsidR="00C15F4E" w:rsidRDefault="00873120">
            <w:pPr>
              <w:pStyle w:val="TableParagraph"/>
              <w:spacing w:line="185" w:lineRule="exact"/>
              <w:ind w:left="76"/>
              <w:rPr>
                <w:sz w:val="20"/>
              </w:rPr>
            </w:pPr>
            <w:r>
              <w:rPr>
                <w:b/>
                <w:sz w:val="20"/>
              </w:rPr>
              <w:t>Y</w:t>
            </w:r>
            <w:r>
              <w:rPr>
                <w:b/>
                <w:spacing w:val="-1"/>
                <w:sz w:val="20"/>
              </w:rPr>
              <w:t xml:space="preserve"> </w:t>
            </w:r>
            <w:r>
              <w:rPr>
                <w:b/>
                <w:sz w:val="20"/>
              </w:rPr>
              <w:t>=</w:t>
            </w:r>
            <w:r>
              <w:rPr>
                <w:b/>
                <w:spacing w:val="-2"/>
                <w:sz w:val="20"/>
              </w:rPr>
              <w:t xml:space="preserve"> </w:t>
            </w:r>
            <w:r>
              <w:rPr>
                <w:spacing w:val="-5"/>
                <w:sz w:val="20"/>
              </w:rPr>
              <w:t>Yes</w:t>
            </w:r>
          </w:p>
          <w:p w14:paraId="2074CB7E" w14:textId="77777777" w:rsidR="00C15F4E" w:rsidRDefault="00873120">
            <w:pPr>
              <w:pStyle w:val="TableParagraph"/>
              <w:spacing w:line="237" w:lineRule="exact"/>
              <w:ind w:left="76"/>
              <w:rPr>
                <w:sz w:val="20"/>
              </w:rPr>
            </w:pPr>
            <w:r>
              <w:rPr>
                <w:spacing w:val="-2"/>
                <w:sz w:val="20"/>
              </w:rPr>
              <w:t>Blank</w:t>
            </w:r>
          </w:p>
        </w:tc>
        <w:tc>
          <w:tcPr>
            <w:tcW w:w="989" w:type="dxa"/>
          </w:tcPr>
          <w:p w14:paraId="2074CB7F" w14:textId="77777777" w:rsidR="00C15F4E" w:rsidRDefault="00873120">
            <w:pPr>
              <w:pStyle w:val="TableParagraph"/>
              <w:spacing w:line="201" w:lineRule="exact"/>
              <w:ind w:right="376"/>
              <w:jc w:val="right"/>
              <w:rPr>
                <w:sz w:val="20"/>
              </w:rPr>
            </w:pPr>
            <w:r>
              <w:rPr>
                <w:sz w:val="20"/>
              </w:rPr>
              <w:t>N</w:t>
            </w:r>
          </w:p>
        </w:tc>
        <w:tc>
          <w:tcPr>
            <w:tcW w:w="1169" w:type="dxa"/>
          </w:tcPr>
          <w:p w14:paraId="2074CB80" w14:textId="77777777" w:rsidR="00C15F4E" w:rsidRDefault="00873120">
            <w:pPr>
              <w:pStyle w:val="TableParagraph"/>
              <w:spacing w:line="201" w:lineRule="exact"/>
              <w:ind w:left="143"/>
              <w:rPr>
                <w:sz w:val="20"/>
              </w:rPr>
            </w:pPr>
            <w:r>
              <w:rPr>
                <w:spacing w:val="-5"/>
                <w:sz w:val="20"/>
              </w:rPr>
              <w:t>2c</w:t>
            </w:r>
          </w:p>
        </w:tc>
      </w:tr>
      <w:tr w:rsidR="00C15F4E" w14:paraId="2074CB90" w14:textId="77777777" w:rsidTr="008A7698">
        <w:trPr>
          <w:trHeight w:val="1960"/>
        </w:trPr>
        <w:tc>
          <w:tcPr>
            <w:tcW w:w="720" w:type="dxa"/>
          </w:tcPr>
          <w:p w14:paraId="2074CB82" w14:textId="77777777" w:rsidR="00C15F4E" w:rsidRDefault="00873120">
            <w:pPr>
              <w:pStyle w:val="TableParagraph"/>
              <w:spacing w:line="200" w:lineRule="exact"/>
              <w:ind w:left="222" w:right="150"/>
              <w:jc w:val="center"/>
              <w:rPr>
                <w:sz w:val="20"/>
              </w:rPr>
            </w:pPr>
            <w:r>
              <w:rPr>
                <w:spacing w:val="-5"/>
                <w:sz w:val="20"/>
              </w:rPr>
              <w:t>BC</w:t>
            </w:r>
          </w:p>
        </w:tc>
        <w:tc>
          <w:tcPr>
            <w:tcW w:w="2130" w:type="dxa"/>
          </w:tcPr>
          <w:p w14:paraId="2074CB83" w14:textId="77777777" w:rsidR="00C15F4E" w:rsidRDefault="00873120">
            <w:pPr>
              <w:pStyle w:val="TableParagraph"/>
              <w:spacing w:line="200" w:lineRule="exact"/>
              <w:ind w:left="69"/>
              <w:rPr>
                <w:sz w:val="20"/>
              </w:rPr>
            </w:pPr>
            <w:r>
              <w:rPr>
                <w:sz w:val="20"/>
              </w:rPr>
              <w:t>Small</w:t>
            </w:r>
            <w:r>
              <w:rPr>
                <w:spacing w:val="-7"/>
                <w:sz w:val="20"/>
              </w:rPr>
              <w:t xml:space="preserve"> </w:t>
            </w:r>
            <w:r>
              <w:rPr>
                <w:sz w:val="20"/>
              </w:rPr>
              <w:t>Group</w:t>
            </w:r>
            <w:r>
              <w:rPr>
                <w:spacing w:val="-6"/>
                <w:sz w:val="20"/>
              </w:rPr>
              <w:t xml:space="preserve"> </w:t>
            </w:r>
            <w:r>
              <w:rPr>
                <w:spacing w:val="-2"/>
                <w:sz w:val="20"/>
              </w:rPr>
              <w:t>Testing</w:t>
            </w:r>
          </w:p>
          <w:p w14:paraId="2074CB84" w14:textId="77777777" w:rsidR="00C15F4E" w:rsidRDefault="00873120">
            <w:pPr>
              <w:pStyle w:val="TableParagraph"/>
              <w:spacing w:before="136"/>
              <w:ind w:left="437"/>
              <w:rPr>
                <w:b/>
                <w:sz w:val="16"/>
              </w:rPr>
            </w:pPr>
            <w:r>
              <w:rPr>
                <w:b/>
                <w:sz w:val="16"/>
              </w:rPr>
              <w:t>CBT</w:t>
            </w:r>
            <w:r>
              <w:rPr>
                <w:b/>
                <w:spacing w:val="-6"/>
                <w:sz w:val="16"/>
              </w:rPr>
              <w:t xml:space="preserve"> </w:t>
            </w:r>
            <w:r>
              <w:rPr>
                <w:b/>
                <w:spacing w:val="-5"/>
                <w:sz w:val="16"/>
              </w:rPr>
              <w:t>PBT</w:t>
            </w:r>
          </w:p>
          <w:p w14:paraId="2074CB85" w14:textId="77777777" w:rsidR="00C15F4E" w:rsidRDefault="00873120">
            <w:pPr>
              <w:pStyle w:val="TableParagraph"/>
              <w:spacing w:before="53"/>
              <w:ind w:left="377"/>
              <w:rPr>
                <w:b/>
                <w:sz w:val="16"/>
              </w:rPr>
            </w:pPr>
            <w:r>
              <w:rPr>
                <w:b/>
                <w:sz w:val="16"/>
              </w:rPr>
              <w:t>ELA/L</w:t>
            </w:r>
            <w:r>
              <w:rPr>
                <w:b/>
                <w:spacing w:val="-9"/>
                <w:sz w:val="16"/>
              </w:rPr>
              <w:t xml:space="preserve"> </w:t>
            </w:r>
            <w:r>
              <w:rPr>
                <w:b/>
                <w:spacing w:val="-4"/>
                <w:sz w:val="16"/>
              </w:rPr>
              <w:t>Math</w:t>
            </w:r>
          </w:p>
        </w:tc>
        <w:tc>
          <w:tcPr>
            <w:tcW w:w="878" w:type="dxa"/>
          </w:tcPr>
          <w:p w14:paraId="2074CB86" w14:textId="77777777" w:rsidR="00C15F4E" w:rsidRDefault="00873120">
            <w:pPr>
              <w:pStyle w:val="TableParagraph"/>
              <w:spacing w:line="200" w:lineRule="exact"/>
              <w:ind w:right="323"/>
              <w:jc w:val="right"/>
              <w:rPr>
                <w:sz w:val="20"/>
              </w:rPr>
            </w:pPr>
            <w:r>
              <w:rPr>
                <w:sz w:val="20"/>
              </w:rPr>
              <w:t>N</w:t>
            </w:r>
          </w:p>
        </w:tc>
        <w:tc>
          <w:tcPr>
            <w:tcW w:w="649" w:type="dxa"/>
          </w:tcPr>
          <w:p w14:paraId="2074CB87" w14:textId="77777777" w:rsidR="00C15F4E" w:rsidRDefault="00873120">
            <w:pPr>
              <w:pStyle w:val="TableParagraph"/>
              <w:spacing w:line="200" w:lineRule="exact"/>
              <w:ind w:right="215"/>
              <w:jc w:val="right"/>
              <w:rPr>
                <w:sz w:val="20"/>
              </w:rPr>
            </w:pPr>
            <w:r>
              <w:rPr>
                <w:sz w:val="20"/>
              </w:rPr>
              <w:t>1</w:t>
            </w:r>
          </w:p>
        </w:tc>
        <w:tc>
          <w:tcPr>
            <w:tcW w:w="2879" w:type="dxa"/>
          </w:tcPr>
          <w:p w14:paraId="2074CB89" w14:textId="74B41FA7" w:rsidR="00C15F4E" w:rsidRDefault="00873120" w:rsidP="00FE710B">
            <w:pPr>
              <w:pStyle w:val="TableParagraph"/>
              <w:spacing w:line="184" w:lineRule="exact"/>
              <w:ind w:left="72"/>
              <w:rPr>
                <w:sz w:val="20"/>
              </w:rPr>
            </w:pPr>
            <w:r>
              <w:rPr>
                <w:sz w:val="20"/>
              </w:rPr>
              <w:t>Student</w:t>
            </w:r>
            <w:r>
              <w:rPr>
                <w:spacing w:val="-5"/>
                <w:sz w:val="20"/>
              </w:rPr>
              <w:t xml:space="preserve"> </w:t>
            </w:r>
            <w:r>
              <w:rPr>
                <w:sz w:val="20"/>
              </w:rPr>
              <w:t>is</w:t>
            </w:r>
            <w:r>
              <w:rPr>
                <w:spacing w:val="-5"/>
                <w:sz w:val="20"/>
              </w:rPr>
              <w:t xml:space="preserve"> </w:t>
            </w:r>
            <w:r>
              <w:rPr>
                <w:sz w:val="20"/>
              </w:rPr>
              <w:t>tested</w:t>
            </w:r>
            <w:r>
              <w:rPr>
                <w:spacing w:val="-4"/>
                <w:sz w:val="20"/>
              </w:rPr>
              <w:t xml:space="preserve"> </w:t>
            </w:r>
            <w:r>
              <w:rPr>
                <w:sz w:val="20"/>
              </w:rPr>
              <w:t>in</w:t>
            </w:r>
            <w:r>
              <w:rPr>
                <w:spacing w:val="-5"/>
                <w:sz w:val="20"/>
              </w:rPr>
              <w:t xml:space="preserve"> </w:t>
            </w:r>
            <w:r>
              <w:rPr>
                <w:sz w:val="20"/>
              </w:rPr>
              <w:t>a</w:t>
            </w:r>
            <w:r>
              <w:rPr>
                <w:spacing w:val="-4"/>
                <w:sz w:val="20"/>
              </w:rPr>
              <w:t xml:space="preserve"> </w:t>
            </w:r>
            <w:r>
              <w:rPr>
                <w:spacing w:val="-2"/>
                <w:sz w:val="20"/>
              </w:rPr>
              <w:t>separate</w:t>
            </w:r>
            <w:r w:rsidR="00FE710B">
              <w:rPr>
                <w:sz w:val="20"/>
              </w:rPr>
              <w:t xml:space="preserve"> </w:t>
            </w:r>
            <w:r>
              <w:rPr>
                <w:sz w:val="20"/>
              </w:rPr>
              <w:t>location</w:t>
            </w:r>
            <w:r>
              <w:rPr>
                <w:spacing w:val="-4"/>
                <w:sz w:val="20"/>
              </w:rPr>
              <w:t xml:space="preserve"> </w:t>
            </w:r>
            <w:r>
              <w:rPr>
                <w:sz w:val="20"/>
              </w:rPr>
              <w:t>as</w:t>
            </w:r>
            <w:r>
              <w:rPr>
                <w:spacing w:val="-4"/>
                <w:sz w:val="20"/>
              </w:rPr>
              <w:t xml:space="preserve"> </w:t>
            </w:r>
            <w:r>
              <w:rPr>
                <w:sz w:val="20"/>
              </w:rPr>
              <w:t>an</w:t>
            </w:r>
            <w:r>
              <w:rPr>
                <w:spacing w:val="-4"/>
                <w:sz w:val="20"/>
              </w:rPr>
              <w:t xml:space="preserve"> </w:t>
            </w:r>
            <w:r>
              <w:rPr>
                <w:sz w:val="20"/>
              </w:rPr>
              <w:t>individual</w:t>
            </w:r>
            <w:r>
              <w:rPr>
                <w:spacing w:val="-3"/>
                <w:sz w:val="20"/>
              </w:rPr>
              <w:t xml:space="preserve"> </w:t>
            </w:r>
            <w:r>
              <w:rPr>
                <w:sz w:val="20"/>
              </w:rPr>
              <w:t>or</w:t>
            </w:r>
            <w:r>
              <w:rPr>
                <w:spacing w:val="-5"/>
                <w:sz w:val="20"/>
              </w:rPr>
              <w:t xml:space="preserve"> </w:t>
            </w:r>
            <w:r>
              <w:rPr>
                <w:sz w:val="20"/>
              </w:rPr>
              <w:t>with</w:t>
            </w:r>
            <w:r>
              <w:rPr>
                <w:spacing w:val="-3"/>
                <w:sz w:val="20"/>
              </w:rPr>
              <w:t xml:space="preserve"> </w:t>
            </w:r>
            <w:r>
              <w:rPr>
                <w:sz w:val="20"/>
              </w:rPr>
              <w:t>a small group of students with matching accessibility features, accommodations, or testing needs as appropriate. Check individual state policies on the maximum number of students that</w:t>
            </w:r>
            <w:r>
              <w:rPr>
                <w:spacing w:val="-6"/>
                <w:sz w:val="20"/>
              </w:rPr>
              <w:t xml:space="preserve"> </w:t>
            </w:r>
            <w:r>
              <w:rPr>
                <w:sz w:val="20"/>
              </w:rPr>
              <w:t>are</w:t>
            </w:r>
            <w:r>
              <w:rPr>
                <w:spacing w:val="-7"/>
                <w:sz w:val="20"/>
              </w:rPr>
              <w:t xml:space="preserve"> </w:t>
            </w:r>
            <w:r>
              <w:rPr>
                <w:sz w:val="20"/>
              </w:rPr>
              <w:t>allowed</w:t>
            </w:r>
            <w:r>
              <w:rPr>
                <w:spacing w:val="-6"/>
                <w:sz w:val="20"/>
              </w:rPr>
              <w:t xml:space="preserve"> </w:t>
            </w:r>
            <w:r>
              <w:rPr>
                <w:sz w:val="20"/>
              </w:rPr>
              <w:t>in</w:t>
            </w:r>
            <w:r>
              <w:rPr>
                <w:spacing w:val="-6"/>
                <w:sz w:val="20"/>
              </w:rPr>
              <w:t xml:space="preserve"> </w:t>
            </w:r>
            <w:r>
              <w:rPr>
                <w:sz w:val="20"/>
              </w:rPr>
              <w:t>a</w:t>
            </w:r>
            <w:r>
              <w:rPr>
                <w:spacing w:val="-7"/>
                <w:sz w:val="20"/>
              </w:rPr>
              <w:t xml:space="preserve"> </w:t>
            </w:r>
            <w:r>
              <w:rPr>
                <w:sz w:val="20"/>
              </w:rPr>
              <w:t>small</w:t>
            </w:r>
            <w:r>
              <w:rPr>
                <w:spacing w:val="-7"/>
                <w:sz w:val="20"/>
              </w:rPr>
              <w:t xml:space="preserve"> </w:t>
            </w:r>
            <w:r>
              <w:rPr>
                <w:sz w:val="20"/>
              </w:rPr>
              <w:t xml:space="preserve">testing </w:t>
            </w:r>
            <w:r>
              <w:rPr>
                <w:spacing w:val="-2"/>
                <w:sz w:val="20"/>
              </w:rPr>
              <w:t>group.</w:t>
            </w:r>
          </w:p>
        </w:tc>
        <w:tc>
          <w:tcPr>
            <w:tcW w:w="3329" w:type="dxa"/>
          </w:tcPr>
          <w:p w14:paraId="2074CB8B" w14:textId="248537F2" w:rsidR="00C15F4E" w:rsidRDefault="00873120" w:rsidP="00FE710B">
            <w:pPr>
              <w:pStyle w:val="TableParagraph"/>
              <w:spacing w:line="191" w:lineRule="exact"/>
              <w:ind w:left="76"/>
              <w:rPr>
                <w:sz w:val="20"/>
              </w:rPr>
            </w:pPr>
            <w:r>
              <w:rPr>
                <w:spacing w:val="-2"/>
                <w:sz w:val="20"/>
              </w:rPr>
              <w:t>Proctor/School</w:t>
            </w:r>
            <w:r>
              <w:rPr>
                <w:spacing w:val="9"/>
                <w:sz w:val="20"/>
              </w:rPr>
              <w:t xml:space="preserve"> </w:t>
            </w:r>
            <w:r>
              <w:rPr>
                <w:spacing w:val="-2"/>
                <w:sz w:val="20"/>
              </w:rPr>
              <w:t>Provided</w:t>
            </w:r>
            <w:r w:rsidR="00FE710B">
              <w:rPr>
                <w:sz w:val="20"/>
              </w:rPr>
              <w:t xml:space="preserve"> </w:t>
            </w:r>
            <w:r>
              <w:rPr>
                <w:spacing w:val="-2"/>
                <w:sz w:val="20"/>
              </w:rPr>
              <w:t>Administration</w:t>
            </w:r>
            <w:r>
              <w:rPr>
                <w:spacing w:val="14"/>
                <w:sz w:val="20"/>
              </w:rPr>
              <w:t xml:space="preserve"> </w:t>
            </w:r>
            <w:r>
              <w:rPr>
                <w:spacing w:val="-2"/>
                <w:sz w:val="20"/>
              </w:rPr>
              <w:t>Considerations</w:t>
            </w:r>
          </w:p>
        </w:tc>
        <w:tc>
          <w:tcPr>
            <w:tcW w:w="1528" w:type="dxa"/>
          </w:tcPr>
          <w:p w14:paraId="2074CB8C" w14:textId="77777777" w:rsidR="00C15F4E" w:rsidRDefault="00873120">
            <w:pPr>
              <w:pStyle w:val="TableParagraph"/>
              <w:spacing w:line="191" w:lineRule="exact"/>
              <w:ind w:left="77"/>
              <w:rPr>
                <w:sz w:val="20"/>
              </w:rPr>
            </w:pPr>
            <w:r>
              <w:rPr>
                <w:b/>
                <w:sz w:val="20"/>
              </w:rPr>
              <w:t>Y</w:t>
            </w:r>
            <w:r>
              <w:rPr>
                <w:b/>
                <w:spacing w:val="-1"/>
                <w:sz w:val="20"/>
              </w:rPr>
              <w:t xml:space="preserve"> </w:t>
            </w:r>
            <w:r>
              <w:rPr>
                <w:b/>
                <w:sz w:val="20"/>
              </w:rPr>
              <w:t>=</w:t>
            </w:r>
            <w:r>
              <w:rPr>
                <w:b/>
                <w:spacing w:val="-2"/>
                <w:sz w:val="20"/>
              </w:rPr>
              <w:t xml:space="preserve"> </w:t>
            </w:r>
            <w:r>
              <w:rPr>
                <w:spacing w:val="-5"/>
                <w:sz w:val="20"/>
              </w:rPr>
              <w:t>Yes</w:t>
            </w:r>
          </w:p>
          <w:p w14:paraId="2074CB8D" w14:textId="77777777" w:rsidR="00C15F4E" w:rsidRDefault="00873120">
            <w:pPr>
              <w:pStyle w:val="TableParagraph"/>
              <w:spacing w:line="239" w:lineRule="exact"/>
              <w:ind w:left="77"/>
              <w:rPr>
                <w:sz w:val="20"/>
              </w:rPr>
            </w:pPr>
            <w:r>
              <w:rPr>
                <w:spacing w:val="-2"/>
                <w:sz w:val="20"/>
              </w:rPr>
              <w:t>Blank</w:t>
            </w:r>
          </w:p>
        </w:tc>
        <w:tc>
          <w:tcPr>
            <w:tcW w:w="989" w:type="dxa"/>
          </w:tcPr>
          <w:p w14:paraId="2074CB8E" w14:textId="77777777" w:rsidR="00C15F4E" w:rsidRDefault="00873120">
            <w:pPr>
              <w:pStyle w:val="TableParagraph"/>
              <w:spacing w:line="201" w:lineRule="exact"/>
              <w:ind w:right="372"/>
              <w:jc w:val="right"/>
              <w:rPr>
                <w:sz w:val="20"/>
              </w:rPr>
            </w:pPr>
            <w:r>
              <w:rPr>
                <w:sz w:val="20"/>
              </w:rPr>
              <w:t>N</w:t>
            </w:r>
          </w:p>
        </w:tc>
        <w:tc>
          <w:tcPr>
            <w:tcW w:w="1169" w:type="dxa"/>
          </w:tcPr>
          <w:p w14:paraId="2074CB8F" w14:textId="77777777" w:rsidR="00C15F4E" w:rsidRDefault="00873120">
            <w:pPr>
              <w:pStyle w:val="TableParagraph"/>
              <w:spacing w:line="201" w:lineRule="exact"/>
              <w:ind w:left="145"/>
              <w:rPr>
                <w:sz w:val="20"/>
              </w:rPr>
            </w:pPr>
            <w:r>
              <w:rPr>
                <w:spacing w:val="-5"/>
                <w:sz w:val="20"/>
              </w:rPr>
              <w:t>2a</w:t>
            </w:r>
          </w:p>
        </w:tc>
      </w:tr>
      <w:tr w:rsidR="00C15F4E" w14:paraId="2074CBA0" w14:textId="77777777" w:rsidTr="008A7698">
        <w:trPr>
          <w:trHeight w:val="1153"/>
        </w:trPr>
        <w:tc>
          <w:tcPr>
            <w:tcW w:w="720" w:type="dxa"/>
          </w:tcPr>
          <w:p w14:paraId="2074CB91" w14:textId="77777777" w:rsidR="00C15F4E" w:rsidRDefault="00873120">
            <w:pPr>
              <w:pStyle w:val="TableParagraph"/>
              <w:spacing w:line="201" w:lineRule="exact"/>
              <w:ind w:left="226" w:right="150"/>
              <w:jc w:val="center"/>
              <w:rPr>
                <w:sz w:val="20"/>
              </w:rPr>
            </w:pPr>
            <w:r>
              <w:rPr>
                <w:spacing w:val="-5"/>
                <w:sz w:val="20"/>
              </w:rPr>
              <w:t>BD</w:t>
            </w:r>
          </w:p>
        </w:tc>
        <w:tc>
          <w:tcPr>
            <w:tcW w:w="2130" w:type="dxa"/>
          </w:tcPr>
          <w:p w14:paraId="2074CB92" w14:textId="77777777" w:rsidR="00C15F4E" w:rsidRDefault="00873120">
            <w:pPr>
              <w:pStyle w:val="TableParagraph"/>
              <w:spacing w:line="192" w:lineRule="exact"/>
              <w:ind w:left="69"/>
              <w:rPr>
                <w:sz w:val="20"/>
              </w:rPr>
            </w:pPr>
            <w:r>
              <w:rPr>
                <w:sz w:val="20"/>
              </w:rPr>
              <w:t>Specialized</w:t>
            </w:r>
            <w:r>
              <w:rPr>
                <w:spacing w:val="-10"/>
                <w:sz w:val="20"/>
              </w:rPr>
              <w:t xml:space="preserve"> </w:t>
            </w:r>
            <w:r>
              <w:rPr>
                <w:sz w:val="20"/>
              </w:rPr>
              <w:t>Equipment</w:t>
            </w:r>
            <w:r>
              <w:rPr>
                <w:spacing w:val="-11"/>
                <w:sz w:val="20"/>
              </w:rPr>
              <w:t xml:space="preserve"> </w:t>
            </w:r>
            <w:r>
              <w:rPr>
                <w:spacing w:val="-5"/>
                <w:sz w:val="20"/>
              </w:rPr>
              <w:t>or</w:t>
            </w:r>
          </w:p>
          <w:p w14:paraId="2074CB93" w14:textId="77777777" w:rsidR="00C15F4E" w:rsidRDefault="00873120">
            <w:pPr>
              <w:pStyle w:val="TableParagraph"/>
              <w:spacing w:line="238" w:lineRule="exact"/>
              <w:ind w:left="69"/>
              <w:rPr>
                <w:sz w:val="20"/>
              </w:rPr>
            </w:pPr>
            <w:r>
              <w:rPr>
                <w:spacing w:val="-2"/>
                <w:sz w:val="20"/>
              </w:rPr>
              <w:t>Furniture</w:t>
            </w:r>
          </w:p>
          <w:p w14:paraId="2074CB94" w14:textId="77777777" w:rsidR="00C15F4E" w:rsidRDefault="00873120">
            <w:pPr>
              <w:pStyle w:val="TableParagraph"/>
              <w:spacing w:before="150"/>
              <w:ind w:left="437"/>
              <w:rPr>
                <w:b/>
                <w:sz w:val="16"/>
              </w:rPr>
            </w:pPr>
            <w:r>
              <w:rPr>
                <w:b/>
                <w:sz w:val="16"/>
              </w:rPr>
              <w:t>CBT</w:t>
            </w:r>
            <w:r>
              <w:rPr>
                <w:b/>
                <w:spacing w:val="-6"/>
                <w:sz w:val="16"/>
              </w:rPr>
              <w:t xml:space="preserve"> </w:t>
            </w:r>
            <w:r>
              <w:rPr>
                <w:b/>
                <w:spacing w:val="-5"/>
                <w:sz w:val="16"/>
              </w:rPr>
              <w:t>PBT</w:t>
            </w:r>
          </w:p>
          <w:p w14:paraId="2074CB95" w14:textId="77777777" w:rsidR="00C15F4E" w:rsidRDefault="00873120">
            <w:pPr>
              <w:pStyle w:val="TableParagraph"/>
              <w:spacing w:before="53"/>
              <w:ind w:left="377"/>
              <w:rPr>
                <w:b/>
                <w:sz w:val="16"/>
              </w:rPr>
            </w:pPr>
            <w:r>
              <w:rPr>
                <w:b/>
                <w:sz w:val="16"/>
              </w:rPr>
              <w:t>ELA/L</w:t>
            </w:r>
            <w:r>
              <w:rPr>
                <w:b/>
                <w:spacing w:val="-9"/>
                <w:sz w:val="16"/>
              </w:rPr>
              <w:t xml:space="preserve"> </w:t>
            </w:r>
            <w:r>
              <w:rPr>
                <w:b/>
                <w:spacing w:val="-4"/>
                <w:sz w:val="16"/>
              </w:rPr>
              <w:t>Math</w:t>
            </w:r>
          </w:p>
        </w:tc>
        <w:tc>
          <w:tcPr>
            <w:tcW w:w="878" w:type="dxa"/>
          </w:tcPr>
          <w:p w14:paraId="2074CB96" w14:textId="77777777" w:rsidR="00C15F4E" w:rsidRDefault="00873120">
            <w:pPr>
              <w:pStyle w:val="TableParagraph"/>
              <w:spacing w:line="201" w:lineRule="exact"/>
              <w:ind w:right="323"/>
              <w:jc w:val="right"/>
              <w:rPr>
                <w:sz w:val="20"/>
              </w:rPr>
            </w:pPr>
            <w:r>
              <w:rPr>
                <w:sz w:val="20"/>
              </w:rPr>
              <w:t>N</w:t>
            </w:r>
          </w:p>
        </w:tc>
        <w:tc>
          <w:tcPr>
            <w:tcW w:w="649" w:type="dxa"/>
          </w:tcPr>
          <w:p w14:paraId="2074CB97" w14:textId="77777777" w:rsidR="00C15F4E" w:rsidRDefault="00873120">
            <w:pPr>
              <w:pStyle w:val="TableParagraph"/>
              <w:spacing w:line="201" w:lineRule="exact"/>
              <w:ind w:right="215"/>
              <w:jc w:val="right"/>
              <w:rPr>
                <w:sz w:val="20"/>
              </w:rPr>
            </w:pPr>
            <w:r>
              <w:rPr>
                <w:sz w:val="20"/>
              </w:rPr>
              <w:t>1</w:t>
            </w:r>
          </w:p>
        </w:tc>
        <w:tc>
          <w:tcPr>
            <w:tcW w:w="2879" w:type="dxa"/>
          </w:tcPr>
          <w:p w14:paraId="2074CB99" w14:textId="1A7BF658" w:rsidR="00C15F4E" w:rsidRDefault="00873120" w:rsidP="00FE710B">
            <w:pPr>
              <w:pStyle w:val="TableParagraph"/>
              <w:spacing w:line="185" w:lineRule="exact"/>
              <w:ind w:left="72"/>
              <w:rPr>
                <w:sz w:val="20"/>
              </w:rPr>
            </w:pPr>
            <w:r>
              <w:rPr>
                <w:sz w:val="20"/>
              </w:rPr>
              <w:t>Student</w:t>
            </w:r>
            <w:r>
              <w:rPr>
                <w:spacing w:val="-9"/>
                <w:sz w:val="20"/>
              </w:rPr>
              <w:t xml:space="preserve"> </w:t>
            </w:r>
            <w:r>
              <w:rPr>
                <w:sz w:val="20"/>
              </w:rPr>
              <w:t>is</w:t>
            </w:r>
            <w:r>
              <w:rPr>
                <w:spacing w:val="-8"/>
                <w:sz w:val="20"/>
              </w:rPr>
              <w:t xml:space="preserve"> </w:t>
            </w:r>
            <w:r>
              <w:rPr>
                <w:sz w:val="20"/>
              </w:rPr>
              <w:t>provided</w:t>
            </w:r>
            <w:r>
              <w:rPr>
                <w:spacing w:val="-5"/>
                <w:sz w:val="20"/>
              </w:rPr>
              <w:t xml:space="preserve"> </w:t>
            </w:r>
            <w:r>
              <w:rPr>
                <w:spacing w:val="-2"/>
                <w:sz w:val="20"/>
              </w:rPr>
              <w:t>specialized</w:t>
            </w:r>
            <w:r w:rsidR="00FE710B">
              <w:rPr>
                <w:sz w:val="20"/>
              </w:rPr>
              <w:t xml:space="preserve"> </w:t>
            </w:r>
            <w:r>
              <w:rPr>
                <w:sz w:val="20"/>
              </w:rPr>
              <w:t>equipment</w:t>
            </w:r>
            <w:r>
              <w:rPr>
                <w:spacing w:val="-12"/>
                <w:sz w:val="20"/>
              </w:rPr>
              <w:t xml:space="preserve"> </w:t>
            </w:r>
            <w:r>
              <w:rPr>
                <w:sz w:val="20"/>
              </w:rPr>
              <w:t>or</w:t>
            </w:r>
            <w:r>
              <w:rPr>
                <w:spacing w:val="-11"/>
                <w:sz w:val="20"/>
              </w:rPr>
              <w:t xml:space="preserve"> </w:t>
            </w:r>
            <w:r>
              <w:rPr>
                <w:sz w:val="20"/>
              </w:rPr>
              <w:t>furniture</w:t>
            </w:r>
            <w:r>
              <w:rPr>
                <w:spacing w:val="-11"/>
                <w:sz w:val="20"/>
              </w:rPr>
              <w:t xml:space="preserve"> </w:t>
            </w:r>
            <w:r>
              <w:rPr>
                <w:sz w:val="20"/>
              </w:rPr>
              <w:t>needed for a successful testing environment</w:t>
            </w:r>
            <w:r>
              <w:rPr>
                <w:spacing w:val="-12"/>
                <w:sz w:val="20"/>
              </w:rPr>
              <w:t xml:space="preserve"> </w:t>
            </w:r>
            <w:r>
              <w:rPr>
                <w:sz w:val="20"/>
              </w:rPr>
              <w:t>(e.g.,</w:t>
            </w:r>
            <w:r>
              <w:rPr>
                <w:spacing w:val="-11"/>
                <w:sz w:val="20"/>
              </w:rPr>
              <w:t xml:space="preserve"> </w:t>
            </w:r>
            <w:r>
              <w:rPr>
                <w:sz w:val="20"/>
              </w:rPr>
              <w:t>low</w:t>
            </w:r>
            <w:r>
              <w:rPr>
                <w:spacing w:val="-11"/>
                <w:sz w:val="20"/>
              </w:rPr>
              <w:t xml:space="preserve"> </w:t>
            </w:r>
            <w:r>
              <w:rPr>
                <w:sz w:val="20"/>
              </w:rPr>
              <w:t>lighting; adaptive seat).</w:t>
            </w:r>
          </w:p>
        </w:tc>
        <w:tc>
          <w:tcPr>
            <w:tcW w:w="3329" w:type="dxa"/>
          </w:tcPr>
          <w:p w14:paraId="2074CB9B" w14:textId="0F0581D1" w:rsidR="00C15F4E" w:rsidRDefault="00873120" w:rsidP="00FE710B">
            <w:pPr>
              <w:pStyle w:val="TableParagraph"/>
              <w:spacing w:line="192" w:lineRule="exact"/>
              <w:ind w:left="75"/>
              <w:rPr>
                <w:sz w:val="20"/>
              </w:rPr>
            </w:pPr>
            <w:r>
              <w:rPr>
                <w:spacing w:val="-2"/>
                <w:sz w:val="20"/>
              </w:rPr>
              <w:t>Proctor/School</w:t>
            </w:r>
            <w:r>
              <w:rPr>
                <w:spacing w:val="9"/>
                <w:sz w:val="20"/>
              </w:rPr>
              <w:t xml:space="preserve"> </w:t>
            </w:r>
            <w:r>
              <w:rPr>
                <w:spacing w:val="-2"/>
                <w:sz w:val="20"/>
              </w:rPr>
              <w:t>Provide</w:t>
            </w:r>
            <w:r w:rsidR="00FE710B">
              <w:rPr>
                <w:spacing w:val="-2"/>
                <w:sz w:val="20"/>
              </w:rPr>
              <w:t xml:space="preserve">d </w:t>
            </w:r>
            <w:r>
              <w:rPr>
                <w:spacing w:val="-2"/>
                <w:sz w:val="20"/>
              </w:rPr>
              <w:t>Administration</w:t>
            </w:r>
            <w:r>
              <w:rPr>
                <w:spacing w:val="14"/>
                <w:sz w:val="20"/>
              </w:rPr>
              <w:t xml:space="preserve"> </w:t>
            </w:r>
            <w:r>
              <w:rPr>
                <w:spacing w:val="-2"/>
                <w:sz w:val="20"/>
              </w:rPr>
              <w:t>Considerations</w:t>
            </w:r>
          </w:p>
        </w:tc>
        <w:tc>
          <w:tcPr>
            <w:tcW w:w="1528" w:type="dxa"/>
          </w:tcPr>
          <w:p w14:paraId="2074CB9C" w14:textId="77777777" w:rsidR="00C15F4E" w:rsidRDefault="00873120">
            <w:pPr>
              <w:pStyle w:val="TableParagraph"/>
              <w:spacing w:line="192" w:lineRule="exact"/>
              <w:ind w:left="77"/>
              <w:rPr>
                <w:sz w:val="20"/>
              </w:rPr>
            </w:pPr>
            <w:r>
              <w:rPr>
                <w:b/>
                <w:sz w:val="20"/>
              </w:rPr>
              <w:t>Y</w:t>
            </w:r>
            <w:r>
              <w:rPr>
                <w:b/>
                <w:spacing w:val="-1"/>
                <w:sz w:val="20"/>
              </w:rPr>
              <w:t xml:space="preserve"> </w:t>
            </w:r>
            <w:r>
              <w:rPr>
                <w:b/>
                <w:sz w:val="20"/>
              </w:rPr>
              <w:t>=</w:t>
            </w:r>
            <w:r>
              <w:rPr>
                <w:b/>
                <w:spacing w:val="-2"/>
                <w:sz w:val="20"/>
              </w:rPr>
              <w:t xml:space="preserve"> </w:t>
            </w:r>
            <w:r>
              <w:rPr>
                <w:spacing w:val="-5"/>
                <w:sz w:val="20"/>
              </w:rPr>
              <w:t>Yes</w:t>
            </w:r>
          </w:p>
          <w:p w14:paraId="2074CB9D" w14:textId="77777777" w:rsidR="00C15F4E" w:rsidRDefault="00873120">
            <w:pPr>
              <w:pStyle w:val="TableParagraph"/>
              <w:spacing w:line="238" w:lineRule="exact"/>
              <w:ind w:left="77"/>
              <w:rPr>
                <w:sz w:val="20"/>
              </w:rPr>
            </w:pPr>
            <w:r>
              <w:rPr>
                <w:spacing w:val="-2"/>
                <w:sz w:val="20"/>
              </w:rPr>
              <w:t>Blank</w:t>
            </w:r>
          </w:p>
        </w:tc>
        <w:tc>
          <w:tcPr>
            <w:tcW w:w="989" w:type="dxa"/>
          </w:tcPr>
          <w:p w14:paraId="2074CB9E" w14:textId="77777777" w:rsidR="00C15F4E" w:rsidRDefault="00873120">
            <w:pPr>
              <w:pStyle w:val="TableParagraph"/>
              <w:spacing w:line="201" w:lineRule="exact"/>
              <w:ind w:right="375"/>
              <w:jc w:val="right"/>
              <w:rPr>
                <w:sz w:val="20"/>
              </w:rPr>
            </w:pPr>
            <w:r>
              <w:rPr>
                <w:sz w:val="20"/>
              </w:rPr>
              <w:t>N</w:t>
            </w:r>
          </w:p>
        </w:tc>
        <w:tc>
          <w:tcPr>
            <w:tcW w:w="1169" w:type="dxa"/>
          </w:tcPr>
          <w:p w14:paraId="2074CB9F" w14:textId="77777777" w:rsidR="00C15F4E" w:rsidRDefault="00873120">
            <w:pPr>
              <w:pStyle w:val="TableParagraph"/>
              <w:spacing w:line="201" w:lineRule="exact"/>
              <w:ind w:left="143"/>
              <w:rPr>
                <w:sz w:val="20"/>
              </w:rPr>
            </w:pPr>
            <w:r>
              <w:rPr>
                <w:spacing w:val="-5"/>
                <w:sz w:val="20"/>
              </w:rPr>
              <w:t>2e</w:t>
            </w:r>
          </w:p>
        </w:tc>
      </w:tr>
      <w:tr w:rsidR="00C15F4E" w14:paraId="2074CBAF" w14:textId="77777777" w:rsidTr="00CE7276">
        <w:trPr>
          <w:trHeight w:val="1057"/>
        </w:trPr>
        <w:tc>
          <w:tcPr>
            <w:tcW w:w="720" w:type="dxa"/>
          </w:tcPr>
          <w:p w14:paraId="2074CBA1" w14:textId="77777777" w:rsidR="00C15F4E" w:rsidRDefault="00873120">
            <w:pPr>
              <w:pStyle w:val="TableParagraph"/>
              <w:spacing w:line="202" w:lineRule="exact"/>
              <w:ind w:left="226" w:right="149"/>
              <w:jc w:val="center"/>
              <w:rPr>
                <w:sz w:val="20"/>
              </w:rPr>
            </w:pPr>
            <w:r>
              <w:rPr>
                <w:spacing w:val="-5"/>
                <w:sz w:val="20"/>
              </w:rPr>
              <w:t>BE</w:t>
            </w:r>
          </w:p>
        </w:tc>
        <w:tc>
          <w:tcPr>
            <w:tcW w:w="2130" w:type="dxa"/>
          </w:tcPr>
          <w:p w14:paraId="2074CBA2" w14:textId="77777777" w:rsidR="00C15F4E" w:rsidRDefault="00873120">
            <w:pPr>
              <w:pStyle w:val="TableParagraph"/>
              <w:spacing w:line="202" w:lineRule="exact"/>
              <w:ind w:left="69"/>
              <w:rPr>
                <w:sz w:val="20"/>
              </w:rPr>
            </w:pPr>
            <w:r>
              <w:rPr>
                <w:sz w:val="20"/>
              </w:rPr>
              <w:t>Specified</w:t>
            </w:r>
            <w:r>
              <w:rPr>
                <w:spacing w:val="-6"/>
                <w:sz w:val="20"/>
              </w:rPr>
              <w:t xml:space="preserve"> </w:t>
            </w:r>
            <w:r>
              <w:rPr>
                <w:sz w:val="20"/>
              </w:rPr>
              <w:t>Area</w:t>
            </w:r>
            <w:r>
              <w:rPr>
                <w:spacing w:val="-9"/>
                <w:sz w:val="20"/>
              </w:rPr>
              <w:t xml:space="preserve"> </w:t>
            </w:r>
            <w:r>
              <w:rPr>
                <w:sz w:val="20"/>
              </w:rPr>
              <w:t>or</w:t>
            </w:r>
            <w:r>
              <w:rPr>
                <w:spacing w:val="-6"/>
                <w:sz w:val="20"/>
              </w:rPr>
              <w:t xml:space="preserve"> </w:t>
            </w:r>
            <w:r>
              <w:rPr>
                <w:spacing w:val="-2"/>
                <w:sz w:val="20"/>
              </w:rPr>
              <w:t>Setting</w:t>
            </w:r>
          </w:p>
          <w:p w14:paraId="2074CBA3" w14:textId="77777777" w:rsidR="00C15F4E" w:rsidRDefault="00873120">
            <w:pPr>
              <w:pStyle w:val="TableParagraph"/>
              <w:spacing w:before="134"/>
              <w:ind w:left="437"/>
              <w:rPr>
                <w:b/>
                <w:sz w:val="16"/>
              </w:rPr>
            </w:pPr>
            <w:r>
              <w:rPr>
                <w:b/>
                <w:sz w:val="16"/>
              </w:rPr>
              <w:t>CBT</w:t>
            </w:r>
            <w:r>
              <w:rPr>
                <w:b/>
                <w:spacing w:val="-6"/>
                <w:sz w:val="16"/>
              </w:rPr>
              <w:t xml:space="preserve"> </w:t>
            </w:r>
            <w:r>
              <w:rPr>
                <w:b/>
                <w:spacing w:val="-5"/>
                <w:sz w:val="16"/>
              </w:rPr>
              <w:t>PBT</w:t>
            </w:r>
          </w:p>
          <w:p w14:paraId="2074CBA4" w14:textId="77777777" w:rsidR="00C15F4E" w:rsidRDefault="00873120">
            <w:pPr>
              <w:pStyle w:val="TableParagraph"/>
              <w:spacing w:before="53"/>
              <w:ind w:left="377"/>
              <w:rPr>
                <w:b/>
                <w:sz w:val="16"/>
              </w:rPr>
            </w:pPr>
            <w:r>
              <w:rPr>
                <w:b/>
                <w:sz w:val="16"/>
              </w:rPr>
              <w:t>ELA/L</w:t>
            </w:r>
            <w:r>
              <w:rPr>
                <w:b/>
                <w:spacing w:val="-9"/>
                <w:sz w:val="16"/>
              </w:rPr>
              <w:t xml:space="preserve"> </w:t>
            </w:r>
            <w:r>
              <w:rPr>
                <w:b/>
                <w:spacing w:val="-4"/>
                <w:sz w:val="16"/>
              </w:rPr>
              <w:t>Math</w:t>
            </w:r>
          </w:p>
        </w:tc>
        <w:tc>
          <w:tcPr>
            <w:tcW w:w="878" w:type="dxa"/>
          </w:tcPr>
          <w:p w14:paraId="2074CBA5" w14:textId="77777777" w:rsidR="00C15F4E" w:rsidRDefault="00873120">
            <w:pPr>
              <w:pStyle w:val="TableParagraph"/>
              <w:spacing w:line="202" w:lineRule="exact"/>
              <w:ind w:right="323"/>
              <w:jc w:val="right"/>
              <w:rPr>
                <w:sz w:val="20"/>
              </w:rPr>
            </w:pPr>
            <w:r>
              <w:rPr>
                <w:sz w:val="20"/>
              </w:rPr>
              <w:t>N</w:t>
            </w:r>
          </w:p>
        </w:tc>
        <w:tc>
          <w:tcPr>
            <w:tcW w:w="649" w:type="dxa"/>
          </w:tcPr>
          <w:p w14:paraId="2074CBA6" w14:textId="77777777" w:rsidR="00C15F4E" w:rsidRDefault="00873120">
            <w:pPr>
              <w:pStyle w:val="TableParagraph"/>
              <w:spacing w:line="202" w:lineRule="exact"/>
              <w:ind w:right="215"/>
              <w:jc w:val="right"/>
              <w:rPr>
                <w:sz w:val="20"/>
              </w:rPr>
            </w:pPr>
            <w:r>
              <w:rPr>
                <w:sz w:val="20"/>
              </w:rPr>
              <w:t>1</w:t>
            </w:r>
          </w:p>
        </w:tc>
        <w:tc>
          <w:tcPr>
            <w:tcW w:w="2879" w:type="dxa"/>
          </w:tcPr>
          <w:p w14:paraId="2074CBA8" w14:textId="59E88879" w:rsidR="00C15F4E" w:rsidRDefault="00873120" w:rsidP="00CE7276">
            <w:pPr>
              <w:pStyle w:val="TableParagraph"/>
              <w:spacing w:line="185" w:lineRule="exact"/>
              <w:ind w:left="72"/>
              <w:rPr>
                <w:sz w:val="20"/>
              </w:rPr>
            </w:pPr>
            <w:r>
              <w:rPr>
                <w:sz w:val="20"/>
              </w:rPr>
              <w:t>Student</w:t>
            </w:r>
            <w:r>
              <w:rPr>
                <w:spacing w:val="-6"/>
                <w:sz w:val="20"/>
              </w:rPr>
              <w:t xml:space="preserve"> </w:t>
            </w:r>
            <w:r>
              <w:rPr>
                <w:sz w:val="20"/>
              </w:rPr>
              <w:t>is</w:t>
            </w:r>
            <w:r>
              <w:rPr>
                <w:spacing w:val="-6"/>
                <w:sz w:val="20"/>
              </w:rPr>
              <w:t xml:space="preserve"> </w:t>
            </w:r>
            <w:r>
              <w:rPr>
                <w:sz w:val="20"/>
              </w:rPr>
              <w:t>tested</w:t>
            </w:r>
            <w:r>
              <w:rPr>
                <w:spacing w:val="-6"/>
                <w:sz w:val="20"/>
              </w:rPr>
              <w:t xml:space="preserve"> </w:t>
            </w:r>
            <w:r>
              <w:rPr>
                <w:sz w:val="20"/>
              </w:rPr>
              <w:t>in</w:t>
            </w:r>
            <w:r>
              <w:rPr>
                <w:spacing w:val="-5"/>
                <w:sz w:val="20"/>
              </w:rPr>
              <w:t xml:space="preserve"> </w:t>
            </w:r>
            <w:r>
              <w:rPr>
                <w:sz w:val="20"/>
              </w:rPr>
              <w:t>a</w:t>
            </w:r>
            <w:r>
              <w:rPr>
                <w:spacing w:val="-4"/>
                <w:sz w:val="20"/>
              </w:rPr>
              <w:t xml:space="preserve"> </w:t>
            </w:r>
            <w:r>
              <w:rPr>
                <w:spacing w:val="-2"/>
                <w:sz w:val="20"/>
              </w:rPr>
              <w:t>specialized</w:t>
            </w:r>
            <w:r w:rsidR="00CE7276">
              <w:rPr>
                <w:sz w:val="20"/>
              </w:rPr>
              <w:t xml:space="preserve"> </w:t>
            </w:r>
            <w:r>
              <w:rPr>
                <w:sz w:val="20"/>
              </w:rPr>
              <w:t>area</w:t>
            </w:r>
            <w:r>
              <w:rPr>
                <w:spacing w:val="-6"/>
                <w:sz w:val="20"/>
              </w:rPr>
              <w:t xml:space="preserve"> </w:t>
            </w:r>
            <w:r>
              <w:rPr>
                <w:sz w:val="20"/>
              </w:rPr>
              <w:t>or</w:t>
            </w:r>
            <w:r>
              <w:rPr>
                <w:spacing w:val="-7"/>
                <w:sz w:val="20"/>
              </w:rPr>
              <w:t xml:space="preserve"> </w:t>
            </w:r>
            <w:r>
              <w:rPr>
                <w:sz w:val="20"/>
              </w:rPr>
              <w:t>setting</w:t>
            </w:r>
            <w:r>
              <w:rPr>
                <w:spacing w:val="-7"/>
                <w:sz w:val="20"/>
              </w:rPr>
              <w:t xml:space="preserve"> </w:t>
            </w:r>
            <w:r>
              <w:rPr>
                <w:sz w:val="20"/>
              </w:rPr>
              <w:t>(e.g.,</w:t>
            </w:r>
            <w:r>
              <w:rPr>
                <w:spacing w:val="-6"/>
                <w:sz w:val="20"/>
              </w:rPr>
              <w:t xml:space="preserve"> </w:t>
            </w:r>
            <w:r>
              <w:rPr>
                <w:sz w:val="20"/>
              </w:rPr>
              <w:t>front</w:t>
            </w:r>
            <w:r>
              <w:rPr>
                <w:spacing w:val="-6"/>
                <w:sz w:val="20"/>
              </w:rPr>
              <w:t xml:space="preserve"> </w:t>
            </w:r>
            <w:r>
              <w:rPr>
                <w:sz w:val="20"/>
              </w:rPr>
              <w:t>of</w:t>
            </w:r>
            <w:r>
              <w:rPr>
                <w:spacing w:val="-7"/>
                <w:sz w:val="20"/>
              </w:rPr>
              <w:t xml:space="preserve"> </w:t>
            </w:r>
            <w:r>
              <w:rPr>
                <w:sz w:val="20"/>
              </w:rPr>
              <w:t>the classroom; seat near the door; library, etc.).</w:t>
            </w:r>
          </w:p>
        </w:tc>
        <w:tc>
          <w:tcPr>
            <w:tcW w:w="3329" w:type="dxa"/>
          </w:tcPr>
          <w:p w14:paraId="2074CBAA" w14:textId="0950EC99" w:rsidR="00C15F4E" w:rsidRDefault="00873120" w:rsidP="00CE7276">
            <w:pPr>
              <w:pStyle w:val="TableParagraph"/>
              <w:spacing w:line="191" w:lineRule="exact"/>
              <w:ind w:left="75"/>
              <w:rPr>
                <w:sz w:val="20"/>
              </w:rPr>
            </w:pPr>
            <w:r>
              <w:rPr>
                <w:spacing w:val="-2"/>
                <w:sz w:val="20"/>
              </w:rPr>
              <w:t>Proctor/School</w:t>
            </w:r>
            <w:r>
              <w:rPr>
                <w:spacing w:val="9"/>
                <w:sz w:val="20"/>
              </w:rPr>
              <w:t xml:space="preserve"> </w:t>
            </w:r>
            <w:r>
              <w:rPr>
                <w:spacing w:val="-2"/>
                <w:sz w:val="20"/>
              </w:rPr>
              <w:t>Provided</w:t>
            </w:r>
            <w:r w:rsidR="00CE7276">
              <w:rPr>
                <w:sz w:val="20"/>
              </w:rPr>
              <w:t xml:space="preserve"> </w:t>
            </w:r>
            <w:r>
              <w:rPr>
                <w:spacing w:val="-2"/>
                <w:sz w:val="20"/>
              </w:rPr>
              <w:t>Administration</w:t>
            </w:r>
            <w:r>
              <w:rPr>
                <w:spacing w:val="14"/>
                <w:sz w:val="20"/>
              </w:rPr>
              <w:t xml:space="preserve"> </w:t>
            </w:r>
            <w:r>
              <w:rPr>
                <w:spacing w:val="-2"/>
                <w:sz w:val="20"/>
              </w:rPr>
              <w:t>Considerations</w:t>
            </w:r>
          </w:p>
        </w:tc>
        <w:tc>
          <w:tcPr>
            <w:tcW w:w="1528" w:type="dxa"/>
          </w:tcPr>
          <w:p w14:paraId="2074CBAB" w14:textId="77777777" w:rsidR="00C15F4E" w:rsidRDefault="00873120">
            <w:pPr>
              <w:pStyle w:val="TableParagraph"/>
              <w:spacing w:line="191" w:lineRule="exact"/>
              <w:ind w:left="77"/>
              <w:rPr>
                <w:sz w:val="20"/>
              </w:rPr>
            </w:pPr>
            <w:r>
              <w:rPr>
                <w:b/>
                <w:sz w:val="20"/>
              </w:rPr>
              <w:t>Y</w:t>
            </w:r>
            <w:r>
              <w:rPr>
                <w:b/>
                <w:spacing w:val="-1"/>
                <w:sz w:val="20"/>
              </w:rPr>
              <w:t xml:space="preserve"> </w:t>
            </w:r>
            <w:r>
              <w:rPr>
                <w:b/>
                <w:sz w:val="20"/>
              </w:rPr>
              <w:t>=</w:t>
            </w:r>
            <w:r>
              <w:rPr>
                <w:b/>
                <w:spacing w:val="-2"/>
                <w:sz w:val="20"/>
              </w:rPr>
              <w:t xml:space="preserve"> </w:t>
            </w:r>
            <w:r>
              <w:rPr>
                <w:spacing w:val="-5"/>
                <w:sz w:val="20"/>
              </w:rPr>
              <w:t>Yes</w:t>
            </w:r>
          </w:p>
          <w:p w14:paraId="2074CBAC" w14:textId="77777777" w:rsidR="00C15F4E" w:rsidRDefault="00873120">
            <w:pPr>
              <w:pStyle w:val="TableParagraph"/>
              <w:spacing w:line="238" w:lineRule="exact"/>
              <w:ind w:left="77"/>
              <w:rPr>
                <w:sz w:val="20"/>
              </w:rPr>
            </w:pPr>
            <w:r>
              <w:rPr>
                <w:spacing w:val="-2"/>
                <w:sz w:val="20"/>
              </w:rPr>
              <w:t>Blank</w:t>
            </w:r>
          </w:p>
        </w:tc>
        <w:tc>
          <w:tcPr>
            <w:tcW w:w="989" w:type="dxa"/>
          </w:tcPr>
          <w:p w14:paraId="2074CBAD" w14:textId="77777777" w:rsidR="00C15F4E" w:rsidRDefault="00873120">
            <w:pPr>
              <w:pStyle w:val="TableParagraph"/>
              <w:spacing w:line="202" w:lineRule="exact"/>
              <w:ind w:right="375"/>
              <w:jc w:val="right"/>
              <w:rPr>
                <w:sz w:val="20"/>
              </w:rPr>
            </w:pPr>
            <w:r>
              <w:rPr>
                <w:sz w:val="20"/>
              </w:rPr>
              <w:t>N</w:t>
            </w:r>
          </w:p>
        </w:tc>
        <w:tc>
          <w:tcPr>
            <w:tcW w:w="1169" w:type="dxa"/>
          </w:tcPr>
          <w:p w14:paraId="2074CBAE" w14:textId="77777777" w:rsidR="00C15F4E" w:rsidRDefault="00873120">
            <w:pPr>
              <w:pStyle w:val="TableParagraph"/>
              <w:spacing w:line="202" w:lineRule="exact"/>
              <w:ind w:left="143"/>
              <w:rPr>
                <w:sz w:val="20"/>
              </w:rPr>
            </w:pPr>
            <w:r>
              <w:rPr>
                <w:spacing w:val="-5"/>
                <w:sz w:val="20"/>
              </w:rPr>
              <w:t>2d</w:t>
            </w:r>
          </w:p>
        </w:tc>
      </w:tr>
      <w:tr w:rsidR="00CE7276" w14:paraId="511C66BA" w14:textId="77777777" w:rsidTr="00CE7276">
        <w:trPr>
          <w:trHeight w:val="1057"/>
        </w:trPr>
        <w:tc>
          <w:tcPr>
            <w:tcW w:w="720" w:type="dxa"/>
          </w:tcPr>
          <w:p w14:paraId="5756A296" w14:textId="06AB06FA" w:rsidR="00CE7276" w:rsidRDefault="00CE7276" w:rsidP="00CE7276">
            <w:pPr>
              <w:pStyle w:val="TableParagraph"/>
              <w:spacing w:line="202" w:lineRule="exact"/>
              <w:ind w:left="226" w:right="149"/>
              <w:jc w:val="center"/>
              <w:rPr>
                <w:spacing w:val="-5"/>
                <w:sz w:val="20"/>
              </w:rPr>
            </w:pPr>
            <w:r>
              <w:rPr>
                <w:spacing w:val="-5"/>
                <w:sz w:val="20"/>
              </w:rPr>
              <w:t>BF</w:t>
            </w:r>
          </w:p>
        </w:tc>
        <w:tc>
          <w:tcPr>
            <w:tcW w:w="2130" w:type="dxa"/>
          </w:tcPr>
          <w:p w14:paraId="6A375812" w14:textId="77777777" w:rsidR="00CE7276" w:rsidRDefault="00CE7276" w:rsidP="00CE7276">
            <w:pPr>
              <w:pStyle w:val="TableParagraph"/>
              <w:spacing w:line="173" w:lineRule="exact"/>
              <w:ind w:left="69"/>
              <w:rPr>
                <w:sz w:val="20"/>
              </w:rPr>
            </w:pPr>
            <w:r>
              <w:rPr>
                <w:sz w:val="20"/>
              </w:rPr>
              <w:t>Time</w:t>
            </w:r>
            <w:r>
              <w:rPr>
                <w:spacing w:val="-5"/>
                <w:sz w:val="20"/>
              </w:rPr>
              <w:t xml:space="preserve"> </w:t>
            </w:r>
            <w:r>
              <w:rPr>
                <w:sz w:val="20"/>
              </w:rPr>
              <w:t>of</w:t>
            </w:r>
            <w:r>
              <w:rPr>
                <w:spacing w:val="-3"/>
                <w:sz w:val="20"/>
              </w:rPr>
              <w:t xml:space="preserve"> </w:t>
            </w:r>
            <w:r>
              <w:rPr>
                <w:spacing w:val="-5"/>
                <w:sz w:val="20"/>
              </w:rPr>
              <w:t>Day</w:t>
            </w:r>
          </w:p>
          <w:p w14:paraId="683A8DAB" w14:textId="77777777" w:rsidR="00CE7276" w:rsidRDefault="00CE7276" w:rsidP="00CE7276">
            <w:pPr>
              <w:pStyle w:val="TableParagraph"/>
              <w:spacing w:before="107"/>
              <w:ind w:left="437"/>
              <w:rPr>
                <w:b/>
                <w:sz w:val="16"/>
              </w:rPr>
            </w:pPr>
            <w:r>
              <w:rPr>
                <w:b/>
                <w:sz w:val="16"/>
              </w:rPr>
              <w:t>CBT</w:t>
            </w:r>
            <w:r>
              <w:rPr>
                <w:b/>
                <w:spacing w:val="-6"/>
                <w:sz w:val="16"/>
              </w:rPr>
              <w:t xml:space="preserve"> </w:t>
            </w:r>
            <w:r>
              <w:rPr>
                <w:b/>
                <w:spacing w:val="-5"/>
                <w:sz w:val="16"/>
              </w:rPr>
              <w:t>PBT</w:t>
            </w:r>
          </w:p>
          <w:p w14:paraId="31A825F1" w14:textId="2959BEE0" w:rsidR="00CE7276" w:rsidRDefault="00CE7276" w:rsidP="00CE7276">
            <w:pPr>
              <w:pStyle w:val="TableParagraph"/>
              <w:spacing w:line="202" w:lineRule="exact"/>
              <w:ind w:left="69"/>
              <w:rPr>
                <w:sz w:val="20"/>
              </w:rPr>
            </w:pPr>
            <w:r>
              <w:rPr>
                <w:b/>
                <w:sz w:val="16"/>
              </w:rPr>
              <w:t>ELA/L</w:t>
            </w:r>
            <w:r>
              <w:rPr>
                <w:b/>
                <w:spacing w:val="-9"/>
                <w:sz w:val="16"/>
              </w:rPr>
              <w:t xml:space="preserve"> </w:t>
            </w:r>
            <w:r>
              <w:rPr>
                <w:b/>
                <w:spacing w:val="-4"/>
                <w:sz w:val="16"/>
              </w:rPr>
              <w:t>Math</w:t>
            </w:r>
          </w:p>
        </w:tc>
        <w:tc>
          <w:tcPr>
            <w:tcW w:w="878" w:type="dxa"/>
          </w:tcPr>
          <w:p w14:paraId="1AC4530A" w14:textId="72FC6479" w:rsidR="00CE7276" w:rsidRDefault="00CE7276" w:rsidP="00CE7276">
            <w:pPr>
              <w:pStyle w:val="TableParagraph"/>
              <w:spacing w:line="202" w:lineRule="exact"/>
              <w:ind w:right="323"/>
              <w:jc w:val="right"/>
              <w:rPr>
                <w:sz w:val="20"/>
              </w:rPr>
            </w:pPr>
            <w:r>
              <w:rPr>
                <w:sz w:val="20"/>
              </w:rPr>
              <w:t>N</w:t>
            </w:r>
          </w:p>
        </w:tc>
        <w:tc>
          <w:tcPr>
            <w:tcW w:w="649" w:type="dxa"/>
          </w:tcPr>
          <w:p w14:paraId="78B25ADB" w14:textId="57A772A3" w:rsidR="00CE7276" w:rsidRDefault="00CE7276" w:rsidP="00CE7276">
            <w:pPr>
              <w:pStyle w:val="TableParagraph"/>
              <w:spacing w:line="202" w:lineRule="exact"/>
              <w:ind w:right="215"/>
              <w:jc w:val="right"/>
              <w:rPr>
                <w:sz w:val="20"/>
              </w:rPr>
            </w:pPr>
            <w:r>
              <w:rPr>
                <w:sz w:val="20"/>
              </w:rPr>
              <w:t>1</w:t>
            </w:r>
          </w:p>
        </w:tc>
        <w:tc>
          <w:tcPr>
            <w:tcW w:w="2879" w:type="dxa"/>
          </w:tcPr>
          <w:p w14:paraId="4DE5BAA5" w14:textId="77777777" w:rsidR="00CE7276" w:rsidRDefault="00CE7276" w:rsidP="008A7698">
            <w:pPr>
              <w:pStyle w:val="TableParagraph"/>
              <w:spacing w:before="120" w:line="143" w:lineRule="exact"/>
              <w:ind w:left="72"/>
              <w:rPr>
                <w:sz w:val="20"/>
              </w:rPr>
            </w:pPr>
            <w:r>
              <w:rPr>
                <w:sz w:val="20"/>
              </w:rPr>
              <w:t>Student</w:t>
            </w:r>
            <w:r>
              <w:rPr>
                <w:spacing w:val="-5"/>
                <w:sz w:val="20"/>
              </w:rPr>
              <w:t xml:space="preserve"> </w:t>
            </w:r>
            <w:r>
              <w:rPr>
                <w:sz w:val="20"/>
              </w:rPr>
              <w:t>is</w:t>
            </w:r>
            <w:r>
              <w:rPr>
                <w:spacing w:val="-7"/>
                <w:sz w:val="20"/>
              </w:rPr>
              <w:t xml:space="preserve"> </w:t>
            </w:r>
            <w:r>
              <w:rPr>
                <w:sz w:val="20"/>
              </w:rPr>
              <w:t>tested</w:t>
            </w:r>
            <w:r>
              <w:rPr>
                <w:spacing w:val="-5"/>
                <w:sz w:val="20"/>
              </w:rPr>
              <w:t xml:space="preserve"> </w:t>
            </w:r>
            <w:r>
              <w:rPr>
                <w:sz w:val="20"/>
              </w:rPr>
              <w:t>during</w:t>
            </w:r>
            <w:r>
              <w:rPr>
                <w:spacing w:val="-4"/>
                <w:sz w:val="20"/>
              </w:rPr>
              <w:t xml:space="preserve"> </w:t>
            </w:r>
            <w:r>
              <w:rPr>
                <w:sz w:val="20"/>
              </w:rPr>
              <w:t>a</w:t>
            </w:r>
            <w:r>
              <w:rPr>
                <w:spacing w:val="-4"/>
                <w:sz w:val="20"/>
              </w:rPr>
              <w:t xml:space="preserve"> </w:t>
            </w:r>
            <w:r>
              <w:rPr>
                <w:spacing w:val="-2"/>
                <w:sz w:val="20"/>
              </w:rPr>
              <w:t>specific</w:t>
            </w:r>
          </w:p>
          <w:p w14:paraId="6D54748C" w14:textId="01362735" w:rsidR="00CE7276" w:rsidRDefault="00CE7276" w:rsidP="008A7698">
            <w:pPr>
              <w:pStyle w:val="TableParagraph"/>
              <w:spacing w:before="120" w:line="185" w:lineRule="exact"/>
              <w:ind w:left="72"/>
              <w:rPr>
                <w:sz w:val="20"/>
              </w:rPr>
            </w:pPr>
            <w:r>
              <w:rPr>
                <w:sz w:val="20"/>
              </w:rPr>
              <w:t>time of day based on their individual needs (e.g., ELA/Literacy</w:t>
            </w:r>
            <w:r>
              <w:rPr>
                <w:spacing w:val="-8"/>
                <w:sz w:val="20"/>
              </w:rPr>
              <w:t xml:space="preserve"> </w:t>
            </w:r>
            <w:r>
              <w:rPr>
                <w:sz w:val="20"/>
              </w:rPr>
              <w:t>in</w:t>
            </w:r>
            <w:r>
              <w:rPr>
                <w:spacing w:val="-10"/>
                <w:sz w:val="20"/>
              </w:rPr>
              <w:t xml:space="preserve"> </w:t>
            </w:r>
            <w:r>
              <w:rPr>
                <w:sz w:val="20"/>
              </w:rPr>
              <w:t>the</w:t>
            </w:r>
            <w:r>
              <w:rPr>
                <w:spacing w:val="-9"/>
                <w:sz w:val="20"/>
              </w:rPr>
              <w:t xml:space="preserve"> </w:t>
            </w:r>
            <w:r>
              <w:rPr>
                <w:sz w:val="20"/>
              </w:rPr>
              <w:t>morning;</w:t>
            </w:r>
            <w:r>
              <w:rPr>
                <w:spacing w:val="-10"/>
                <w:sz w:val="20"/>
              </w:rPr>
              <w:t xml:space="preserve"> </w:t>
            </w:r>
            <w:r>
              <w:rPr>
                <w:sz w:val="20"/>
              </w:rPr>
              <w:t>no testing after lunch).</w:t>
            </w:r>
          </w:p>
        </w:tc>
        <w:tc>
          <w:tcPr>
            <w:tcW w:w="3329" w:type="dxa"/>
          </w:tcPr>
          <w:p w14:paraId="158AD8E0" w14:textId="77777777" w:rsidR="00CE7276" w:rsidRDefault="00CE7276" w:rsidP="00CE7276">
            <w:pPr>
              <w:pStyle w:val="TableParagraph"/>
              <w:spacing w:line="145" w:lineRule="exact"/>
              <w:ind w:left="75"/>
              <w:rPr>
                <w:sz w:val="20"/>
              </w:rPr>
            </w:pPr>
            <w:r>
              <w:rPr>
                <w:spacing w:val="-2"/>
                <w:sz w:val="20"/>
              </w:rPr>
              <w:t>Proctor/School</w:t>
            </w:r>
            <w:r>
              <w:rPr>
                <w:spacing w:val="12"/>
                <w:sz w:val="20"/>
              </w:rPr>
              <w:t xml:space="preserve"> </w:t>
            </w:r>
            <w:r>
              <w:rPr>
                <w:spacing w:val="-2"/>
                <w:sz w:val="20"/>
              </w:rPr>
              <w:t>Provided</w:t>
            </w:r>
          </w:p>
          <w:p w14:paraId="5C081BC3" w14:textId="0AAEBAD5" w:rsidR="00CE7276" w:rsidRDefault="00CE7276" w:rsidP="00CE7276">
            <w:pPr>
              <w:pStyle w:val="TableParagraph"/>
              <w:spacing w:line="191" w:lineRule="exact"/>
              <w:ind w:left="75"/>
              <w:rPr>
                <w:spacing w:val="-2"/>
                <w:sz w:val="20"/>
              </w:rPr>
            </w:pPr>
            <w:r>
              <w:rPr>
                <w:spacing w:val="-2"/>
                <w:sz w:val="20"/>
              </w:rPr>
              <w:t>Administration</w:t>
            </w:r>
            <w:r>
              <w:rPr>
                <w:spacing w:val="14"/>
                <w:sz w:val="20"/>
              </w:rPr>
              <w:t xml:space="preserve"> </w:t>
            </w:r>
            <w:r>
              <w:rPr>
                <w:spacing w:val="-2"/>
                <w:sz w:val="20"/>
              </w:rPr>
              <w:t>Considerations</w:t>
            </w:r>
          </w:p>
        </w:tc>
        <w:tc>
          <w:tcPr>
            <w:tcW w:w="1528" w:type="dxa"/>
          </w:tcPr>
          <w:p w14:paraId="6C4237DC" w14:textId="77777777" w:rsidR="00CE7276" w:rsidRDefault="00CE7276" w:rsidP="00CE7276">
            <w:pPr>
              <w:pStyle w:val="TableParagraph"/>
              <w:spacing w:line="145" w:lineRule="exact"/>
              <w:ind w:left="76"/>
              <w:rPr>
                <w:sz w:val="20"/>
              </w:rPr>
            </w:pPr>
            <w:r>
              <w:rPr>
                <w:b/>
                <w:sz w:val="20"/>
              </w:rPr>
              <w:t>Y</w:t>
            </w:r>
            <w:r>
              <w:rPr>
                <w:b/>
                <w:spacing w:val="-1"/>
                <w:sz w:val="20"/>
              </w:rPr>
              <w:t xml:space="preserve"> </w:t>
            </w:r>
            <w:r>
              <w:rPr>
                <w:b/>
                <w:sz w:val="20"/>
              </w:rPr>
              <w:t>=</w:t>
            </w:r>
            <w:r>
              <w:rPr>
                <w:b/>
                <w:spacing w:val="-2"/>
                <w:sz w:val="20"/>
              </w:rPr>
              <w:t xml:space="preserve"> </w:t>
            </w:r>
            <w:r>
              <w:rPr>
                <w:spacing w:val="-5"/>
                <w:sz w:val="20"/>
              </w:rPr>
              <w:t>Yes</w:t>
            </w:r>
          </w:p>
          <w:p w14:paraId="3E1E0040" w14:textId="4365D723" w:rsidR="00CE7276" w:rsidRDefault="00CE7276" w:rsidP="00CE7276">
            <w:pPr>
              <w:pStyle w:val="TableParagraph"/>
              <w:spacing w:line="191" w:lineRule="exact"/>
              <w:ind w:left="77"/>
              <w:rPr>
                <w:b/>
                <w:sz w:val="20"/>
              </w:rPr>
            </w:pPr>
            <w:r>
              <w:rPr>
                <w:spacing w:val="-2"/>
                <w:sz w:val="20"/>
              </w:rPr>
              <w:t>Blank</w:t>
            </w:r>
          </w:p>
        </w:tc>
        <w:tc>
          <w:tcPr>
            <w:tcW w:w="989" w:type="dxa"/>
          </w:tcPr>
          <w:p w14:paraId="1FFC6D1F" w14:textId="34FB44A3" w:rsidR="00CE7276" w:rsidRDefault="00CE7276" w:rsidP="00CE7276">
            <w:pPr>
              <w:pStyle w:val="TableParagraph"/>
              <w:spacing w:line="202" w:lineRule="exact"/>
              <w:ind w:right="375"/>
              <w:jc w:val="right"/>
              <w:rPr>
                <w:sz w:val="20"/>
              </w:rPr>
            </w:pPr>
            <w:r>
              <w:rPr>
                <w:sz w:val="20"/>
              </w:rPr>
              <w:t>N</w:t>
            </w:r>
          </w:p>
        </w:tc>
        <w:tc>
          <w:tcPr>
            <w:tcW w:w="1169" w:type="dxa"/>
          </w:tcPr>
          <w:p w14:paraId="31F2F7E2" w14:textId="268502C6" w:rsidR="00CE7276" w:rsidRDefault="00CE7276" w:rsidP="00CE7276">
            <w:pPr>
              <w:pStyle w:val="TableParagraph"/>
              <w:spacing w:line="202" w:lineRule="exact"/>
              <w:ind w:left="143"/>
              <w:rPr>
                <w:spacing w:val="-5"/>
                <w:sz w:val="20"/>
              </w:rPr>
            </w:pPr>
            <w:r>
              <w:rPr>
                <w:spacing w:val="-5"/>
                <w:sz w:val="20"/>
              </w:rPr>
              <w:t>2b</w:t>
            </w:r>
          </w:p>
        </w:tc>
      </w:tr>
    </w:tbl>
    <w:p w14:paraId="2074CBB0" w14:textId="5014BA6A" w:rsidR="00C15F4E" w:rsidRDefault="00C15F4E">
      <w:pPr>
        <w:rPr>
          <w:sz w:val="2"/>
          <w:szCs w:val="2"/>
        </w:rPr>
      </w:pPr>
    </w:p>
    <w:p w14:paraId="2074CBB1" w14:textId="77777777" w:rsidR="00C15F4E" w:rsidRDefault="00C15F4E">
      <w:pPr>
        <w:rPr>
          <w:sz w:val="2"/>
          <w:szCs w:val="2"/>
        </w:rPr>
        <w:sectPr w:rsidR="00C15F4E">
          <w:type w:val="continuous"/>
          <w:pgSz w:w="15840" w:h="12240" w:orient="landscape"/>
          <w:pgMar w:top="1140" w:right="0" w:bottom="1370" w:left="480" w:header="432" w:footer="533" w:gutter="0"/>
          <w:cols w:space="720"/>
        </w:sectPr>
      </w:pPr>
    </w:p>
    <w:p w14:paraId="232428A9" w14:textId="26432E7A" w:rsidR="00CE7276" w:rsidRPr="008A7698" w:rsidRDefault="00CE7276" w:rsidP="008A7698">
      <w:pPr>
        <w:spacing w:before="600"/>
        <w:jc w:val="center"/>
        <w:rPr>
          <w:sz w:val="32"/>
          <w:szCs w:val="32"/>
        </w:rPr>
      </w:pPr>
      <w:r w:rsidRPr="008A7698">
        <w:rPr>
          <w:sz w:val="32"/>
          <w:szCs w:val="32"/>
        </w:rPr>
        <w:lastRenderedPageBreak/>
        <w:t>Accessibility Features Identified in Advance</w:t>
      </w:r>
    </w:p>
    <w:p w14:paraId="066BF961" w14:textId="7C81039F" w:rsidR="00CE7276" w:rsidRDefault="00CE7276" w:rsidP="00103232">
      <w:pPr>
        <w:spacing w:after="120"/>
        <w:jc w:val="center"/>
      </w:pPr>
      <w:r>
        <w:t>These accessibility features are available to all students and not limited to students with disabilities or English Learners.</w:t>
      </w:r>
    </w:p>
    <w:tbl>
      <w:tblPr>
        <w:tblW w:w="0" w:type="auto"/>
        <w:tblInd w:w="370" w:type="dxa"/>
        <w:tblBorders>
          <w:top w:val="single" w:sz="8" w:space="0" w:color="6C2C9F"/>
          <w:left w:val="single" w:sz="8" w:space="0" w:color="6C2C9F"/>
          <w:bottom w:val="single" w:sz="8" w:space="0" w:color="6C2C9F"/>
          <w:right w:val="single" w:sz="8" w:space="0" w:color="6C2C9F"/>
          <w:insideH w:val="single" w:sz="8" w:space="0" w:color="6C2C9F"/>
          <w:insideV w:val="single" w:sz="8" w:space="0" w:color="6C2C9F"/>
        </w:tblBorders>
        <w:tblLayout w:type="fixed"/>
        <w:tblCellMar>
          <w:left w:w="0" w:type="dxa"/>
          <w:right w:w="0" w:type="dxa"/>
        </w:tblCellMar>
        <w:tblLook w:val="01E0" w:firstRow="1" w:lastRow="1" w:firstColumn="1" w:lastColumn="1" w:noHBand="0" w:noVBand="0"/>
      </w:tblPr>
      <w:tblGrid>
        <w:gridCol w:w="900"/>
        <w:gridCol w:w="1710"/>
        <w:gridCol w:w="990"/>
        <w:gridCol w:w="687"/>
        <w:gridCol w:w="2879"/>
        <w:gridCol w:w="3329"/>
        <w:gridCol w:w="1528"/>
        <w:gridCol w:w="989"/>
        <w:gridCol w:w="1169"/>
      </w:tblGrid>
      <w:tr w:rsidR="00662F85" w14:paraId="1323344C" w14:textId="77777777" w:rsidTr="00E32FD5">
        <w:trPr>
          <w:trHeight w:val="1459"/>
        </w:trPr>
        <w:tc>
          <w:tcPr>
            <w:tcW w:w="900" w:type="dxa"/>
            <w:tcBorders>
              <w:top w:val="single" w:sz="8" w:space="0" w:color="7030A0"/>
              <w:left w:val="single" w:sz="8" w:space="0" w:color="6C2C9F"/>
              <w:bottom w:val="single" w:sz="8" w:space="0" w:color="6C2C9F"/>
              <w:right w:val="single" w:sz="8" w:space="0" w:color="6C2C9F"/>
            </w:tcBorders>
            <w:shd w:val="clear" w:color="auto" w:fill="E3DFEB"/>
          </w:tcPr>
          <w:p w14:paraId="4F5EA967" w14:textId="77777777" w:rsidR="00DD34FC" w:rsidRPr="00E21541" w:rsidRDefault="00DD34FC" w:rsidP="00C84301">
            <w:pPr>
              <w:pStyle w:val="TableParagraph"/>
              <w:spacing w:before="120" w:line="200" w:lineRule="exact"/>
              <w:jc w:val="center"/>
              <w:rPr>
                <w:b/>
                <w:bCs/>
                <w:spacing w:val="-5"/>
                <w:sz w:val="20"/>
              </w:rPr>
            </w:pPr>
            <w:r w:rsidRPr="00E21541">
              <w:rPr>
                <w:b/>
                <w:bCs/>
                <w:spacing w:val="-5"/>
                <w:sz w:val="20"/>
              </w:rPr>
              <w:t>Column</w:t>
            </w:r>
          </w:p>
          <w:p w14:paraId="7D95AC15" w14:textId="77777777" w:rsidR="00DD34FC" w:rsidRPr="00DD34FC" w:rsidRDefault="00DD34FC" w:rsidP="00C84301">
            <w:pPr>
              <w:pStyle w:val="TableParagraph"/>
              <w:spacing w:before="120" w:line="200" w:lineRule="exact"/>
              <w:jc w:val="center"/>
              <w:rPr>
                <w:spacing w:val="-5"/>
                <w:sz w:val="20"/>
              </w:rPr>
            </w:pPr>
            <w:r w:rsidRPr="00E21541">
              <w:rPr>
                <w:b/>
                <w:bCs/>
                <w:spacing w:val="-5"/>
                <w:sz w:val="20"/>
              </w:rPr>
              <w:t>Letter</w:t>
            </w:r>
          </w:p>
        </w:tc>
        <w:tc>
          <w:tcPr>
            <w:tcW w:w="1710" w:type="dxa"/>
            <w:tcBorders>
              <w:top w:val="single" w:sz="8" w:space="0" w:color="7030A0"/>
              <w:left w:val="single" w:sz="8" w:space="0" w:color="6C2C9F"/>
              <w:bottom w:val="single" w:sz="8" w:space="0" w:color="6C2C9F"/>
              <w:right w:val="single" w:sz="8" w:space="0" w:color="6C2C9F"/>
            </w:tcBorders>
            <w:shd w:val="clear" w:color="auto" w:fill="E3DFEB"/>
          </w:tcPr>
          <w:p w14:paraId="71F78F65" w14:textId="77777777" w:rsidR="00DD34FC" w:rsidRPr="00E21541" w:rsidRDefault="00DD34FC" w:rsidP="00C84301">
            <w:pPr>
              <w:pStyle w:val="TableParagraph"/>
              <w:spacing w:before="120" w:line="200" w:lineRule="exact"/>
              <w:ind w:left="64" w:right="714"/>
              <w:jc w:val="center"/>
              <w:rPr>
                <w:b/>
                <w:bCs/>
                <w:sz w:val="20"/>
              </w:rPr>
            </w:pPr>
            <w:r w:rsidRPr="00E21541">
              <w:rPr>
                <w:b/>
                <w:bCs/>
                <w:sz w:val="20"/>
              </w:rPr>
              <w:t>Field Name</w:t>
            </w:r>
          </w:p>
        </w:tc>
        <w:tc>
          <w:tcPr>
            <w:tcW w:w="990" w:type="dxa"/>
            <w:tcBorders>
              <w:top w:val="single" w:sz="8" w:space="0" w:color="7030A0"/>
              <w:left w:val="single" w:sz="8" w:space="0" w:color="6C2C9F"/>
              <w:bottom w:val="single" w:sz="8" w:space="0" w:color="6C2C9F"/>
              <w:right w:val="single" w:sz="8" w:space="0" w:color="6C2C9F"/>
            </w:tcBorders>
            <w:shd w:val="clear" w:color="auto" w:fill="E3DFEB"/>
          </w:tcPr>
          <w:p w14:paraId="414519F1" w14:textId="77777777" w:rsidR="00DD34FC" w:rsidRPr="00E21541" w:rsidRDefault="00DD34FC" w:rsidP="00C84301">
            <w:pPr>
              <w:pStyle w:val="TableParagraph"/>
              <w:spacing w:before="120" w:line="200" w:lineRule="exact"/>
              <w:jc w:val="center"/>
              <w:rPr>
                <w:b/>
                <w:bCs/>
                <w:sz w:val="20"/>
              </w:rPr>
            </w:pPr>
            <w:r w:rsidRPr="00E21541">
              <w:rPr>
                <w:b/>
                <w:bCs/>
                <w:sz w:val="20"/>
              </w:rPr>
              <w:t>Required</w:t>
            </w:r>
          </w:p>
          <w:p w14:paraId="1300FCF5" w14:textId="77777777" w:rsidR="00DD34FC" w:rsidRPr="00E21541" w:rsidRDefault="00DD34FC" w:rsidP="00C84301">
            <w:pPr>
              <w:pStyle w:val="TableParagraph"/>
              <w:spacing w:before="120" w:line="200" w:lineRule="exact"/>
              <w:ind w:right="323"/>
              <w:jc w:val="center"/>
              <w:rPr>
                <w:b/>
                <w:bCs/>
                <w:sz w:val="20"/>
              </w:rPr>
            </w:pPr>
            <w:r w:rsidRPr="00E21541">
              <w:rPr>
                <w:b/>
                <w:bCs/>
                <w:sz w:val="20"/>
              </w:rPr>
              <w:t>Y/N</w:t>
            </w:r>
          </w:p>
        </w:tc>
        <w:tc>
          <w:tcPr>
            <w:tcW w:w="687" w:type="dxa"/>
            <w:tcBorders>
              <w:top w:val="single" w:sz="8" w:space="0" w:color="7030A0"/>
              <w:left w:val="single" w:sz="8" w:space="0" w:color="6C2C9F"/>
              <w:bottom w:val="single" w:sz="8" w:space="0" w:color="6C2C9F"/>
              <w:right w:val="single" w:sz="8" w:space="0" w:color="6C2C9F"/>
            </w:tcBorders>
            <w:shd w:val="clear" w:color="auto" w:fill="E3DFEB"/>
          </w:tcPr>
          <w:p w14:paraId="27F504A5" w14:textId="77777777" w:rsidR="00DD34FC" w:rsidRPr="00E21541" w:rsidRDefault="00DD34FC" w:rsidP="00C84301">
            <w:pPr>
              <w:pStyle w:val="TableParagraph"/>
              <w:spacing w:before="120" w:line="200" w:lineRule="exact"/>
              <w:jc w:val="center"/>
              <w:rPr>
                <w:b/>
                <w:bCs/>
                <w:sz w:val="20"/>
              </w:rPr>
            </w:pPr>
            <w:r w:rsidRPr="00E21541">
              <w:rPr>
                <w:b/>
                <w:bCs/>
                <w:sz w:val="20"/>
              </w:rPr>
              <w:t>Field</w:t>
            </w:r>
          </w:p>
          <w:p w14:paraId="7DBFE5E9" w14:textId="4529E354" w:rsidR="00DD34FC" w:rsidRPr="00E21541" w:rsidRDefault="00DD34FC" w:rsidP="00C84301">
            <w:pPr>
              <w:pStyle w:val="TableParagraph"/>
              <w:spacing w:before="120" w:line="200" w:lineRule="exact"/>
              <w:jc w:val="center"/>
              <w:rPr>
                <w:b/>
                <w:bCs/>
                <w:sz w:val="20"/>
              </w:rPr>
            </w:pPr>
            <w:r w:rsidRPr="00E21541">
              <w:rPr>
                <w:b/>
                <w:bCs/>
                <w:sz w:val="20"/>
              </w:rPr>
              <w:t>Len</w:t>
            </w:r>
            <w:r w:rsidR="00E21541" w:rsidRPr="00E21541">
              <w:rPr>
                <w:b/>
                <w:bCs/>
                <w:sz w:val="20"/>
              </w:rPr>
              <w:t>g</w:t>
            </w:r>
            <w:r w:rsidRPr="00E21541">
              <w:rPr>
                <w:b/>
                <w:bCs/>
                <w:sz w:val="20"/>
              </w:rPr>
              <w:t>th</w:t>
            </w:r>
          </w:p>
        </w:tc>
        <w:tc>
          <w:tcPr>
            <w:tcW w:w="2879" w:type="dxa"/>
            <w:tcBorders>
              <w:top w:val="single" w:sz="8" w:space="0" w:color="7030A0"/>
              <w:left w:val="single" w:sz="8" w:space="0" w:color="6C2C9F"/>
              <w:bottom w:val="single" w:sz="8" w:space="0" w:color="6C2C9F"/>
              <w:right w:val="single" w:sz="8" w:space="0" w:color="6C2C9F"/>
            </w:tcBorders>
            <w:shd w:val="clear" w:color="auto" w:fill="E3DFEB"/>
          </w:tcPr>
          <w:p w14:paraId="45E40FC9" w14:textId="77777777" w:rsidR="00DD34FC" w:rsidRPr="00E21541" w:rsidRDefault="00DD34FC" w:rsidP="00C84301">
            <w:pPr>
              <w:pStyle w:val="TableParagraph"/>
              <w:spacing w:before="120" w:line="184" w:lineRule="exact"/>
              <w:ind w:left="72"/>
              <w:jc w:val="center"/>
              <w:rPr>
                <w:b/>
                <w:bCs/>
                <w:sz w:val="20"/>
              </w:rPr>
            </w:pPr>
            <w:r w:rsidRPr="00E21541">
              <w:rPr>
                <w:b/>
                <w:bCs/>
                <w:sz w:val="20"/>
              </w:rPr>
              <w:t>Field Definitions</w:t>
            </w:r>
          </w:p>
        </w:tc>
        <w:tc>
          <w:tcPr>
            <w:tcW w:w="3329" w:type="dxa"/>
            <w:tcBorders>
              <w:top w:val="single" w:sz="8" w:space="0" w:color="7030A0"/>
              <w:left w:val="single" w:sz="8" w:space="0" w:color="6C2C9F"/>
              <w:bottom w:val="single" w:sz="8" w:space="0" w:color="6C2C9F"/>
              <w:right w:val="single" w:sz="8" w:space="0" w:color="6C2C9F"/>
            </w:tcBorders>
            <w:shd w:val="clear" w:color="auto" w:fill="E3DFEB"/>
          </w:tcPr>
          <w:p w14:paraId="593E5A79" w14:textId="77777777" w:rsidR="00DD34FC" w:rsidRPr="00E21541" w:rsidRDefault="00DD34FC" w:rsidP="00C84301">
            <w:pPr>
              <w:pStyle w:val="TableParagraph"/>
              <w:spacing w:before="120" w:line="184" w:lineRule="exact"/>
              <w:ind w:left="76"/>
              <w:jc w:val="center"/>
              <w:rPr>
                <w:b/>
                <w:bCs/>
                <w:sz w:val="20"/>
              </w:rPr>
            </w:pPr>
            <w:r w:rsidRPr="00E21541">
              <w:rPr>
                <w:b/>
                <w:bCs/>
                <w:sz w:val="20"/>
              </w:rPr>
              <w:t>Field Notes and Validations</w:t>
            </w:r>
          </w:p>
        </w:tc>
        <w:tc>
          <w:tcPr>
            <w:tcW w:w="1528" w:type="dxa"/>
            <w:tcBorders>
              <w:top w:val="single" w:sz="8" w:space="0" w:color="7030A0"/>
              <w:left w:val="single" w:sz="8" w:space="0" w:color="6C2C9F"/>
              <w:bottom w:val="single" w:sz="8" w:space="0" w:color="6C2C9F"/>
              <w:right w:val="single" w:sz="8" w:space="0" w:color="6C2C9F"/>
            </w:tcBorders>
            <w:shd w:val="clear" w:color="auto" w:fill="E3DFEB"/>
          </w:tcPr>
          <w:p w14:paraId="4821C699" w14:textId="77777777" w:rsidR="00DD34FC" w:rsidRPr="00E21541" w:rsidRDefault="00DD34FC" w:rsidP="00C84301">
            <w:pPr>
              <w:pStyle w:val="TableParagraph"/>
              <w:spacing w:before="120" w:line="191" w:lineRule="exact"/>
              <w:ind w:left="76"/>
              <w:jc w:val="center"/>
              <w:rPr>
                <w:b/>
                <w:bCs/>
                <w:sz w:val="20"/>
              </w:rPr>
            </w:pPr>
            <w:r w:rsidRPr="00E21541">
              <w:rPr>
                <w:b/>
                <w:bCs/>
                <w:sz w:val="20"/>
              </w:rPr>
              <w:t>Expected Values</w:t>
            </w:r>
          </w:p>
        </w:tc>
        <w:tc>
          <w:tcPr>
            <w:tcW w:w="989" w:type="dxa"/>
            <w:tcBorders>
              <w:top w:val="single" w:sz="8" w:space="0" w:color="7030A0"/>
              <w:left w:val="single" w:sz="8" w:space="0" w:color="6C2C9F"/>
              <w:bottom w:val="single" w:sz="8" w:space="0" w:color="6C2C9F"/>
              <w:right w:val="single" w:sz="8" w:space="0" w:color="6C2C9F"/>
            </w:tcBorders>
            <w:shd w:val="clear" w:color="auto" w:fill="E3DFEB"/>
          </w:tcPr>
          <w:p w14:paraId="216CB3B4" w14:textId="29F946AC" w:rsidR="00DD34FC" w:rsidRPr="00E21541" w:rsidRDefault="00DD34FC" w:rsidP="00C84301">
            <w:pPr>
              <w:pStyle w:val="TableParagraph"/>
              <w:spacing w:before="120" w:line="201" w:lineRule="exact"/>
              <w:jc w:val="center"/>
              <w:rPr>
                <w:b/>
                <w:bCs/>
                <w:sz w:val="20"/>
              </w:rPr>
            </w:pPr>
            <w:r w:rsidRPr="00E21541">
              <w:rPr>
                <w:b/>
                <w:bCs/>
                <w:sz w:val="20"/>
              </w:rPr>
              <w:t>SIS‐Fields* Y = SIS</w:t>
            </w:r>
            <w:r w:rsidR="00C84301">
              <w:rPr>
                <w:b/>
                <w:bCs/>
                <w:sz w:val="20"/>
              </w:rPr>
              <w:t xml:space="preserve"> </w:t>
            </w:r>
            <w:r w:rsidRPr="00E21541">
              <w:rPr>
                <w:b/>
                <w:bCs/>
                <w:sz w:val="20"/>
              </w:rPr>
              <w:t>will over‐ride PAN</w:t>
            </w:r>
          </w:p>
        </w:tc>
        <w:tc>
          <w:tcPr>
            <w:tcW w:w="1169" w:type="dxa"/>
            <w:tcBorders>
              <w:top w:val="single" w:sz="8" w:space="0" w:color="7030A0"/>
              <w:left w:val="single" w:sz="8" w:space="0" w:color="6C2C9F"/>
              <w:bottom w:val="single" w:sz="8" w:space="0" w:color="6C2C9F"/>
              <w:right w:val="single" w:sz="8" w:space="0" w:color="6C2C9F"/>
            </w:tcBorders>
            <w:shd w:val="clear" w:color="auto" w:fill="E3DFEB"/>
          </w:tcPr>
          <w:p w14:paraId="690C2CE5" w14:textId="6D1A1146" w:rsidR="00DD34FC" w:rsidRPr="00E21541" w:rsidRDefault="00DD34FC" w:rsidP="00C84301">
            <w:pPr>
              <w:pStyle w:val="TableParagraph"/>
              <w:spacing w:before="120" w:line="201" w:lineRule="exact"/>
              <w:ind w:left="143"/>
              <w:jc w:val="center"/>
              <w:rPr>
                <w:b/>
                <w:bCs/>
                <w:spacing w:val="-5"/>
                <w:sz w:val="20"/>
              </w:rPr>
            </w:pPr>
            <w:r w:rsidRPr="00E21541">
              <w:rPr>
                <w:b/>
                <w:bCs/>
                <w:spacing w:val="-5"/>
                <w:sz w:val="20"/>
              </w:rPr>
              <w:t>AF&amp;A</w:t>
            </w:r>
            <w:r w:rsidR="00C84301">
              <w:rPr>
                <w:b/>
                <w:bCs/>
                <w:spacing w:val="-5"/>
                <w:sz w:val="20"/>
              </w:rPr>
              <w:t xml:space="preserve"> </w:t>
            </w:r>
            <w:r w:rsidRPr="00E21541">
              <w:rPr>
                <w:b/>
                <w:bCs/>
                <w:spacing w:val="-5"/>
                <w:sz w:val="20"/>
              </w:rPr>
              <w:t>Manual Reference</w:t>
            </w:r>
          </w:p>
        </w:tc>
      </w:tr>
      <w:tr w:rsidR="004C014E" w14:paraId="5E010A68" w14:textId="77777777" w:rsidTr="00E32FD5">
        <w:trPr>
          <w:trHeight w:val="831"/>
        </w:trPr>
        <w:tc>
          <w:tcPr>
            <w:tcW w:w="900" w:type="dxa"/>
            <w:tcBorders>
              <w:top w:val="nil"/>
            </w:tcBorders>
          </w:tcPr>
          <w:p w14:paraId="7FB6B2A4" w14:textId="67ABBDE5" w:rsidR="00440242" w:rsidRDefault="00440242" w:rsidP="00440242">
            <w:pPr>
              <w:pStyle w:val="TableParagraph"/>
              <w:spacing w:line="199" w:lineRule="exact"/>
              <w:ind w:left="224" w:right="150"/>
              <w:jc w:val="center"/>
              <w:rPr>
                <w:sz w:val="20"/>
              </w:rPr>
            </w:pPr>
            <w:r>
              <w:rPr>
                <w:spacing w:val="-5"/>
                <w:sz w:val="20"/>
              </w:rPr>
              <w:t>BG</w:t>
            </w:r>
          </w:p>
        </w:tc>
        <w:tc>
          <w:tcPr>
            <w:tcW w:w="1710" w:type="dxa"/>
            <w:tcBorders>
              <w:top w:val="nil"/>
            </w:tcBorders>
          </w:tcPr>
          <w:p w14:paraId="30A2352E" w14:textId="77777777" w:rsidR="00440242" w:rsidRDefault="00440242" w:rsidP="00440242">
            <w:pPr>
              <w:pStyle w:val="TableParagraph"/>
              <w:spacing w:line="200" w:lineRule="exact"/>
              <w:ind w:left="64" w:right="714"/>
              <w:jc w:val="center"/>
              <w:rPr>
                <w:sz w:val="20"/>
              </w:rPr>
            </w:pPr>
            <w:r>
              <w:rPr>
                <w:sz w:val="20"/>
              </w:rPr>
              <w:t>Answer</w:t>
            </w:r>
            <w:r>
              <w:rPr>
                <w:spacing w:val="-7"/>
                <w:sz w:val="20"/>
              </w:rPr>
              <w:t xml:space="preserve"> </w:t>
            </w:r>
            <w:r>
              <w:rPr>
                <w:spacing w:val="-2"/>
                <w:sz w:val="20"/>
              </w:rPr>
              <w:t>Masking</w:t>
            </w:r>
          </w:p>
          <w:p w14:paraId="59DEFAC1" w14:textId="77777777" w:rsidR="00440242" w:rsidRDefault="00440242" w:rsidP="00440242">
            <w:pPr>
              <w:pStyle w:val="TableParagraph"/>
              <w:spacing w:before="136"/>
              <w:ind w:left="64" w:right="628"/>
              <w:jc w:val="center"/>
              <w:rPr>
                <w:b/>
                <w:sz w:val="16"/>
              </w:rPr>
            </w:pPr>
            <w:r>
              <w:rPr>
                <w:b/>
                <w:sz w:val="16"/>
              </w:rPr>
              <w:t>CBT</w:t>
            </w:r>
            <w:r>
              <w:rPr>
                <w:b/>
                <w:spacing w:val="-6"/>
                <w:sz w:val="16"/>
              </w:rPr>
              <w:t xml:space="preserve"> </w:t>
            </w:r>
            <w:r>
              <w:rPr>
                <w:b/>
                <w:spacing w:val="-5"/>
                <w:sz w:val="16"/>
              </w:rPr>
              <w:t>PBT</w:t>
            </w:r>
          </w:p>
          <w:p w14:paraId="5A79335D" w14:textId="5A469E2C" w:rsidR="00440242" w:rsidRDefault="00440242" w:rsidP="00440242">
            <w:pPr>
              <w:pStyle w:val="TableParagraph"/>
              <w:spacing w:before="53"/>
              <w:ind w:left="64" w:right="643"/>
              <w:jc w:val="center"/>
              <w:rPr>
                <w:b/>
                <w:sz w:val="16"/>
              </w:rPr>
            </w:pPr>
            <w:r>
              <w:rPr>
                <w:b/>
                <w:sz w:val="16"/>
              </w:rPr>
              <w:t>ELA/L</w:t>
            </w:r>
            <w:r>
              <w:rPr>
                <w:b/>
                <w:spacing w:val="-9"/>
                <w:sz w:val="16"/>
              </w:rPr>
              <w:t xml:space="preserve"> </w:t>
            </w:r>
            <w:r>
              <w:rPr>
                <w:b/>
                <w:spacing w:val="-4"/>
                <w:sz w:val="16"/>
              </w:rPr>
              <w:t>Math</w:t>
            </w:r>
          </w:p>
        </w:tc>
        <w:tc>
          <w:tcPr>
            <w:tcW w:w="990" w:type="dxa"/>
            <w:tcBorders>
              <w:top w:val="nil"/>
            </w:tcBorders>
          </w:tcPr>
          <w:p w14:paraId="76B46873" w14:textId="39515461" w:rsidR="00440242" w:rsidRDefault="00440242" w:rsidP="00440242">
            <w:pPr>
              <w:pStyle w:val="TableParagraph"/>
              <w:spacing w:line="199" w:lineRule="exact"/>
              <w:ind w:right="323"/>
              <w:jc w:val="right"/>
              <w:rPr>
                <w:sz w:val="20"/>
              </w:rPr>
            </w:pPr>
            <w:r>
              <w:rPr>
                <w:sz w:val="20"/>
              </w:rPr>
              <w:t>N</w:t>
            </w:r>
          </w:p>
        </w:tc>
        <w:tc>
          <w:tcPr>
            <w:tcW w:w="687" w:type="dxa"/>
            <w:tcBorders>
              <w:top w:val="nil"/>
            </w:tcBorders>
          </w:tcPr>
          <w:p w14:paraId="0217F2AD" w14:textId="39BF5C87" w:rsidR="00440242" w:rsidRDefault="00440242" w:rsidP="00440242">
            <w:pPr>
              <w:pStyle w:val="TableParagraph"/>
              <w:spacing w:line="199" w:lineRule="exact"/>
              <w:ind w:right="215"/>
              <w:jc w:val="right"/>
              <w:rPr>
                <w:sz w:val="20"/>
              </w:rPr>
            </w:pPr>
            <w:r>
              <w:rPr>
                <w:sz w:val="20"/>
              </w:rPr>
              <w:t>1</w:t>
            </w:r>
          </w:p>
        </w:tc>
        <w:tc>
          <w:tcPr>
            <w:tcW w:w="2879" w:type="dxa"/>
            <w:tcBorders>
              <w:top w:val="nil"/>
            </w:tcBorders>
          </w:tcPr>
          <w:p w14:paraId="6BC583BA" w14:textId="09A81FEC" w:rsidR="00440242" w:rsidRDefault="00440242" w:rsidP="00581CAC">
            <w:pPr>
              <w:pStyle w:val="TableParagraph"/>
              <w:spacing w:line="184" w:lineRule="exact"/>
              <w:ind w:left="72"/>
              <w:rPr>
                <w:sz w:val="20"/>
              </w:rPr>
            </w:pPr>
            <w:r>
              <w:rPr>
                <w:sz w:val="20"/>
              </w:rPr>
              <w:t>Specifies</w:t>
            </w:r>
            <w:r>
              <w:rPr>
                <w:spacing w:val="-9"/>
                <w:sz w:val="20"/>
              </w:rPr>
              <w:t xml:space="preserve"> </w:t>
            </w:r>
            <w:r>
              <w:rPr>
                <w:sz w:val="20"/>
              </w:rPr>
              <w:t>as</w:t>
            </w:r>
            <w:r>
              <w:rPr>
                <w:spacing w:val="-8"/>
                <w:sz w:val="20"/>
              </w:rPr>
              <w:t xml:space="preserve"> </w:t>
            </w:r>
            <w:r>
              <w:rPr>
                <w:sz w:val="20"/>
              </w:rPr>
              <w:t>part</w:t>
            </w:r>
            <w:r>
              <w:rPr>
                <w:spacing w:val="-5"/>
                <w:sz w:val="20"/>
              </w:rPr>
              <w:t xml:space="preserve"> </w:t>
            </w:r>
            <w:r>
              <w:rPr>
                <w:sz w:val="20"/>
              </w:rPr>
              <w:t>of</w:t>
            </w:r>
            <w:r>
              <w:rPr>
                <w:spacing w:val="-6"/>
                <w:sz w:val="20"/>
              </w:rPr>
              <w:t xml:space="preserve"> </w:t>
            </w:r>
            <w:r>
              <w:rPr>
                <w:sz w:val="20"/>
              </w:rPr>
              <w:t>an</w:t>
            </w:r>
            <w:r>
              <w:rPr>
                <w:spacing w:val="-6"/>
                <w:sz w:val="20"/>
              </w:rPr>
              <w:t xml:space="preserve"> </w:t>
            </w:r>
            <w:r>
              <w:rPr>
                <w:spacing w:val="-2"/>
                <w:sz w:val="20"/>
              </w:rPr>
              <w:t>Assessment</w:t>
            </w:r>
            <w:r w:rsidR="00581CAC">
              <w:rPr>
                <w:sz w:val="20"/>
              </w:rPr>
              <w:t xml:space="preserve"> </w:t>
            </w:r>
            <w:r>
              <w:rPr>
                <w:sz w:val="20"/>
              </w:rPr>
              <w:t>Personal</w:t>
            </w:r>
            <w:r>
              <w:rPr>
                <w:spacing w:val="-7"/>
                <w:sz w:val="20"/>
              </w:rPr>
              <w:t xml:space="preserve"> </w:t>
            </w:r>
            <w:r>
              <w:rPr>
                <w:sz w:val="20"/>
              </w:rPr>
              <w:t>Needs</w:t>
            </w:r>
            <w:r>
              <w:rPr>
                <w:spacing w:val="-7"/>
                <w:sz w:val="20"/>
              </w:rPr>
              <w:t xml:space="preserve"> </w:t>
            </w:r>
            <w:r>
              <w:rPr>
                <w:sz w:val="20"/>
              </w:rPr>
              <w:t>Profile</w:t>
            </w:r>
            <w:r>
              <w:rPr>
                <w:spacing w:val="-7"/>
                <w:sz w:val="20"/>
              </w:rPr>
              <w:t xml:space="preserve"> </w:t>
            </w:r>
            <w:r>
              <w:rPr>
                <w:sz w:val="20"/>
              </w:rPr>
              <w:t>the</w:t>
            </w:r>
            <w:r>
              <w:rPr>
                <w:spacing w:val="-7"/>
                <w:sz w:val="20"/>
              </w:rPr>
              <w:t xml:space="preserve"> </w:t>
            </w:r>
            <w:r>
              <w:rPr>
                <w:sz w:val="20"/>
              </w:rPr>
              <w:t>type</w:t>
            </w:r>
            <w:r>
              <w:rPr>
                <w:spacing w:val="-7"/>
                <w:sz w:val="20"/>
              </w:rPr>
              <w:t xml:space="preserve"> </w:t>
            </w:r>
            <w:r>
              <w:rPr>
                <w:sz w:val="20"/>
              </w:rPr>
              <w:t>of masks</w:t>
            </w:r>
            <w:r>
              <w:rPr>
                <w:spacing w:val="-6"/>
                <w:sz w:val="20"/>
              </w:rPr>
              <w:t xml:space="preserve"> </w:t>
            </w:r>
            <w:r>
              <w:rPr>
                <w:sz w:val="20"/>
              </w:rPr>
              <w:t>the</w:t>
            </w:r>
            <w:r>
              <w:rPr>
                <w:spacing w:val="-6"/>
                <w:sz w:val="20"/>
              </w:rPr>
              <w:t xml:space="preserve"> </w:t>
            </w:r>
            <w:r>
              <w:rPr>
                <w:sz w:val="20"/>
              </w:rPr>
              <w:t>user</w:t>
            </w:r>
            <w:r>
              <w:rPr>
                <w:spacing w:val="-5"/>
                <w:sz w:val="20"/>
              </w:rPr>
              <w:t xml:space="preserve"> </w:t>
            </w:r>
            <w:proofErr w:type="gramStart"/>
            <w:r>
              <w:rPr>
                <w:sz w:val="20"/>
              </w:rPr>
              <w:t>is</w:t>
            </w:r>
            <w:r>
              <w:rPr>
                <w:spacing w:val="-6"/>
                <w:sz w:val="20"/>
              </w:rPr>
              <w:t xml:space="preserve"> </w:t>
            </w:r>
            <w:r>
              <w:rPr>
                <w:sz w:val="20"/>
              </w:rPr>
              <w:t>able</w:t>
            </w:r>
            <w:r>
              <w:rPr>
                <w:spacing w:val="-5"/>
                <w:sz w:val="20"/>
              </w:rPr>
              <w:t xml:space="preserve"> </w:t>
            </w:r>
            <w:r>
              <w:rPr>
                <w:sz w:val="20"/>
              </w:rPr>
              <w:t>to</w:t>
            </w:r>
            <w:proofErr w:type="gramEnd"/>
            <w:r>
              <w:rPr>
                <w:spacing w:val="-6"/>
                <w:sz w:val="20"/>
              </w:rPr>
              <w:t xml:space="preserve"> </w:t>
            </w:r>
            <w:r>
              <w:rPr>
                <w:sz w:val="20"/>
              </w:rPr>
              <w:t>create</w:t>
            </w:r>
            <w:r>
              <w:rPr>
                <w:spacing w:val="-5"/>
                <w:sz w:val="20"/>
              </w:rPr>
              <w:t xml:space="preserve"> </w:t>
            </w:r>
            <w:r>
              <w:rPr>
                <w:sz w:val="20"/>
              </w:rPr>
              <w:t>to cover portions of the question until needed.</w:t>
            </w:r>
          </w:p>
        </w:tc>
        <w:tc>
          <w:tcPr>
            <w:tcW w:w="3329" w:type="dxa"/>
            <w:tcBorders>
              <w:top w:val="nil"/>
            </w:tcBorders>
          </w:tcPr>
          <w:p w14:paraId="18CAD95C" w14:textId="77777777" w:rsidR="00440242" w:rsidRDefault="00440242" w:rsidP="00440242">
            <w:pPr>
              <w:pStyle w:val="TableParagraph"/>
              <w:spacing w:line="184" w:lineRule="exact"/>
              <w:ind w:left="76"/>
              <w:rPr>
                <w:b/>
                <w:sz w:val="20"/>
              </w:rPr>
            </w:pPr>
            <w:r>
              <w:rPr>
                <w:b/>
                <w:sz w:val="20"/>
              </w:rPr>
              <w:t>For</w:t>
            </w:r>
            <w:r>
              <w:rPr>
                <w:b/>
                <w:spacing w:val="-9"/>
                <w:sz w:val="20"/>
              </w:rPr>
              <w:t xml:space="preserve"> </w:t>
            </w:r>
            <w:r>
              <w:rPr>
                <w:b/>
                <w:sz w:val="20"/>
              </w:rPr>
              <w:t>Computer‐based</w:t>
            </w:r>
            <w:r>
              <w:rPr>
                <w:b/>
                <w:spacing w:val="-10"/>
                <w:sz w:val="20"/>
              </w:rPr>
              <w:t xml:space="preserve"> </w:t>
            </w:r>
            <w:r>
              <w:rPr>
                <w:b/>
                <w:spacing w:val="-2"/>
                <w:sz w:val="20"/>
              </w:rPr>
              <w:t>Testing:</w:t>
            </w:r>
          </w:p>
          <w:p w14:paraId="39015C04" w14:textId="77777777" w:rsidR="00440242" w:rsidRDefault="00440242" w:rsidP="00440242">
            <w:pPr>
              <w:pStyle w:val="TableParagraph"/>
              <w:ind w:left="76" w:hanging="2"/>
              <w:rPr>
                <w:sz w:val="20"/>
              </w:rPr>
            </w:pPr>
            <w:r>
              <w:rPr>
                <w:sz w:val="20"/>
              </w:rPr>
              <w:t>Used</w:t>
            </w:r>
            <w:r>
              <w:rPr>
                <w:spacing w:val="-7"/>
                <w:sz w:val="20"/>
              </w:rPr>
              <w:t xml:space="preserve"> </w:t>
            </w:r>
            <w:r>
              <w:rPr>
                <w:sz w:val="20"/>
              </w:rPr>
              <w:t>to</w:t>
            </w:r>
            <w:r>
              <w:rPr>
                <w:spacing w:val="-8"/>
                <w:sz w:val="20"/>
              </w:rPr>
              <w:t xml:space="preserve"> </w:t>
            </w:r>
            <w:r>
              <w:rPr>
                <w:sz w:val="20"/>
              </w:rPr>
              <w:t>assign</w:t>
            </w:r>
            <w:r>
              <w:rPr>
                <w:spacing w:val="-8"/>
                <w:sz w:val="20"/>
              </w:rPr>
              <w:t xml:space="preserve"> </w:t>
            </w:r>
            <w:r>
              <w:rPr>
                <w:sz w:val="20"/>
              </w:rPr>
              <w:t>this</w:t>
            </w:r>
            <w:r>
              <w:rPr>
                <w:spacing w:val="-8"/>
                <w:sz w:val="20"/>
              </w:rPr>
              <w:t xml:space="preserve"> </w:t>
            </w:r>
            <w:r>
              <w:rPr>
                <w:sz w:val="20"/>
              </w:rPr>
              <w:t>accessibility</w:t>
            </w:r>
            <w:r>
              <w:rPr>
                <w:spacing w:val="-7"/>
                <w:sz w:val="20"/>
              </w:rPr>
              <w:t xml:space="preserve"> </w:t>
            </w:r>
            <w:r>
              <w:rPr>
                <w:sz w:val="20"/>
              </w:rPr>
              <w:t>feature for computer‐based testing.</w:t>
            </w:r>
          </w:p>
          <w:p w14:paraId="51107FB3" w14:textId="77777777" w:rsidR="00440242" w:rsidRDefault="00440242" w:rsidP="00840673">
            <w:pPr>
              <w:pStyle w:val="TableParagraph"/>
              <w:spacing w:before="120"/>
              <w:ind w:left="75" w:right="32" w:hanging="2"/>
              <w:rPr>
                <w:sz w:val="20"/>
              </w:rPr>
            </w:pPr>
            <w:r>
              <w:rPr>
                <w:sz w:val="20"/>
              </w:rPr>
              <w:t>By</w:t>
            </w:r>
            <w:r>
              <w:rPr>
                <w:spacing w:val="-12"/>
                <w:sz w:val="20"/>
              </w:rPr>
              <w:t xml:space="preserve"> </w:t>
            </w:r>
            <w:r>
              <w:rPr>
                <w:sz w:val="20"/>
              </w:rPr>
              <w:t>default,</w:t>
            </w:r>
            <w:r>
              <w:rPr>
                <w:spacing w:val="-11"/>
                <w:sz w:val="20"/>
              </w:rPr>
              <w:t xml:space="preserve"> </w:t>
            </w:r>
            <w:r>
              <w:rPr>
                <w:sz w:val="20"/>
              </w:rPr>
              <w:t>answer</w:t>
            </w:r>
            <w:r>
              <w:rPr>
                <w:spacing w:val="-11"/>
                <w:sz w:val="20"/>
              </w:rPr>
              <w:t xml:space="preserve"> </w:t>
            </w:r>
            <w:r>
              <w:rPr>
                <w:sz w:val="20"/>
              </w:rPr>
              <w:t>choices</w:t>
            </w:r>
            <w:r>
              <w:rPr>
                <w:spacing w:val="-12"/>
                <w:sz w:val="20"/>
              </w:rPr>
              <w:t xml:space="preserve"> </w:t>
            </w:r>
            <w:r>
              <w:rPr>
                <w:sz w:val="20"/>
              </w:rPr>
              <w:t>for</w:t>
            </w:r>
            <w:r>
              <w:rPr>
                <w:spacing w:val="-11"/>
                <w:sz w:val="20"/>
              </w:rPr>
              <w:t xml:space="preserve"> </w:t>
            </w:r>
            <w:r>
              <w:rPr>
                <w:sz w:val="20"/>
              </w:rPr>
              <w:t>multiple‐ choice items are covered when the item</w:t>
            </w:r>
            <w:r>
              <w:rPr>
                <w:spacing w:val="-4"/>
                <w:sz w:val="20"/>
              </w:rPr>
              <w:t xml:space="preserve"> </w:t>
            </w:r>
            <w:r>
              <w:rPr>
                <w:sz w:val="20"/>
              </w:rPr>
              <w:t>is</w:t>
            </w:r>
            <w:r>
              <w:rPr>
                <w:spacing w:val="-4"/>
                <w:sz w:val="20"/>
              </w:rPr>
              <w:t xml:space="preserve"> </w:t>
            </w:r>
            <w:r>
              <w:rPr>
                <w:sz w:val="20"/>
              </w:rPr>
              <w:t>first</w:t>
            </w:r>
            <w:r>
              <w:rPr>
                <w:spacing w:val="-3"/>
                <w:sz w:val="20"/>
              </w:rPr>
              <w:t xml:space="preserve"> </w:t>
            </w:r>
            <w:r>
              <w:rPr>
                <w:sz w:val="20"/>
              </w:rPr>
              <w:t>presented.</w:t>
            </w:r>
            <w:r>
              <w:rPr>
                <w:spacing w:val="-3"/>
                <w:sz w:val="20"/>
              </w:rPr>
              <w:t xml:space="preserve"> </w:t>
            </w:r>
            <w:r>
              <w:rPr>
                <w:sz w:val="20"/>
              </w:rPr>
              <w:t>The</w:t>
            </w:r>
            <w:r>
              <w:rPr>
                <w:spacing w:val="-3"/>
                <w:sz w:val="20"/>
              </w:rPr>
              <w:t xml:space="preserve"> </w:t>
            </w:r>
            <w:r>
              <w:rPr>
                <w:sz w:val="20"/>
              </w:rPr>
              <w:t>student</w:t>
            </w:r>
            <w:r>
              <w:rPr>
                <w:spacing w:val="-3"/>
                <w:sz w:val="20"/>
              </w:rPr>
              <w:t xml:space="preserve"> </w:t>
            </w:r>
            <w:proofErr w:type="gramStart"/>
            <w:r>
              <w:rPr>
                <w:sz w:val="20"/>
              </w:rPr>
              <w:t>has the ability to</w:t>
            </w:r>
            <w:proofErr w:type="gramEnd"/>
            <w:r>
              <w:rPr>
                <w:sz w:val="20"/>
              </w:rPr>
              <w:t xml:space="preserve"> remove the masks at a time of their choosing.</w:t>
            </w:r>
          </w:p>
          <w:p w14:paraId="70ED4848" w14:textId="77777777" w:rsidR="00440242" w:rsidRDefault="00440242" w:rsidP="00840673">
            <w:pPr>
              <w:pStyle w:val="TableParagraph"/>
              <w:spacing w:before="120"/>
              <w:ind w:left="76" w:right="109" w:hanging="2"/>
              <w:jc w:val="both"/>
              <w:rPr>
                <w:sz w:val="20"/>
              </w:rPr>
            </w:pPr>
            <w:r>
              <w:rPr>
                <w:sz w:val="20"/>
              </w:rPr>
              <w:t>This</w:t>
            </w:r>
            <w:r>
              <w:rPr>
                <w:spacing w:val="-4"/>
                <w:sz w:val="20"/>
              </w:rPr>
              <w:t xml:space="preserve"> </w:t>
            </w:r>
            <w:r>
              <w:rPr>
                <w:sz w:val="20"/>
              </w:rPr>
              <w:t>is</w:t>
            </w:r>
            <w:r>
              <w:rPr>
                <w:spacing w:val="-4"/>
                <w:sz w:val="20"/>
              </w:rPr>
              <w:t xml:space="preserve"> </w:t>
            </w:r>
            <w:r>
              <w:rPr>
                <w:sz w:val="20"/>
              </w:rPr>
              <w:t>available</w:t>
            </w:r>
            <w:r>
              <w:rPr>
                <w:spacing w:val="-4"/>
                <w:sz w:val="20"/>
              </w:rPr>
              <w:t xml:space="preserve"> </w:t>
            </w:r>
            <w:r>
              <w:rPr>
                <w:sz w:val="20"/>
              </w:rPr>
              <w:t>to</w:t>
            </w:r>
            <w:r>
              <w:rPr>
                <w:spacing w:val="-5"/>
                <w:sz w:val="20"/>
              </w:rPr>
              <w:t xml:space="preserve"> </w:t>
            </w:r>
            <w:r>
              <w:rPr>
                <w:b/>
                <w:sz w:val="20"/>
              </w:rPr>
              <w:t>ALL</w:t>
            </w:r>
            <w:r>
              <w:rPr>
                <w:b/>
                <w:spacing w:val="-3"/>
                <w:sz w:val="20"/>
              </w:rPr>
              <w:t xml:space="preserve"> </w:t>
            </w:r>
            <w:r>
              <w:rPr>
                <w:sz w:val="20"/>
              </w:rPr>
              <w:t>students</w:t>
            </w:r>
            <w:r>
              <w:rPr>
                <w:spacing w:val="-4"/>
                <w:sz w:val="20"/>
              </w:rPr>
              <w:t xml:space="preserve"> </w:t>
            </w:r>
            <w:r>
              <w:rPr>
                <w:sz w:val="20"/>
              </w:rPr>
              <w:t>taking computer‐based tests and is available on all test forms.</w:t>
            </w:r>
          </w:p>
          <w:p w14:paraId="135B6F36" w14:textId="0BEE482D" w:rsidR="00440242" w:rsidRDefault="00440242" w:rsidP="00840673">
            <w:pPr>
              <w:pStyle w:val="TableParagraph"/>
              <w:spacing w:before="120" w:line="186" w:lineRule="exact"/>
              <w:ind w:left="75"/>
              <w:rPr>
                <w:sz w:val="20"/>
              </w:rPr>
            </w:pPr>
            <w:r>
              <w:rPr>
                <w:b/>
                <w:sz w:val="20"/>
              </w:rPr>
              <w:t>For Paper‐based Testing:</w:t>
            </w:r>
            <w:r>
              <w:rPr>
                <w:b/>
                <w:spacing w:val="80"/>
                <w:sz w:val="20"/>
              </w:rPr>
              <w:t xml:space="preserve"> </w:t>
            </w:r>
            <w:r>
              <w:rPr>
                <w:sz w:val="20"/>
              </w:rPr>
              <w:t>Specifies as</w:t>
            </w:r>
            <w:r>
              <w:rPr>
                <w:spacing w:val="-1"/>
                <w:sz w:val="20"/>
              </w:rPr>
              <w:t xml:space="preserve"> </w:t>
            </w:r>
            <w:r>
              <w:rPr>
                <w:sz w:val="20"/>
              </w:rPr>
              <w:t xml:space="preserve">part of an Assessment Personal Needs Profile the </w:t>
            </w:r>
            <w:proofErr w:type="spellStart"/>
            <w:r>
              <w:rPr>
                <w:sz w:val="20"/>
              </w:rPr>
              <w:t>typeof</w:t>
            </w:r>
            <w:proofErr w:type="spellEnd"/>
            <w:r>
              <w:rPr>
                <w:sz w:val="20"/>
              </w:rPr>
              <w:t xml:space="preserve"> masks</w:t>
            </w:r>
            <w:r>
              <w:rPr>
                <w:spacing w:val="-6"/>
                <w:sz w:val="20"/>
              </w:rPr>
              <w:t xml:space="preserve"> </w:t>
            </w:r>
            <w:r>
              <w:rPr>
                <w:sz w:val="20"/>
              </w:rPr>
              <w:t>the</w:t>
            </w:r>
            <w:r>
              <w:rPr>
                <w:spacing w:val="-6"/>
                <w:sz w:val="20"/>
              </w:rPr>
              <w:t xml:space="preserve"> </w:t>
            </w:r>
            <w:r>
              <w:rPr>
                <w:sz w:val="20"/>
              </w:rPr>
              <w:t>student</w:t>
            </w:r>
            <w:r>
              <w:rPr>
                <w:spacing w:val="-6"/>
                <w:sz w:val="20"/>
              </w:rPr>
              <w:t xml:space="preserve"> </w:t>
            </w:r>
            <w:proofErr w:type="gramStart"/>
            <w:r>
              <w:rPr>
                <w:sz w:val="20"/>
              </w:rPr>
              <w:t>is</w:t>
            </w:r>
            <w:r>
              <w:rPr>
                <w:spacing w:val="-6"/>
                <w:sz w:val="20"/>
              </w:rPr>
              <w:t xml:space="preserve"> </w:t>
            </w:r>
            <w:r>
              <w:rPr>
                <w:sz w:val="20"/>
              </w:rPr>
              <w:t>able</w:t>
            </w:r>
            <w:r>
              <w:rPr>
                <w:spacing w:val="-6"/>
                <w:sz w:val="20"/>
              </w:rPr>
              <w:t xml:space="preserve"> </w:t>
            </w:r>
            <w:r>
              <w:rPr>
                <w:sz w:val="20"/>
              </w:rPr>
              <w:t>to</w:t>
            </w:r>
            <w:proofErr w:type="gramEnd"/>
            <w:r>
              <w:rPr>
                <w:spacing w:val="-6"/>
                <w:sz w:val="20"/>
              </w:rPr>
              <w:t xml:space="preserve"> </w:t>
            </w:r>
            <w:r>
              <w:rPr>
                <w:sz w:val="20"/>
              </w:rPr>
              <w:t>use</w:t>
            </w:r>
            <w:r>
              <w:rPr>
                <w:spacing w:val="-6"/>
                <w:sz w:val="20"/>
              </w:rPr>
              <w:t xml:space="preserve"> </w:t>
            </w:r>
            <w:r>
              <w:rPr>
                <w:sz w:val="20"/>
              </w:rPr>
              <w:t>to cover answers until needed.</w:t>
            </w:r>
          </w:p>
        </w:tc>
        <w:tc>
          <w:tcPr>
            <w:tcW w:w="1528" w:type="dxa"/>
            <w:tcBorders>
              <w:top w:val="nil"/>
            </w:tcBorders>
          </w:tcPr>
          <w:p w14:paraId="558EA1D5" w14:textId="77777777" w:rsidR="00440242" w:rsidRDefault="00440242" w:rsidP="00440242">
            <w:pPr>
              <w:pStyle w:val="TableParagraph"/>
              <w:spacing w:line="191" w:lineRule="exact"/>
              <w:ind w:left="76"/>
              <w:rPr>
                <w:sz w:val="20"/>
              </w:rPr>
            </w:pPr>
            <w:r>
              <w:rPr>
                <w:b/>
                <w:sz w:val="20"/>
              </w:rPr>
              <w:t>Y</w:t>
            </w:r>
            <w:r>
              <w:rPr>
                <w:b/>
                <w:spacing w:val="-1"/>
                <w:sz w:val="20"/>
              </w:rPr>
              <w:t xml:space="preserve"> </w:t>
            </w:r>
            <w:r>
              <w:rPr>
                <w:b/>
                <w:sz w:val="20"/>
              </w:rPr>
              <w:t>=</w:t>
            </w:r>
            <w:r>
              <w:rPr>
                <w:b/>
                <w:spacing w:val="-2"/>
                <w:sz w:val="20"/>
              </w:rPr>
              <w:t xml:space="preserve"> </w:t>
            </w:r>
            <w:r>
              <w:rPr>
                <w:spacing w:val="-5"/>
                <w:sz w:val="20"/>
              </w:rPr>
              <w:t>Yes</w:t>
            </w:r>
          </w:p>
          <w:p w14:paraId="0CBC8D8D" w14:textId="5BE34597" w:rsidR="00440242" w:rsidRDefault="00440242" w:rsidP="00440242">
            <w:pPr>
              <w:pStyle w:val="TableParagraph"/>
              <w:spacing w:line="237" w:lineRule="exact"/>
              <w:ind w:left="77"/>
              <w:rPr>
                <w:sz w:val="20"/>
              </w:rPr>
            </w:pPr>
            <w:r>
              <w:rPr>
                <w:spacing w:val="-2"/>
                <w:sz w:val="20"/>
              </w:rPr>
              <w:t>Blank</w:t>
            </w:r>
          </w:p>
        </w:tc>
        <w:tc>
          <w:tcPr>
            <w:tcW w:w="989" w:type="dxa"/>
            <w:tcBorders>
              <w:top w:val="nil"/>
            </w:tcBorders>
          </w:tcPr>
          <w:p w14:paraId="388EFF50" w14:textId="254F7FED" w:rsidR="00440242" w:rsidRDefault="00440242" w:rsidP="00440242">
            <w:pPr>
              <w:pStyle w:val="TableParagraph"/>
              <w:spacing w:line="199" w:lineRule="exact"/>
              <w:ind w:right="375"/>
              <w:jc w:val="right"/>
              <w:rPr>
                <w:sz w:val="20"/>
              </w:rPr>
            </w:pPr>
            <w:r>
              <w:rPr>
                <w:spacing w:val="-5"/>
                <w:sz w:val="20"/>
              </w:rPr>
              <w:t>BG</w:t>
            </w:r>
          </w:p>
        </w:tc>
        <w:tc>
          <w:tcPr>
            <w:tcW w:w="1169" w:type="dxa"/>
            <w:tcBorders>
              <w:top w:val="nil"/>
            </w:tcBorders>
          </w:tcPr>
          <w:p w14:paraId="61C7C205" w14:textId="77777777" w:rsidR="00440242" w:rsidRDefault="00440242" w:rsidP="00440242">
            <w:pPr>
              <w:pStyle w:val="TableParagraph"/>
              <w:spacing w:line="200" w:lineRule="exact"/>
              <w:ind w:left="64" w:right="714"/>
              <w:jc w:val="center"/>
              <w:rPr>
                <w:sz w:val="20"/>
              </w:rPr>
            </w:pPr>
            <w:r>
              <w:rPr>
                <w:sz w:val="20"/>
              </w:rPr>
              <w:t>Answer</w:t>
            </w:r>
            <w:r>
              <w:rPr>
                <w:spacing w:val="-7"/>
                <w:sz w:val="20"/>
              </w:rPr>
              <w:t xml:space="preserve"> </w:t>
            </w:r>
            <w:r>
              <w:rPr>
                <w:spacing w:val="-2"/>
                <w:sz w:val="20"/>
              </w:rPr>
              <w:t>Masking</w:t>
            </w:r>
          </w:p>
          <w:p w14:paraId="476B25A3" w14:textId="77777777" w:rsidR="00440242" w:rsidRDefault="00440242" w:rsidP="00440242">
            <w:pPr>
              <w:pStyle w:val="TableParagraph"/>
              <w:spacing w:before="136"/>
              <w:ind w:left="64" w:right="628"/>
              <w:jc w:val="center"/>
              <w:rPr>
                <w:b/>
                <w:sz w:val="16"/>
              </w:rPr>
            </w:pPr>
            <w:r>
              <w:rPr>
                <w:b/>
                <w:sz w:val="16"/>
              </w:rPr>
              <w:t>CBT</w:t>
            </w:r>
            <w:r>
              <w:rPr>
                <w:b/>
                <w:spacing w:val="-6"/>
                <w:sz w:val="16"/>
              </w:rPr>
              <w:t xml:space="preserve"> </w:t>
            </w:r>
            <w:r>
              <w:rPr>
                <w:b/>
                <w:spacing w:val="-5"/>
                <w:sz w:val="16"/>
              </w:rPr>
              <w:t>PBT</w:t>
            </w:r>
          </w:p>
          <w:p w14:paraId="60E57687" w14:textId="748FC6A9" w:rsidR="00440242" w:rsidRDefault="00440242" w:rsidP="00440242">
            <w:pPr>
              <w:pStyle w:val="TableParagraph"/>
              <w:spacing w:line="199" w:lineRule="exact"/>
              <w:ind w:left="143"/>
              <w:rPr>
                <w:sz w:val="20"/>
              </w:rPr>
            </w:pPr>
            <w:r>
              <w:rPr>
                <w:b/>
                <w:sz w:val="16"/>
              </w:rPr>
              <w:t>ELA/L</w:t>
            </w:r>
            <w:r>
              <w:rPr>
                <w:b/>
                <w:spacing w:val="-9"/>
                <w:sz w:val="16"/>
              </w:rPr>
              <w:t xml:space="preserve"> </w:t>
            </w:r>
            <w:r>
              <w:rPr>
                <w:b/>
                <w:spacing w:val="-4"/>
                <w:sz w:val="16"/>
              </w:rPr>
              <w:t>Math</w:t>
            </w:r>
          </w:p>
        </w:tc>
      </w:tr>
      <w:tr w:rsidR="004C014E" w14:paraId="4F5009EB" w14:textId="77777777" w:rsidTr="00E32FD5">
        <w:trPr>
          <w:trHeight w:val="1008"/>
        </w:trPr>
        <w:tc>
          <w:tcPr>
            <w:tcW w:w="900" w:type="dxa"/>
          </w:tcPr>
          <w:p w14:paraId="68F9312A" w14:textId="27FF7CF3" w:rsidR="00F75A7C" w:rsidRDefault="00F75A7C" w:rsidP="00F75A7C">
            <w:pPr>
              <w:pStyle w:val="TableParagraph"/>
              <w:spacing w:line="201" w:lineRule="exact"/>
              <w:ind w:left="226" w:right="150"/>
              <w:jc w:val="center"/>
              <w:rPr>
                <w:sz w:val="20"/>
              </w:rPr>
            </w:pPr>
            <w:r>
              <w:rPr>
                <w:spacing w:val="-5"/>
                <w:sz w:val="20"/>
              </w:rPr>
              <w:t>BH</w:t>
            </w:r>
          </w:p>
        </w:tc>
        <w:tc>
          <w:tcPr>
            <w:tcW w:w="1710" w:type="dxa"/>
          </w:tcPr>
          <w:p w14:paraId="55532AA8" w14:textId="77777777" w:rsidR="00F75A7C" w:rsidRDefault="00F75A7C" w:rsidP="00F75A7C">
            <w:pPr>
              <w:pStyle w:val="TableParagraph"/>
              <w:spacing w:line="202" w:lineRule="exact"/>
              <w:ind w:left="69" w:right="144"/>
              <w:rPr>
                <w:sz w:val="20"/>
              </w:rPr>
            </w:pPr>
            <w:r>
              <w:rPr>
                <w:sz w:val="20"/>
              </w:rPr>
              <w:t>Student</w:t>
            </w:r>
            <w:r>
              <w:rPr>
                <w:spacing w:val="-7"/>
                <w:sz w:val="20"/>
              </w:rPr>
              <w:t xml:space="preserve"> </w:t>
            </w:r>
            <w:r>
              <w:rPr>
                <w:spacing w:val="-2"/>
                <w:sz w:val="20"/>
              </w:rPr>
              <w:t>Reads</w:t>
            </w:r>
          </w:p>
          <w:p w14:paraId="729856F4" w14:textId="0C9E8443" w:rsidR="00F75A7C" w:rsidRDefault="00F75A7C" w:rsidP="00F75A7C">
            <w:pPr>
              <w:pStyle w:val="TableParagraph"/>
              <w:ind w:left="69" w:right="144"/>
              <w:rPr>
                <w:sz w:val="20"/>
              </w:rPr>
            </w:pPr>
            <w:r>
              <w:rPr>
                <w:spacing w:val="-2"/>
                <w:sz w:val="20"/>
              </w:rPr>
              <w:t xml:space="preserve">Assessment </w:t>
            </w:r>
            <w:r>
              <w:rPr>
                <w:spacing w:val="-4"/>
                <w:sz w:val="20"/>
              </w:rPr>
              <w:t>Aloud</w:t>
            </w:r>
            <w:r>
              <w:rPr>
                <w:sz w:val="20"/>
              </w:rPr>
              <w:t xml:space="preserve"> </w:t>
            </w:r>
            <w:r>
              <w:rPr>
                <w:spacing w:val="-4"/>
                <w:sz w:val="20"/>
              </w:rPr>
              <w:t>to</w:t>
            </w:r>
            <w:r>
              <w:rPr>
                <w:spacing w:val="-8"/>
                <w:sz w:val="20"/>
              </w:rPr>
              <w:t xml:space="preserve"> </w:t>
            </w:r>
            <w:r>
              <w:rPr>
                <w:spacing w:val="-5"/>
                <w:sz w:val="20"/>
              </w:rPr>
              <w:t>Self</w:t>
            </w:r>
          </w:p>
          <w:p w14:paraId="594CCC5E" w14:textId="77777777" w:rsidR="00F75A7C" w:rsidRDefault="00F75A7C" w:rsidP="00F75A7C">
            <w:pPr>
              <w:pStyle w:val="TableParagraph"/>
              <w:spacing w:before="147"/>
              <w:ind w:left="437"/>
              <w:rPr>
                <w:b/>
                <w:sz w:val="16"/>
              </w:rPr>
            </w:pPr>
            <w:proofErr w:type="gramStart"/>
            <w:r>
              <w:rPr>
                <w:b/>
                <w:sz w:val="16"/>
              </w:rPr>
              <w:t>CBT</w:t>
            </w:r>
            <w:r>
              <w:rPr>
                <w:b/>
                <w:spacing w:val="45"/>
                <w:sz w:val="16"/>
              </w:rPr>
              <w:t xml:space="preserve">  </w:t>
            </w:r>
            <w:r>
              <w:rPr>
                <w:b/>
                <w:spacing w:val="-5"/>
                <w:sz w:val="16"/>
              </w:rPr>
              <w:t>PBT</w:t>
            </w:r>
            <w:proofErr w:type="gramEnd"/>
          </w:p>
          <w:p w14:paraId="5F5BB112" w14:textId="72492A8E" w:rsidR="00F75A7C" w:rsidRDefault="00F75A7C" w:rsidP="00F75A7C">
            <w:pPr>
              <w:pStyle w:val="TableParagraph"/>
              <w:spacing w:before="55"/>
              <w:ind w:left="377"/>
              <w:rPr>
                <w:b/>
                <w:sz w:val="16"/>
              </w:rPr>
            </w:pPr>
            <w:r>
              <w:rPr>
                <w:b/>
                <w:w w:val="95"/>
                <w:sz w:val="16"/>
              </w:rPr>
              <w:t>ELA/L</w:t>
            </w:r>
            <w:r>
              <w:rPr>
                <w:b/>
                <w:spacing w:val="1"/>
                <w:sz w:val="16"/>
              </w:rPr>
              <w:t xml:space="preserve"> </w:t>
            </w:r>
            <w:r>
              <w:rPr>
                <w:b/>
                <w:spacing w:val="-4"/>
                <w:sz w:val="16"/>
              </w:rPr>
              <w:t>Math</w:t>
            </w:r>
          </w:p>
        </w:tc>
        <w:tc>
          <w:tcPr>
            <w:tcW w:w="990" w:type="dxa"/>
          </w:tcPr>
          <w:p w14:paraId="5BA4D8DA" w14:textId="22048310" w:rsidR="00F75A7C" w:rsidRDefault="00F75A7C" w:rsidP="00F75A7C">
            <w:pPr>
              <w:pStyle w:val="TableParagraph"/>
              <w:spacing w:line="201" w:lineRule="exact"/>
              <w:ind w:right="323"/>
              <w:jc w:val="right"/>
              <w:rPr>
                <w:sz w:val="20"/>
              </w:rPr>
            </w:pPr>
            <w:r>
              <w:rPr>
                <w:sz w:val="20"/>
              </w:rPr>
              <w:t>N</w:t>
            </w:r>
          </w:p>
        </w:tc>
        <w:tc>
          <w:tcPr>
            <w:tcW w:w="687" w:type="dxa"/>
          </w:tcPr>
          <w:p w14:paraId="5E2010D0" w14:textId="74D0D573" w:rsidR="00F75A7C" w:rsidRDefault="00F75A7C" w:rsidP="00F75A7C">
            <w:pPr>
              <w:pStyle w:val="TableParagraph"/>
              <w:spacing w:line="201" w:lineRule="exact"/>
              <w:ind w:right="215"/>
              <w:jc w:val="right"/>
              <w:rPr>
                <w:sz w:val="20"/>
              </w:rPr>
            </w:pPr>
            <w:r>
              <w:rPr>
                <w:sz w:val="20"/>
              </w:rPr>
              <w:t>1</w:t>
            </w:r>
          </w:p>
        </w:tc>
        <w:tc>
          <w:tcPr>
            <w:tcW w:w="2879" w:type="dxa"/>
          </w:tcPr>
          <w:p w14:paraId="0F31F1CD" w14:textId="253F1A6E" w:rsidR="00F75A7C" w:rsidRDefault="00F75A7C" w:rsidP="004973AE">
            <w:pPr>
              <w:pStyle w:val="TableParagraph"/>
              <w:spacing w:line="202" w:lineRule="exact"/>
              <w:ind w:left="72"/>
              <w:rPr>
                <w:sz w:val="20"/>
              </w:rPr>
            </w:pPr>
            <w:r>
              <w:rPr>
                <w:sz w:val="20"/>
              </w:rPr>
              <w:t>The</w:t>
            </w:r>
            <w:r>
              <w:rPr>
                <w:spacing w:val="-6"/>
                <w:sz w:val="20"/>
              </w:rPr>
              <w:t xml:space="preserve"> </w:t>
            </w:r>
            <w:r>
              <w:rPr>
                <w:sz w:val="20"/>
              </w:rPr>
              <w:t>student</w:t>
            </w:r>
            <w:r>
              <w:rPr>
                <w:spacing w:val="-6"/>
                <w:sz w:val="20"/>
              </w:rPr>
              <w:t xml:space="preserve"> </w:t>
            </w:r>
            <w:r>
              <w:rPr>
                <w:sz w:val="20"/>
              </w:rPr>
              <w:t>reads</w:t>
            </w:r>
            <w:r>
              <w:rPr>
                <w:spacing w:val="-6"/>
                <w:sz w:val="20"/>
              </w:rPr>
              <w:t xml:space="preserve"> </w:t>
            </w:r>
            <w:r>
              <w:rPr>
                <w:sz w:val="20"/>
              </w:rPr>
              <w:t>the</w:t>
            </w:r>
            <w:r>
              <w:rPr>
                <w:spacing w:val="-6"/>
                <w:sz w:val="20"/>
              </w:rPr>
              <w:t xml:space="preserve"> </w:t>
            </w:r>
            <w:r>
              <w:rPr>
                <w:spacing w:val="-2"/>
                <w:sz w:val="20"/>
              </w:rPr>
              <w:t>assessment</w:t>
            </w:r>
            <w:r w:rsidR="004973AE">
              <w:rPr>
                <w:sz w:val="20"/>
              </w:rPr>
              <w:t xml:space="preserve"> </w:t>
            </w:r>
            <w:r>
              <w:rPr>
                <w:sz w:val="20"/>
              </w:rPr>
              <w:t>aloud</w:t>
            </w:r>
            <w:r>
              <w:rPr>
                <w:spacing w:val="-3"/>
                <w:sz w:val="20"/>
              </w:rPr>
              <w:t xml:space="preserve"> </w:t>
            </w:r>
            <w:r>
              <w:rPr>
                <w:sz w:val="20"/>
              </w:rPr>
              <w:t>to</w:t>
            </w:r>
            <w:r>
              <w:rPr>
                <w:spacing w:val="-3"/>
                <w:sz w:val="20"/>
              </w:rPr>
              <w:t xml:space="preserve"> </w:t>
            </w:r>
            <w:r>
              <w:rPr>
                <w:sz w:val="20"/>
              </w:rPr>
              <w:t>themselves</w:t>
            </w:r>
            <w:r>
              <w:rPr>
                <w:spacing w:val="-4"/>
                <w:sz w:val="20"/>
              </w:rPr>
              <w:t xml:space="preserve"> </w:t>
            </w:r>
            <w:r>
              <w:rPr>
                <w:sz w:val="20"/>
              </w:rPr>
              <w:t>and</w:t>
            </w:r>
            <w:r>
              <w:rPr>
                <w:spacing w:val="-3"/>
                <w:sz w:val="20"/>
              </w:rPr>
              <w:t xml:space="preserve"> </w:t>
            </w:r>
            <w:r>
              <w:rPr>
                <w:sz w:val="20"/>
              </w:rPr>
              <w:t>may</w:t>
            </w:r>
            <w:r>
              <w:rPr>
                <w:spacing w:val="-3"/>
                <w:sz w:val="20"/>
              </w:rPr>
              <w:t xml:space="preserve"> </w:t>
            </w:r>
            <w:r>
              <w:rPr>
                <w:sz w:val="20"/>
              </w:rPr>
              <w:t>use an external device such as a whisper</w:t>
            </w:r>
            <w:r>
              <w:rPr>
                <w:spacing w:val="-10"/>
                <w:sz w:val="20"/>
              </w:rPr>
              <w:t xml:space="preserve"> </w:t>
            </w:r>
            <w:r>
              <w:rPr>
                <w:sz w:val="20"/>
              </w:rPr>
              <w:t>phone.</w:t>
            </w:r>
            <w:r>
              <w:rPr>
                <w:spacing w:val="-10"/>
                <w:sz w:val="20"/>
              </w:rPr>
              <w:t xml:space="preserve"> </w:t>
            </w:r>
            <w:r>
              <w:rPr>
                <w:sz w:val="20"/>
              </w:rPr>
              <w:t>The</w:t>
            </w:r>
            <w:r>
              <w:rPr>
                <w:spacing w:val="-10"/>
                <w:sz w:val="20"/>
              </w:rPr>
              <w:t xml:space="preserve"> </w:t>
            </w:r>
            <w:r>
              <w:rPr>
                <w:sz w:val="20"/>
              </w:rPr>
              <w:t>student</w:t>
            </w:r>
            <w:r>
              <w:rPr>
                <w:spacing w:val="-12"/>
                <w:sz w:val="20"/>
              </w:rPr>
              <w:t xml:space="preserve"> </w:t>
            </w:r>
            <w:r>
              <w:rPr>
                <w:sz w:val="20"/>
              </w:rPr>
              <w:t>must be tested in a separate setting.</w:t>
            </w:r>
          </w:p>
        </w:tc>
        <w:tc>
          <w:tcPr>
            <w:tcW w:w="3329" w:type="dxa"/>
          </w:tcPr>
          <w:p w14:paraId="0A161114" w14:textId="59203AC7" w:rsidR="00F75A7C" w:rsidRDefault="00891800" w:rsidP="00F75A7C">
            <w:pPr>
              <w:pStyle w:val="TableParagraph"/>
              <w:spacing w:line="185" w:lineRule="exact"/>
              <w:ind w:left="75"/>
              <w:rPr>
                <w:sz w:val="20"/>
              </w:rPr>
            </w:pPr>
            <w:r w:rsidRPr="0059471C">
              <w:rPr>
                <w:rFonts w:ascii="Times New Roman"/>
                <w:color w:val="FFFFFF" w:themeColor="background1"/>
                <w:sz w:val="20"/>
              </w:rPr>
              <w:t>Not applicable</w:t>
            </w:r>
          </w:p>
        </w:tc>
        <w:tc>
          <w:tcPr>
            <w:tcW w:w="1528" w:type="dxa"/>
          </w:tcPr>
          <w:p w14:paraId="08729278" w14:textId="77777777" w:rsidR="00F75A7C" w:rsidRDefault="00F75A7C" w:rsidP="00F75A7C">
            <w:pPr>
              <w:pStyle w:val="TableParagraph"/>
              <w:spacing w:line="206" w:lineRule="exact"/>
              <w:ind w:left="77"/>
              <w:rPr>
                <w:sz w:val="20"/>
              </w:rPr>
            </w:pPr>
            <w:r>
              <w:rPr>
                <w:b/>
                <w:sz w:val="20"/>
              </w:rPr>
              <w:t>Y</w:t>
            </w:r>
            <w:r>
              <w:rPr>
                <w:b/>
                <w:spacing w:val="-1"/>
                <w:sz w:val="20"/>
              </w:rPr>
              <w:t xml:space="preserve"> </w:t>
            </w:r>
            <w:r>
              <w:rPr>
                <w:b/>
                <w:sz w:val="20"/>
              </w:rPr>
              <w:t>=</w:t>
            </w:r>
            <w:r>
              <w:rPr>
                <w:b/>
                <w:spacing w:val="-2"/>
                <w:sz w:val="20"/>
              </w:rPr>
              <w:t xml:space="preserve"> </w:t>
            </w:r>
            <w:r>
              <w:rPr>
                <w:spacing w:val="-5"/>
                <w:sz w:val="20"/>
              </w:rPr>
              <w:t>Yes</w:t>
            </w:r>
          </w:p>
          <w:p w14:paraId="2ABE9B76" w14:textId="2E69AD62" w:rsidR="00F75A7C" w:rsidRDefault="00F75A7C" w:rsidP="00F75A7C">
            <w:pPr>
              <w:pStyle w:val="TableParagraph"/>
              <w:spacing w:line="237" w:lineRule="exact"/>
              <w:ind w:left="76"/>
              <w:rPr>
                <w:sz w:val="20"/>
              </w:rPr>
            </w:pPr>
            <w:r>
              <w:rPr>
                <w:spacing w:val="-2"/>
                <w:sz w:val="20"/>
              </w:rPr>
              <w:t>Blank</w:t>
            </w:r>
          </w:p>
        </w:tc>
        <w:tc>
          <w:tcPr>
            <w:tcW w:w="989" w:type="dxa"/>
          </w:tcPr>
          <w:p w14:paraId="6D5ED1A2" w14:textId="0FFE9F11" w:rsidR="00F75A7C" w:rsidRDefault="00F75A7C" w:rsidP="00F75A7C">
            <w:pPr>
              <w:pStyle w:val="TableParagraph"/>
              <w:spacing w:line="201" w:lineRule="exact"/>
              <w:ind w:right="376"/>
              <w:jc w:val="right"/>
              <w:rPr>
                <w:sz w:val="20"/>
              </w:rPr>
            </w:pPr>
            <w:r>
              <w:rPr>
                <w:sz w:val="20"/>
              </w:rPr>
              <w:t>N</w:t>
            </w:r>
          </w:p>
        </w:tc>
        <w:tc>
          <w:tcPr>
            <w:tcW w:w="1169" w:type="dxa"/>
          </w:tcPr>
          <w:p w14:paraId="699D36E6" w14:textId="5F5766D4" w:rsidR="00F75A7C" w:rsidRDefault="00F75A7C" w:rsidP="00F75A7C">
            <w:pPr>
              <w:pStyle w:val="TableParagraph"/>
              <w:spacing w:line="201" w:lineRule="exact"/>
              <w:ind w:left="143"/>
              <w:rPr>
                <w:sz w:val="20"/>
              </w:rPr>
            </w:pPr>
            <w:r>
              <w:rPr>
                <w:spacing w:val="-5"/>
                <w:sz w:val="20"/>
              </w:rPr>
              <w:t>1q</w:t>
            </w:r>
          </w:p>
        </w:tc>
      </w:tr>
      <w:tr w:rsidR="004C014E" w14:paraId="6700778D" w14:textId="77777777" w:rsidTr="00E32FD5">
        <w:trPr>
          <w:trHeight w:val="1960"/>
        </w:trPr>
        <w:tc>
          <w:tcPr>
            <w:tcW w:w="900" w:type="dxa"/>
          </w:tcPr>
          <w:p w14:paraId="4C995995" w14:textId="44CA3897" w:rsidR="00F75A7C" w:rsidRDefault="00F75A7C" w:rsidP="00F75A7C">
            <w:pPr>
              <w:pStyle w:val="TableParagraph"/>
              <w:spacing w:line="200" w:lineRule="exact"/>
              <w:ind w:left="222" w:right="150"/>
              <w:jc w:val="center"/>
              <w:rPr>
                <w:sz w:val="20"/>
              </w:rPr>
            </w:pPr>
            <w:r>
              <w:rPr>
                <w:spacing w:val="-5"/>
                <w:sz w:val="20"/>
              </w:rPr>
              <w:t>BI</w:t>
            </w:r>
          </w:p>
        </w:tc>
        <w:tc>
          <w:tcPr>
            <w:tcW w:w="1710" w:type="dxa"/>
          </w:tcPr>
          <w:p w14:paraId="5113EA89" w14:textId="77777777" w:rsidR="00F75A7C" w:rsidRDefault="00F75A7C" w:rsidP="00F75A7C">
            <w:pPr>
              <w:pStyle w:val="TableParagraph"/>
              <w:spacing w:line="173" w:lineRule="exact"/>
              <w:ind w:left="69"/>
              <w:rPr>
                <w:sz w:val="20"/>
              </w:rPr>
            </w:pPr>
            <w:r>
              <w:rPr>
                <w:sz w:val="20"/>
              </w:rPr>
              <w:t>Color</w:t>
            </w:r>
            <w:r>
              <w:rPr>
                <w:spacing w:val="-8"/>
                <w:sz w:val="20"/>
              </w:rPr>
              <w:t xml:space="preserve"> </w:t>
            </w:r>
            <w:r>
              <w:rPr>
                <w:spacing w:val="-2"/>
                <w:sz w:val="20"/>
              </w:rPr>
              <w:t>Contrast</w:t>
            </w:r>
          </w:p>
          <w:p w14:paraId="04195C7F" w14:textId="77777777" w:rsidR="00F75A7C" w:rsidRDefault="00F75A7C" w:rsidP="00F75A7C">
            <w:pPr>
              <w:pStyle w:val="TableParagraph"/>
              <w:spacing w:before="107"/>
              <w:ind w:left="437"/>
              <w:rPr>
                <w:b/>
                <w:sz w:val="16"/>
              </w:rPr>
            </w:pPr>
            <w:r>
              <w:rPr>
                <w:b/>
                <w:sz w:val="16"/>
              </w:rPr>
              <w:t>CBT</w:t>
            </w:r>
            <w:r>
              <w:rPr>
                <w:b/>
                <w:spacing w:val="-6"/>
                <w:sz w:val="16"/>
              </w:rPr>
              <w:t xml:space="preserve"> </w:t>
            </w:r>
            <w:r>
              <w:rPr>
                <w:b/>
                <w:spacing w:val="-5"/>
                <w:sz w:val="16"/>
              </w:rPr>
              <w:t>PBT</w:t>
            </w:r>
          </w:p>
          <w:p w14:paraId="4B7233C7" w14:textId="5BFE15A1" w:rsidR="00F75A7C" w:rsidRDefault="00F75A7C" w:rsidP="00F75A7C">
            <w:pPr>
              <w:pStyle w:val="TableParagraph"/>
              <w:spacing w:before="53"/>
              <w:ind w:left="377"/>
              <w:rPr>
                <w:b/>
                <w:sz w:val="16"/>
              </w:rPr>
            </w:pPr>
            <w:r>
              <w:rPr>
                <w:b/>
                <w:sz w:val="16"/>
              </w:rPr>
              <w:t>ELA/L</w:t>
            </w:r>
            <w:r>
              <w:rPr>
                <w:b/>
                <w:spacing w:val="-9"/>
                <w:sz w:val="16"/>
              </w:rPr>
              <w:t xml:space="preserve"> </w:t>
            </w:r>
            <w:r>
              <w:rPr>
                <w:b/>
                <w:spacing w:val="-4"/>
                <w:sz w:val="16"/>
              </w:rPr>
              <w:t>Math</w:t>
            </w:r>
          </w:p>
        </w:tc>
        <w:tc>
          <w:tcPr>
            <w:tcW w:w="990" w:type="dxa"/>
          </w:tcPr>
          <w:p w14:paraId="77394676" w14:textId="70C04A62" w:rsidR="00F75A7C" w:rsidRDefault="00F75A7C" w:rsidP="00F75A7C">
            <w:pPr>
              <w:pStyle w:val="TableParagraph"/>
              <w:spacing w:line="200" w:lineRule="exact"/>
              <w:ind w:right="323"/>
              <w:jc w:val="right"/>
              <w:rPr>
                <w:sz w:val="20"/>
              </w:rPr>
            </w:pPr>
            <w:r>
              <w:rPr>
                <w:sz w:val="20"/>
              </w:rPr>
              <w:t>N</w:t>
            </w:r>
          </w:p>
        </w:tc>
        <w:tc>
          <w:tcPr>
            <w:tcW w:w="687" w:type="dxa"/>
          </w:tcPr>
          <w:p w14:paraId="6B510FA8" w14:textId="4018E851" w:rsidR="00F75A7C" w:rsidRDefault="00F75A7C" w:rsidP="00F75A7C">
            <w:pPr>
              <w:pStyle w:val="TableParagraph"/>
              <w:spacing w:line="200" w:lineRule="exact"/>
              <w:ind w:right="215"/>
              <w:jc w:val="right"/>
              <w:rPr>
                <w:sz w:val="20"/>
              </w:rPr>
            </w:pPr>
            <w:r>
              <w:rPr>
                <w:sz w:val="20"/>
              </w:rPr>
              <w:t>2</w:t>
            </w:r>
          </w:p>
        </w:tc>
        <w:tc>
          <w:tcPr>
            <w:tcW w:w="2879" w:type="dxa"/>
          </w:tcPr>
          <w:p w14:paraId="1FD2845D" w14:textId="78FA0D6D" w:rsidR="00F75A7C" w:rsidRDefault="00F75A7C" w:rsidP="00F75A7C">
            <w:pPr>
              <w:pStyle w:val="TableParagraph"/>
              <w:spacing w:before="120"/>
              <w:ind w:left="72"/>
              <w:rPr>
                <w:sz w:val="20"/>
              </w:rPr>
            </w:pPr>
            <w:r>
              <w:rPr>
                <w:sz w:val="20"/>
              </w:rPr>
              <w:t>Defines</w:t>
            </w:r>
            <w:r>
              <w:rPr>
                <w:spacing w:val="-5"/>
                <w:sz w:val="20"/>
              </w:rPr>
              <w:t xml:space="preserve"> </w:t>
            </w:r>
            <w:r>
              <w:rPr>
                <w:sz w:val="20"/>
              </w:rPr>
              <w:t>as</w:t>
            </w:r>
            <w:r>
              <w:rPr>
                <w:spacing w:val="-6"/>
                <w:sz w:val="20"/>
              </w:rPr>
              <w:t xml:space="preserve"> </w:t>
            </w:r>
            <w:r>
              <w:rPr>
                <w:sz w:val="20"/>
              </w:rPr>
              <w:t>part</w:t>
            </w:r>
            <w:r>
              <w:rPr>
                <w:spacing w:val="-6"/>
                <w:sz w:val="20"/>
              </w:rPr>
              <w:t xml:space="preserve"> </w:t>
            </w:r>
            <w:r>
              <w:rPr>
                <w:sz w:val="20"/>
              </w:rPr>
              <w:t>of</w:t>
            </w:r>
            <w:r>
              <w:rPr>
                <w:spacing w:val="-3"/>
                <w:sz w:val="20"/>
              </w:rPr>
              <w:t xml:space="preserve"> </w:t>
            </w:r>
            <w:r>
              <w:rPr>
                <w:sz w:val="20"/>
              </w:rPr>
              <w:t>an</w:t>
            </w:r>
            <w:r>
              <w:rPr>
                <w:spacing w:val="-3"/>
                <w:sz w:val="20"/>
              </w:rPr>
              <w:t xml:space="preserve"> </w:t>
            </w:r>
            <w:r>
              <w:rPr>
                <w:spacing w:val="-2"/>
                <w:sz w:val="20"/>
              </w:rPr>
              <w:t>Assessment</w:t>
            </w:r>
            <w:r>
              <w:rPr>
                <w:sz w:val="20"/>
              </w:rPr>
              <w:t xml:space="preserve"> Personal</w:t>
            </w:r>
            <w:r>
              <w:rPr>
                <w:spacing w:val="-10"/>
                <w:sz w:val="20"/>
              </w:rPr>
              <w:t xml:space="preserve"> </w:t>
            </w:r>
            <w:r>
              <w:rPr>
                <w:sz w:val="20"/>
              </w:rPr>
              <w:t>Needs</w:t>
            </w:r>
            <w:r>
              <w:rPr>
                <w:spacing w:val="-10"/>
                <w:sz w:val="20"/>
              </w:rPr>
              <w:t xml:space="preserve"> </w:t>
            </w:r>
            <w:r>
              <w:rPr>
                <w:sz w:val="20"/>
              </w:rPr>
              <w:t>Profile</w:t>
            </w:r>
            <w:r>
              <w:rPr>
                <w:spacing w:val="-10"/>
                <w:sz w:val="20"/>
              </w:rPr>
              <w:t xml:space="preserve"> </w:t>
            </w:r>
            <w:r>
              <w:rPr>
                <w:sz w:val="20"/>
              </w:rPr>
              <w:t>the</w:t>
            </w:r>
            <w:r>
              <w:rPr>
                <w:spacing w:val="-10"/>
                <w:sz w:val="20"/>
              </w:rPr>
              <w:t xml:space="preserve"> </w:t>
            </w:r>
            <w:r>
              <w:rPr>
                <w:sz w:val="20"/>
              </w:rPr>
              <w:t xml:space="preserve">access for preference to invert the foreground and background </w:t>
            </w:r>
            <w:r>
              <w:rPr>
                <w:spacing w:val="-2"/>
                <w:sz w:val="20"/>
              </w:rPr>
              <w:t>colors.</w:t>
            </w:r>
          </w:p>
        </w:tc>
        <w:tc>
          <w:tcPr>
            <w:tcW w:w="3329" w:type="dxa"/>
          </w:tcPr>
          <w:p w14:paraId="412C323D" w14:textId="77777777" w:rsidR="00F75A7C" w:rsidRDefault="00F75A7C" w:rsidP="00F75A7C">
            <w:pPr>
              <w:pStyle w:val="TableParagraph"/>
              <w:spacing w:line="143" w:lineRule="exact"/>
              <w:ind w:left="76"/>
              <w:rPr>
                <w:b/>
                <w:sz w:val="20"/>
              </w:rPr>
            </w:pPr>
            <w:r>
              <w:rPr>
                <w:b/>
                <w:sz w:val="20"/>
              </w:rPr>
              <w:t>For</w:t>
            </w:r>
            <w:r>
              <w:rPr>
                <w:b/>
                <w:spacing w:val="-10"/>
                <w:sz w:val="20"/>
              </w:rPr>
              <w:t xml:space="preserve"> </w:t>
            </w:r>
            <w:r>
              <w:rPr>
                <w:b/>
                <w:sz w:val="20"/>
              </w:rPr>
              <w:t>Computer‐based</w:t>
            </w:r>
            <w:r>
              <w:rPr>
                <w:b/>
                <w:spacing w:val="-9"/>
                <w:sz w:val="20"/>
              </w:rPr>
              <w:t xml:space="preserve"> </w:t>
            </w:r>
            <w:r>
              <w:rPr>
                <w:b/>
                <w:spacing w:val="-2"/>
                <w:sz w:val="20"/>
              </w:rPr>
              <w:t>Testing:</w:t>
            </w:r>
          </w:p>
          <w:p w14:paraId="57901FC2" w14:textId="77777777" w:rsidR="00F75A7C" w:rsidRDefault="00F75A7C" w:rsidP="00F75A7C">
            <w:pPr>
              <w:pStyle w:val="TableParagraph"/>
              <w:ind w:left="74" w:right="-11"/>
              <w:rPr>
                <w:sz w:val="20"/>
              </w:rPr>
            </w:pPr>
            <w:r>
              <w:rPr>
                <w:sz w:val="20"/>
              </w:rPr>
              <w:t>The interface launches a pre‐selected alternate</w:t>
            </w:r>
            <w:r>
              <w:rPr>
                <w:spacing w:val="-6"/>
                <w:sz w:val="20"/>
              </w:rPr>
              <w:t xml:space="preserve"> </w:t>
            </w:r>
            <w:r>
              <w:rPr>
                <w:sz w:val="20"/>
              </w:rPr>
              <w:t>color</w:t>
            </w:r>
            <w:r>
              <w:rPr>
                <w:spacing w:val="-6"/>
                <w:sz w:val="20"/>
              </w:rPr>
              <w:t xml:space="preserve"> </w:t>
            </w:r>
            <w:r>
              <w:rPr>
                <w:sz w:val="20"/>
              </w:rPr>
              <w:t>combination</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text (foreground) and background colors.</w:t>
            </w:r>
          </w:p>
          <w:p w14:paraId="794A74E6" w14:textId="77777777" w:rsidR="00F75A7C" w:rsidRDefault="00F75A7C" w:rsidP="009F4264">
            <w:pPr>
              <w:pStyle w:val="TableParagraph"/>
              <w:spacing w:before="120" w:line="223" w:lineRule="auto"/>
              <w:ind w:left="75"/>
              <w:rPr>
                <w:sz w:val="20"/>
              </w:rPr>
            </w:pPr>
            <w:r>
              <w:rPr>
                <w:sz w:val="20"/>
              </w:rPr>
              <w:t>This</w:t>
            </w:r>
            <w:r>
              <w:rPr>
                <w:spacing w:val="-7"/>
                <w:sz w:val="20"/>
              </w:rPr>
              <w:t xml:space="preserve"> </w:t>
            </w:r>
            <w:r>
              <w:rPr>
                <w:sz w:val="20"/>
              </w:rPr>
              <w:t>is</w:t>
            </w:r>
            <w:r>
              <w:rPr>
                <w:spacing w:val="-7"/>
                <w:sz w:val="20"/>
              </w:rPr>
              <w:t xml:space="preserve"> </w:t>
            </w:r>
            <w:r>
              <w:rPr>
                <w:sz w:val="20"/>
              </w:rPr>
              <w:t>available</w:t>
            </w:r>
            <w:r>
              <w:rPr>
                <w:spacing w:val="-6"/>
                <w:sz w:val="20"/>
              </w:rPr>
              <w:t xml:space="preserve"> </w:t>
            </w:r>
            <w:r>
              <w:rPr>
                <w:sz w:val="20"/>
              </w:rPr>
              <w:t>to</w:t>
            </w:r>
            <w:r>
              <w:rPr>
                <w:spacing w:val="-6"/>
                <w:sz w:val="20"/>
              </w:rPr>
              <w:t xml:space="preserve"> </w:t>
            </w:r>
            <w:r>
              <w:rPr>
                <w:b/>
                <w:sz w:val="20"/>
              </w:rPr>
              <w:t>ALL</w:t>
            </w:r>
            <w:r>
              <w:rPr>
                <w:b/>
                <w:spacing w:val="-6"/>
                <w:sz w:val="20"/>
              </w:rPr>
              <w:t xml:space="preserve"> </w:t>
            </w:r>
            <w:r>
              <w:rPr>
                <w:sz w:val="20"/>
              </w:rPr>
              <w:t>students</w:t>
            </w:r>
            <w:r>
              <w:rPr>
                <w:spacing w:val="-7"/>
                <w:sz w:val="20"/>
              </w:rPr>
              <w:t xml:space="preserve"> </w:t>
            </w:r>
            <w:r>
              <w:rPr>
                <w:sz w:val="20"/>
              </w:rPr>
              <w:t>testing and is available on all test forms.</w:t>
            </w:r>
          </w:p>
          <w:p w14:paraId="44006C42" w14:textId="77777777" w:rsidR="00F75A7C" w:rsidRDefault="00F75A7C" w:rsidP="009F4264">
            <w:pPr>
              <w:pStyle w:val="TableParagraph"/>
              <w:spacing w:before="120"/>
              <w:ind w:left="76" w:right="60" w:hanging="2"/>
              <w:rPr>
                <w:sz w:val="20"/>
              </w:rPr>
            </w:pPr>
            <w:r>
              <w:rPr>
                <w:sz w:val="20"/>
              </w:rPr>
              <w:t>If expected value equals “</w:t>
            </w:r>
            <w:proofErr w:type="gramStart"/>
            <w:r>
              <w:rPr>
                <w:sz w:val="20"/>
              </w:rPr>
              <w:t>01”‐</w:t>
            </w:r>
            <w:proofErr w:type="gramEnd"/>
            <w:r>
              <w:rPr>
                <w:sz w:val="20"/>
              </w:rPr>
              <w:t xml:space="preserve">“06”; then the student must have Test </w:t>
            </w:r>
            <w:r>
              <w:rPr>
                <w:sz w:val="20"/>
              </w:rPr>
              <w:lastRenderedPageBreak/>
              <w:t>Format</w:t>
            </w:r>
            <w:r>
              <w:rPr>
                <w:spacing w:val="-8"/>
                <w:sz w:val="20"/>
              </w:rPr>
              <w:t xml:space="preserve"> </w:t>
            </w:r>
            <w:r>
              <w:rPr>
                <w:sz w:val="20"/>
              </w:rPr>
              <w:t>populated</w:t>
            </w:r>
            <w:r>
              <w:rPr>
                <w:spacing w:val="-8"/>
                <w:sz w:val="20"/>
              </w:rPr>
              <w:t xml:space="preserve"> </w:t>
            </w:r>
            <w:r>
              <w:rPr>
                <w:sz w:val="20"/>
              </w:rPr>
              <w:t>with</w:t>
            </w:r>
            <w:r>
              <w:rPr>
                <w:spacing w:val="-8"/>
                <w:sz w:val="20"/>
              </w:rPr>
              <w:t xml:space="preserve"> </w:t>
            </w:r>
            <w:r>
              <w:rPr>
                <w:sz w:val="20"/>
              </w:rPr>
              <w:t>"O"</w:t>
            </w:r>
            <w:r>
              <w:rPr>
                <w:spacing w:val="-8"/>
                <w:sz w:val="20"/>
              </w:rPr>
              <w:t xml:space="preserve"> </w:t>
            </w:r>
            <w:r>
              <w:rPr>
                <w:sz w:val="20"/>
              </w:rPr>
              <w:t>or</w:t>
            </w:r>
            <w:r>
              <w:rPr>
                <w:spacing w:val="-8"/>
                <w:sz w:val="20"/>
              </w:rPr>
              <w:t xml:space="preserve"> </w:t>
            </w:r>
            <w:r>
              <w:rPr>
                <w:sz w:val="20"/>
              </w:rPr>
              <w:t>record will</w:t>
            </w:r>
            <w:r>
              <w:rPr>
                <w:spacing w:val="-1"/>
                <w:sz w:val="20"/>
              </w:rPr>
              <w:t xml:space="preserve"> </w:t>
            </w:r>
            <w:r>
              <w:rPr>
                <w:sz w:val="20"/>
              </w:rPr>
              <w:t>error.</w:t>
            </w:r>
          </w:p>
          <w:p w14:paraId="1B09330A" w14:textId="77777777" w:rsidR="00F75A7C" w:rsidRDefault="00F75A7C" w:rsidP="009F4264">
            <w:pPr>
              <w:pStyle w:val="TableParagraph"/>
              <w:spacing w:before="120" w:line="241" w:lineRule="exact"/>
              <w:ind w:left="78"/>
              <w:rPr>
                <w:b/>
                <w:sz w:val="20"/>
              </w:rPr>
            </w:pPr>
            <w:r>
              <w:rPr>
                <w:b/>
                <w:sz w:val="20"/>
              </w:rPr>
              <w:t>For</w:t>
            </w:r>
            <w:r>
              <w:rPr>
                <w:b/>
                <w:spacing w:val="-8"/>
                <w:sz w:val="20"/>
              </w:rPr>
              <w:t xml:space="preserve"> </w:t>
            </w:r>
            <w:r>
              <w:rPr>
                <w:b/>
                <w:sz w:val="20"/>
              </w:rPr>
              <w:t>Paper‐based</w:t>
            </w:r>
            <w:r>
              <w:rPr>
                <w:b/>
                <w:spacing w:val="-7"/>
                <w:sz w:val="20"/>
              </w:rPr>
              <w:t xml:space="preserve"> </w:t>
            </w:r>
            <w:r>
              <w:rPr>
                <w:b/>
                <w:spacing w:val="-2"/>
                <w:sz w:val="20"/>
              </w:rPr>
              <w:t>Testing:</w:t>
            </w:r>
          </w:p>
          <w:p w14:paraId="4AF7C845" w14:textId="77777777" w:rsidR="00F75A7C" w:rsidRDefault="00F75A7C" w:rsidP="00F75A7C">
            <w:pPr>
              <w:pStyle w:val="TableParagraph"/>
              <w:ind w:left="78" w:hanging="2"/>
              <w:rPr>
                <w:sz w:val="20"/>
              </w:rPr>
            </w:pPr>
            <w:r>
              <w:rPr>
                <w:sz w:val="20"/>
              </w:rPr>
              <w:t>Colored</w:t>
            </w:r>
            <w:r>
              <w:rPr>
                <w:spacing w:val="-9"/>
                <w:sz w:val="20"/>
              </w:rPr>
              <w:t xml:space="preserve"> </w:t>
            </w:r>
            <w:r>
              <w:rPr>
                <w:sz w:val="20"/>
              </w:rPr>
              <w:t>overlays</w:t>
            </w:r>
            <w:r>
              <w:rPr>
                <w:spacing w:val="-9"/>
                <w:sz w:val="20"/>
              </w:rPr>
              <w:t xml:space="preserve"> </w:t>
            </w:r>
            <w:r>
              <w:rPr>
                <w:sz w:val="20"/>
              </w:rPr>
              <w:t>for</w:t>
            </w:r>
            <w:r>
              <w:rPr>
                <w:spacing w:val="-11"/>
                <w:sz w:val="20"/>
              </w:rPr>
              <w:t xml:space="preserve"> </w:t>
            </w:r>
            <w:r>
              <w:rPr>
                <w:sz w:val="20"/>
              </w:rPr>
              <w:t>background</w:t>
            </w:r>
            <w:r>
              <w:rPr>
                <w:spacing w:val="-10"/>
                <w:sz w:val="20"/>
              </w:rPr>
              <w:t xml:space="preserve"> </w:t>
            </w:r>
            <w:r>
              <w:rPr>
                <w:sz w:val="20"/>
              </w:rPr>
              <w:t>color. Font color cannot be changed.</w:t>
            </w:r>
          </w:p>
          <w:p w14:paraId="679C8631" w14:textId="77777777" w:rsidR="00F75A7C" w:rsidRDefault="00F75A7C" w:rsidP="009F4264">
            <w:pPr>
              <w:pStyle w:val="TableParagraph"/>
              <w:spacing w:before="120"/>
              <w:ind w:left="75" w:right="982"/>
              <w:rPr>
                <w:sz w:val="20"/>
              </w:rPr>
            </w:pPr>
            <w:r>
              <w:rPr>
                <w:spacing w:val="-2"/>
                <w:w w:val="90"/>
                <w:sz w:val="20"/>
              </w:rPr>
              <w:t>Proctor/School‐provided</w:t>
            </w:r>
            <w:r>
              <w:rPr>
                <w:spacing w:val="-2"/>
                <w:sz w:val="20"/>
              </w:rPr>
              <w:t xml:space="preserve"> Accommodation</w:t>
            </w:r>
          </w:p>
          <w:p w14:paraId="6A2C9FA7" w14:textId="56B3844C" w:rsidR="00F75A7C" w:rsidRDefault="00F75A7C" w:rsidP="009F4264">
            <w:pPr>
              <w:pStyle w:val="TableParagraph"/>
              <w:spacing w:before="120" w:line="191" w:lineRule="exact"/>
              <w:ind w:left="76"/>
              <w:rPr>
                <w:sz w:val="20"/>
              </w:rPr>
            </w:pPr>
            <w:r>
              <w:rPr>
                <w:sz w:val="20"/>
              </w:rPr>
              <w:t>If</w:t>
            </w:r>
            <w:r>
              <w:rPr>
                <w:spacing w:val="-6"/>
                <w:sz w:val="20"/>
              </w:rPr>
              <w:t xml:space="preserve"> </w:t>
            </w:r>
            <w:r>
              <w:rPr>
                <w:sz w:val="20"/>
              </w:rPr>
              <w:t>expected</w:t>
            </w:r>
            <w:r>
              <w:rPr>
                <w:spacing w:val="-6"/>
                <w:sz w:val="20"/>
              </w:rPr>
              <w:t xml:space="preserve"> </w:t>
            </w:r>
            <w:r>
              <w:rPr>
                <w:sz w:val="20"/>
              </w:rPr>
              <w:t>value</w:t>
            </w:r>
            <w:r>
              <w:rPr>
                <w:spacing w:val="-6"/>
                <w:sz w:val="20"/>
              </w:rPr>
              <w:t xml:space="preserve"> </w:t>
            </w:r>
            <w:r>
              <w:rPr>
                <w:sz w:val="20"/>
              </w:rPr>
              <w:t>equals</w:t>
            </w:r>
            <w:r>
              <w:rPr>
                <w:spacing w:val="-6"/>
                <w:sz w:val="20"/>
              </w:rPr>
              <w:t xml:space="preserve"> </w:t>
            </w:r>
            <w:r>
              <w:rPr>
                <w:sz w:val="20"/>
              </w:rPr>
              <w:t>“07”;</w:t>
            </w:r>
            <w:r>
              <w:rPr>
                <w:spacing w:val="-6"/>
                <w:sz w:val="20"/>
              </w:rPr>
              <w:t xml:space="preserve"> </w:t>
            </w:r>
            <w:r>
              <w:rPr>
                <w:sz w:val="20"/>
              </w:rPr>
              <w:t>then</w:t>
            </w:r>
            <w:r>
              <w:rPr>
                <w:spacing w:val="-6"/>
                <w:sz w:val="20"/>
              </w:rPr>
              <w:t xml:space="preserve"> </w:t>
            </w:r>
            <w:r>
              <w:rPr>
                <w:sz w:val="20"/>
              </w:rPr>
              <w:t>the student must have Test Format populated</w:t>
            </w:r>
            <w:r>
              <w:rPr>
                <w:spacing w:val="-8"/>
                <w:sz w:val="20"/>
              </w:rPr>
              <w:t xml:space="preserve"> </w:t>
            </w:r>
            <w:r>
              <w:rPr>
                <w:sz w:val="20"/>
              </w:rPr>
              <w:t>with</w:t>
            </w:r>
            <w:r>
              <w:rPr>
                <w:spacing w:val="-10"/>
                <w:sz w:val="20"/>
              </w:rPr>
              <w:t xml:space="preserve"> </w:t>
            </w:r>
            <w:r>
              <w:rPr>
                <w:sz w:val="20"/>
              </w:rPr>
              <w:t>"P"</w:t>
            </w:r>
            <w:r>
              <w:rPr>
                <w:spacing w:val="-10"/>
                <w:sz w:val="20"/>
              </w:rPr>
              <w:t xml:space="preserve"> </w:t>
            </w:r>
            <w:r>
              <w:rPr>
                <w:sz w:val="20"/>
              </w:rPr>
              <w:t>or</w:t>
            </w:r>
            <w:r>
              <w:rPr>
                <w:spacing w:val="-10"/>
                <w:sz w:val="20"/>
              </w:rPr>
              <w:t xml:space="preserve"> </w:t>
            </w:r>
            <w:r>
              <w:rPr>
                <w:sz w:val="20"/>
              </w:rPr>
              <w:t>record</w:t>
            </w:r>
            <w:r>
              <w:rPr>
                <w:spacing w:val="-10"/>
                <w:sz w:val="20"/>
              </w:rPr>
              <w:t xml:space="preserve"> </w:t>
            </w:r>
            <w:r>
              <w:rPr>
                <w:sz w:val="20"/>
              </w:rPr>
              <w:t>will</w:t>
            </w:r>
            <w:r>
              <w:rPr>
                <w:spacing w:val="-10"/>
                <w:sz w:val="20"/>
              </w:rPr>
              <w:t xml:space="preserve"> </w:t>
            </w:r>
            <w:r>
              <w:rPr>
                <w:sz w:val="20"/>
              </w:rPr>
              <w:t>error.</w:t>
            </w:r>
          </w:p>
        </w:tc>
        <w:tc>
          <w:tcPr>
            <w:tcW w:w="1528" w:type="dxa"/>
          </w:tcPr>
          <w:p w14:paraId="2418D22D" w14:textId="77777777" w:rsidR="00F75A7C" w:rsidRDefault="00F75A7C" w:rsidP="009F4264">
            <w:pPr>
              <w:pStyle w:val="TableParagraph"/>
              <w:spacing w:line="143" w:lineRule="exact"/>
              <w:ind w:left="76"/>
              <w:rPr>
                <w:sz w:val="20"/>
              </w:rPr>
            </w:pPr>
            <w:r>
              <w:rPr>
                <w:b/>
                <w:sz w:val="20"/>
              </w:rPr>
              <w:lastRenderedPageBreak/>
              <w:t>01</w:t>
            </w:r>
            <w:r>
              <w:rPr>
                <w:b/>
                <w:spacing w:val="-4"/>
                <w:sz w:val="20"/>
              </w:rPr>
              <w:t xml:space="preserve"> </w:t>
            </w:r>
            <w:r>
              <w:rPr>
                <w:sz w:val="20"/>
              </w:rPr>
              <w:t>=</w:t>
            </w:r>
            <w:r>
              <w:rPr>
                <w:spacing w:val="-5"/>
                <w:sz w:val="20"/>
              </w:rPr>
              <w:t xml:space="preserve"> </w:t>
            </w:r>
            <w:r>
              <w:rPr>
                <w:sz w:val="20"/>
              </w:rPr>
              <w:t>black</w:t>
            </w:r>
            <w:r>
              <w:rPr>
                <w:spacing w:val="-13"/>
                <w:sz w:val="20"/>
              </w:rPr>
              <w:t xml:space="preserve"> </w:t>
            </w:r>
            <w:r>
              <w:rPr>
                <w:spacing w:val="-4"/>
                <w:sz w:val="20"/>
              </w:rPr>
              <w:t>font</w:t>
            </w:r>
          </w:p>
          <w:p w14:paraId="290CD23E" w14:textId="77777777" w:rsidR="004973AE" w:rsidRDefault="00F75A7C" w:rsidP="009F4264">
            <w:pPr>
              <w:pStyle w:val="TableParagraph"/>
              <w:ind w:left="76" w:hanging="2"/>
              <w:rPr>
                <w:spacing w:val="40"/>
                <w:sz w:val="20"/>
              </w:rPr>
            </w:pPr>
            <w:r>
              <w:rPr>
                <w:sz w:val="20"/>
              </w:rPr>
              <w:t xml:space="preserve">on cream </w:t>
            </w:r>
            <w:r>
              <w:rPr>
                <w:spacing w:val="-2"/>
                <w:sz w:val="20"/>
              </w:rPr>
              <w:t>background</w:t>
            </w:r>
            <w:r>
              <w:rPr>
                <w:spacing w:val="40"/>
                <w:sz w:val="20"/>
              </w:rPr>
              <w:t xml:space="preserve"> </w:t>
            </w:r>
          </w:p>
          <w:p w14:paraId="164354E4" w14:textId="77777777" w:rsidR="004973AE" w:rsidRDefault="00F75A7C" w:rsidP="009F4264">
            <w:pPr>
              <w:pStyle w:val="TableParagraph"/>
              <w:ind w:left="76" w:hanging="2"/>
              <w:rPr>
                <w:spacing w:val="40"/>
                <w:sz w:val="20"/>
              </w:rPr>
            </w:pPr>
            <w:r>
              <w:rPr>
                <w:b/>
                <w:sz w:val="20"/>
              </w:rPr>
              <w:t>02</w:t>
            </w:r>
            <w:r>
              <w:rPr>
                <w:b/>
                <w:spacing w:val="-12"/>
                <w:sz w:val="20"/>
              </w:rPr>
              <w:t xml:space="preserve"> </w:t>
            </w:r>
            <w:r>
              <w:rPr>
                <w:sz w:val="20"/>
              </w:rPr>
              <w:t>=</w:t>
            </w:r>
            <w:r>
              <w:rPr>
                <w:spacing w:val="-11"/>
                <w:sz w:val="20"/>
              </w:rPr>
              <w:t xml:space="preserve"> </w:t>
            </w:r>
            <w:r>
              <w:rPr>
                <w:sz w:val="20"/>
              </w:rPr>
              <w:t>black</w:t>
            </w:r>
            <w:r>
              <w:rPr>
                <w:spacing w:val="-11"/>
                <w:sz w:val="20"/>
              </w:rPr>
              <w:t xml:space="preserve"> </w:t>
            </w:r>
            <w:r>
              <w:rPr>
                <w:sz w:val="20"/>
              </w:rPr>
              <w:t xml:space="preserve">font on light blue </w:t>
            </w:r>
            <w:r>
              <w:rPr>
                <w:spacing w:val="-2"/>
                <w:sz w:val="20"/>
              </w:rPr>
              <w:t>background</w:t>
            </w:r>
            <w:r>
              <w:rPr>
                <w:spacing w:val="40"/>
                <w:sz w:val="20"/>
              </w:rPr>
              <w:t xml:space="preserve"> </w:t>
            </w:r>
          </w:p>
          <w:p w14:paraId="6743C02B" w14:textId="6BEA4AC5" w:rsidR="00F75A7C" w:rsidRDefault="00F75A7C" w:rsidP="009F4264">
            <w:pPr>
              <w:pStyle w:val="TableParagraph"/>
              <w:ind w:left="76" w:hanging="2"/>
              <w:rPr>
                <w:sz w:val="20"/>
              </w:rPr>
            </w:pPr>
            <w:r>
              <w:rPr>
                <w:b/>
                <w:sz w:val="20"/>
              </w:rPr>
              <w:t>03</w:t>
            </w:r>
            <w:r>
              <w:rPr>
                <w:b/>
                <w:spacing w:val="-12"/>
                <w:sz w:val="20"/>
              </w:rPr>
              <w:t xml:space="preserve"> </w:t>
            </w:r>
            <w:r>
              <w:rPr>
                <w:sz w:val="20"/>
              </w:rPr>
              <w:t>=</w:t>
            </w:r>
            <w:r>
              <w:rPr>
                <w:spacing w:val="-11"/>
                <w:sz w:val="20"/>
              </w:rPr>
              <w:t xml:space="preserve"> </w:t>
            </w:r>
            <w:r>
              <w:rPr>
                <w:sz w:val="20"/>
              </w:rPr>
              <w:t>black</w:t>
            </w:r>
            <w:r>
              <w:rPr>
                <w:spacing w:val="-14"/>
                <w:sz w:val="20"/>
              </w:rPr>
              <w:t xml:space="preserve"> </w:t>
            </w:r>
            <w:r>
              <w:rPr>
                <w:sz w:val="20"/>
              </w:rPr>
              <w:t>font</w:t>
            </w:r>
          </w:p>
          <w:p w14:paraId="2D3017D3" w14:textId="77777777" w:rsidR="00F75A7C" w:rsidRDefault="00F75A7C" w:rsidP="009F4264">
            <w:pPr>
              <w:pStyle w:val="TableParagraph"/>
              <w:ind w:left="77"/>
              <w:rPr>
                <w:sz w:val="20"/>
              </w:rPr>
            </w:pPr>
            <w:r>
              <w:rPr>
                <w:spacing w:val="-4"/>
                <w:sz w:val="20"/>
              </w:rPr>
              <w:t>on</w:t>
            </w:r>
            <w:r>
              <w:rPr>
                <w:spacing w:val="-8"/>
                <w:sz w:val="20"/>
              </w:rPr>
              <w:t xml:space="preserve"> </w:t>
            </w:r>
            <w:r>
              <w:rPr>
                <w:spacing w:val="-4"/>
                <w:sz w:val="20"/>
              </w:rPr>
              <w:t>light</w:t>
            </w:r>
            <w:r>
              <w:rPr>
                <w:spacing w:val="-7"/>
                <w:sz w:val="20"/>
              </w:rPr>
              <w:t xml:space="preserve"> </w:t>
            </w:r>
            <w:r>
              <w:rPr>
                <w:spacing w:val="-4"/>
                <w:sz w:val="20"/>
              </w:rPr>
              <w:t xml:space="preserve">magenta </w:t>
            </w:r>
            <w:r>
              <w:rPr>
                <w:spacing w:val="-2"/>
                <w:sz w:val="20"/>
              </w:rPr>
              <w:t>background</w:t>
            </w:r>
          </w:p>
          <w:p w14:paraId="290ECA34" w14:textId="77777777" w:rsidR="00F75A7C" w:rsidRDefault="00F75A7C" w:rsidP="009F4264">
            <w:pPr>
              <w:pStyle w:val="TableParagraph"/>
              <w:ind w:left="77" w:hanging="3"/>
              <w:rPr>
                <w:sz w:val="20"/>
              </w:rPr>
            </w:pPr>
            <w:r>
              <w:rPr>
                <w:b/>
                <w:sz w:val="20"/>
              </w:rPr>
              <w:lastRenderedPageBreak/>
              <w:t>04</w:t>
            </w:r>
            <w:r>
              <w:rPr>
                <w:b/>
                <w:spacing w:val="-12"/>
                <w:sz w:val="20"/>
              </w:rPr>
              <w:t xml:space="preserve"> </w:t>
            </w:r>
            <w:r>
              <w:rPr>
                <w:sz w:val="20"/>
              </w:rPr>
              <w:t>=</w:t>
            </w:r>
            <w:r>
              <w:rPr>
                <w:spacing w:val="-11"/>
                <w:sz w:val="20"/>
              </w:rPr>
              <w:t xml:space="preserve"> </w:t>
            </w:r>
            <w:r>
              <w:rPr>
                <w:sz w:val="20"/>
              </w:rPr>
              <w:t>white</w:t>
            </w:r>
            <w:r>
              <w:rPr>
                <w:spacing w:val="-11"/>
                <w:sz w:val="20"/>
              </w:rPr>
              <w:t xml:space="preserve"> </w:t>
            </w:r>
            <w:r>
              <w:rPr>
                <w:sz w:val="20"/>
              </w:rPr>
              <w:t xml:space="preserve">font on black </w:t>
            </w:r>
            <w:r>
              <w:rPr>
                <w:spacing w:val="-2"/>
                <w:sz w:val="20"/>
              </w:rPr>
              <w:t>background</w:t>
            </w:r>
          </w:p>
          <w:p w14:paraId="376FEA7C" w14:textId="77777777" w:rsidR="00F75A7C" w:rsidRDefault="00F75A7C" w:rsidP="009F4264">
            <w:pPr>
              <w:pStyle w:val="TableParagraph"/>
              <w:ind w:left="78" w:hanging="2"/>
              <w:rPr>
                <w:sz w:val="20"/>
              </w:rPr>
            </w:pPr>
            <w:r>
              <w:rPr>
                <w:b/>
                <w:sz w:val="20"/>
              </w:rPr>
              <w:t>05</w:t>
            </w:r>
            <w:r>
              <w:rPr>
                <w:b/>
                <w:spacing w:val="-12"/>
                <w:sz w:val="20"/>
              </w:rPr>
              <w:t xml:space="preserve"> </w:t>
            </w:r>
            <w:r>
              <w:rPr>
                <w:sz w:val="20"/>
              </w:rPr>
              <w:t>=</w:t>
            </w:r>
            <w:r>
              <w:rPr>
                <w:spacing w:val="-11"/>
                <w:sz w:val="20"/>
              </w:rPr>
              <w:t xml:space="preserve"> </w:t>
            </w:r>
            <w:r>
              <w:rPr>
                <w:sz w:val="20"/>
              </w:rPr>
              <w:t>yellow</w:t>
            </w:r>
            <w:r>
              <w:rPr>
                <w:spacing w:val="-11"/>
                <w:sz w:val="20"/>
              </w:rPr>
              <w:t xml:space="preserve"> </w:t>
            </w:r>
            <w:r>
              <w:rPr>
                <w:sz w:val="20"/>
              </w:rPr>
              <w:t xml:space="preserve">font on blue </w:t>
            </w:r>
            <w:r>
              <w:rPr>
                <w:spacing w:val="-2"/>
                <w:sz w:val="20"/>
              </w:rPr>
              <w:t>background</w:t>
            </w:r>
          </w:p>
          <w:p w14:paraId="5B83565C" w14:textId="77777777" w:rsidR="00F75A7C" w:rsidRDefault="00F75A7C" w:rsidP="009F4264">
            <w:pPr>
              <w:pStyle w:val="TableParagraph"/>
              <w:ind w:left="79" w:hanging="1"/>
              <w:rPr>
                <w:sz w:val="20"/>
              </w:rPr>
            </w:pPr>
            <w:r>
              <w:rPr>
                <w:b/>
                <w:spacing w:val="-2"/>
                <w:sz w:val="20"/>
              </w:rPr>
              <w:t>06</w:t>
            </w:r>
            <w:r>
              <w:rPr>
                <w:b/>
                <w:spacing w:val="-12"/>
                <w:sz w:val="20"/>
              </w:rPr>
              <w:t xml:space="preserve"> </w:t>
            </w:r>
            <w:r>
              <w:rPr>
                <w:spacing w:val="-2"/>
                <w:sz w:val="20"/>
              </w:rPr>
              <w:t>=</w:t>
            </w:r>
            <w:r>
              <w:rPr>
                <w:spacing w:val="-11"/>
                <w:sz w:val="20"/>
              </w:rPr>
              <w:t xml:space="preserve"> </w:t>
            </w:r>
            <w:r>
              <w:rPr>
                <w:spacing w:val="-2"/>
                <w:sz w:val="20"/>
              </w:rPr>
              <w:t>low</w:t>
            </w:r>
            <w:r>
              <w:rPr>
                <w:spacing w:val="-10"/>
                <w:sz w:val="20"/>
              </w:rPr>
              <w:t xml:space="preserve"> </w:t>
            </w:r>
            <w:r>
              <w:rPr>
                <w:spacing w:val="-2"/>
                <w:sz w:val="20"/>
              </w:rPr>
              <w:t xml:space="preserve">contrast </w:t>
            </w:r>
            <w:r>
              <w:rPr>
                <w:sz w:val="20"/>
              </w:rPr>
              <w:t xml:space="preserve">color, dark gray font on pale </w:t>
            </w:r>
            <w:r>
              <w:rPr>
                <w:spacing w:val="-2"/>
                <w:sz w:val="20"/>
              </w:rPr>
              <w:t>green background</w:t>
            </w:r>
          </w:p>
          <w:p w14:paraId="074F1B3D" w14:textId="56A69DA2" w:rsidR="00F75A7C" w:rsidRDefault="00F75A7C" w:rsidP="004973AE">
            <w:pPr>
              <w:pStyle w:val="TableParagraph"/>
              <w:ind w:left="77" w:firstLine="1"/>
              <w:rPr>
                <w:sz w:val="20"/>
              </w:rPr>
            </w:pPr>
            <w:r>
              <w:rPr>
                <w:b/>
                <w:sz w:val="20"/>
              </w:rPr>
              <w:t xml:space="preserve">07 </w:t>
            </w:r>
            <w:r>
              <w:rPr>
                <w:sz w:val="20"/>
              </w:rPr>
              <w:t>= locally provided color overlay for the student</w:t>
            </w:r>
            <w:r>
              <w:rPr>
                <w:spacing w:val="-12"/>
                <w:sz w:val="20"/>
              </w:rPr>
              <w:t xml:space="preserve"> </w:t>
            </w:r>
            <w:r>
              <w:rPr>
                <w:sz w:val="20"/>
              </w:rPr>
              <w:t>to</w:t>
            </w:r>
            <w:r>
              <w:rPr>
                <w:spacing w:val="-11"/>
                <w:sz w:val="20"/>
              </w:rPr>
              <w:t xml:space="preserve"> </w:t>
            </w:r>
            <w:r>
              <w:rPr>
                <w:sz w:val="20"/>
              </w:rPr>
              <w:t>place over</w:t>
            </w:r>
            <w:r>
              <w:rPr>
                <w:spacing w:val="-12"/>
                <w:sz w:val="20"/>
              </w:rPr>
              <w:t xml:space="preserve"> </w:t>
            </w:r>
            <w:r>
              <w:rPr>
                <w:sz w:val="20"/>
              </w:rPr>
              <w:t>their</w:t>
            </w:r>
            <w:r>
              <w:rPr>
                <w:spacing w:val="-11"/>
                <w:sz w:val="20"/>
              </w:rPr>
              <w:t xml:space="preserve"> </w:t>
            </w:r>
            <w:r>
              <w:rPr>
                <w:sz w:val="20"/>
              </w:rPr>
              <w:t xml:space="preserve">paper </w:t>
            </w:r>
            <w:r>
              <w:rPr>
                <w:spacing w:val="-4"/>
                <w:sz w:val="20"/>
              </w:rPr>
              <w:t>test</w:t>
            </w:r>
          </w:p>
        </w:tc>
        <w:tc>
          <w:tcPr>
            <w:tcW w:w="989" w:type="dxa"/>
          </w:tcPr>
          <w:p w14:paraId="00D49E9F" w14:textId="6484FC65" w:rsidR="00F75A7C" w:rsidRDefault="00F75A7C" w:rsidP="00F75A7C">
            <w:pPr>
              <w:pStyle w:val="TableParagraph"/>
              <w:spacing w:line="201" w:lineRule="exact"/>
              <w:ind w:right="372"/>
              <w:jc w:val="right"/>
              <w:rPr>
                <w:sz w:val="20"/>
              </w:rPr>
            </w:pPr>
            <w:r>
              <w:rPr>
                <w:sz w:val="20"/>
              </w:rPr>
              <w:lastRenderedPageBreak/>
              <w:t>N</w:t>
            </w:r>
          </w:p>
        </w:tc>
        <w:tc>
          <w:tcPr>
            <w:tcW w:w="1169" w:type="dxa"/>
          </w:tcPr>
          <w:p w14:paraId="77D5FAB9" w14:textId="3EA1A79B" w:rsidR="00F75A7C" w:rsidRDefault="00F75A7C" w:rsidP="00F75A7C">
            <w:pPr>
              <w:pStyle w:val="TableParagraph"/>
              <w:spacing w:line="201" w:lineRule="exact"/>
              <w:ind w:left="145"/>
              <w:rPr>
                <w:sz w:val="20"/>
              </w:rPr>
            </w:pPr>
            <w:r>
              <w:rPr>
                <w:spacing w:val="-5"/>
                <w:sz w:val="20"/>
              </w:rPr>
              <w:t>1d</w:t>
            </w:r>
          </w:p>
        </w:tc>
      </w:tr>
      <w:tr w:rsidR="004C014E" w14:paraId="064B5A43" w14:textId="77777777" w:rsidTr="00E32FD5">
        <w:trPr>
          <w:trHeight w:val="1153"/>
        </w:trPr>
        <w:tc>
          <w:tcPr>
            <w:tcW w:w="900" w:type="dxa"/>
          </w:tcPr>
          <w:p w14:paraId="17F75AA1" w14:textId="236589CB" w:rsidR="004973AE" w:rsidRDefault="004973AE" w:rsidP="004973AE">
            <w:pPr>
              <w:pStyle w:val="TableParagraph"/>
              <w:spacing w:line="201" w:lineRule="exact"/>
              <w:ind w:left="226" w:right="150"/>
              <w:jc w:val="center"/>
              <w:rPr>
                <w:sz w:val="20"/>
              </w:rPr>
            </w:pPr>
            <w:r>
              <w:rPr>
                <w:spacing w:val="-5"/>
                <w:sz w:val="20"/>
              </w:rPr>
              <w:t>BJ</w:t>
            </w:r>
          </w:p>
        </w:tc>
        <w:tc>
          <w:tcPr>
            <w:tcW w:w="1710" w:type="dxa"/>
          </w:tcPr>
          <w:p w14:paraId="5A4538B6" w14:textId="77777777" w:rsidR="004973AE" w:rsidRDefault="004973AE" w:rsidP="004973AE">
            <w:pPr>
              <w:pStyle w:val="TableParagraph"/>
              <w:spacing w:line="199" w:lineRule="exact"/>
              <w:ind w:left="70"/>
              <w:rPr>
                <w:sz w:val="20"/>
              </w:rPr>
            </w:pPr>
            <w:r>
              <w:rPr>
                <w:sz w:val="20"/>
              </w:rPr>
              <w:t>ASL</w:t>
            </w:r>
            <w:r>
              <w:rPr>
                <w:spacing w:val="-7"/>
                <w:sz w:val="20"/>
              </w:rPr>
              <w:t xml:space="preserve"> </w:t>
            </w:r>
            <w:r>
              <w:rPr>
                <w:spacing w:val="-2"/>
                <w:sz w:val="20"/>
              </w:rPr>
              <w:t>Video</w:t>
            </w:r>
          </w:p>
          <w:p w14:paraId="2C9D849F" w14:textId="77777777" w:rsidR="004973AE" w:rsidRDefault="004973AE" w:rsidP="004973AE">
            <w:pPr>
              <w:pStyle w:val="TableParagraph"/>
              <w:spacing w:before="150"/>
              <w:ind w:left="454"/>
              <w:rPr>
                <w:b/>
                <w:sz w:val="16"/>
              </w:rPr>
            </w:pPr>
            <w:r>
              <w:rPr>
                <w:b/>
                <w:spacing w:val="-5"/>
                <w:sz w:val="16"/>
              </w:rPr>
              <w:t>CBT</w:t>
            </w:r>
          </w:p>
          <w:p w14:paraId="14826DD5" w14:textId="31F58DD2" w:rsidR="004973AE" w:rsidRDefault="004973AE" w:rsidP="004973AE">
            <w:pPr>
              <w:pStyle w:val="TableParagraph"/>
              <w:spacing w:before="53"/>
              <w:ind w:left="377"/>
              <w:rPr>
                <w:b/>
                <w:sz w:val="16"/>
              </w:rPr>
            </w:pPr>
            <w:r>
              <w:rPr>
                <w:b/>
                <w:sz w:val="16"/>
              </w:rPr>
              <w:t>ELA/L</w:t>
            </w:r>
            <w:r>
              <w:rPr>
                <w:b/>
                <w:spacing w:val="-9"/>
                <w:sz w:val="16"/>
              </w:rPr>
              <w:t xml:space="preserve"> </w:t>
            </w:r>
            <w:r>
              <w:rPr>
                <w:b/>
                <w:spacing w:val="-4"/>
                <w:sz w:val="16"/>
              </w:rPr>
              <w:t>Math</w:t>
            </w:r>
          </w:p>
        </w:tc>
        <w:tc>
          <w:tcPr>
            <w:tcW w:w="990" w:type="dxa"/>
          </w:tcPr>
          <w:p w14:paraId="6ABC4C28" w14:textId="4347EDA7" w:rsidR="004973AE" w:rsidRDefault="004973AE" w:rsidP="004973AE">
            <w:pPr>
              <w:pStyle w:val="TableParagraph"/>
              <w:spacing w:line="201" w:lineRule="exact"/>
              <w:ind w:right="323"/>
              <w:jc w:val="right"/>
              <w:rPr>
                <w:sz w:val="20"/>
              </w:rPr>
            </w:pPr>
            <w:r>
              <w:rPr>
                <w:sz w:val="20"/>
              </w:rPr>
              <w:t>N</w:t>
            </w:r>
          </w:p>
        </w:tc>
        <w:tc>
          <w:tcPr>
            <w:tcW w:w="687" w:type="dxa"/>
          </w:tcPr>
          <w:p w14:paraId="54C29B2F" w14:textId="58441A02" w:rsidR="004973AE" w:rsidRDefault="004973AE" w:rsidP="004973AE">
            <w:pPr>
              <w:pStyle w:val="TableParagraph"/>
              <w:spacing w:line="201" w:lineRule="exact"/>
              <w:ind w:right="215"/>
              <w:jc w:val="right"/>
              <w:rPr>
                <w:sz w:val="20"/>
              </w:rPr>
            </w:pPr>
            <w:r>
              <w:rPr>
                <w:sz w:val="20"/>
              </w:rPr>
              <w:t>1</w:t>
            </w:r>
          </w:p>
        </w:tc>
        <w:tc>
          <w:tcPr>
            <w:tcW w:w="2879" w:type="dxa"/>
          </w:tcPr>
          <w:p w14:paraId="5FB8C782" w14:textId="77777777" w:rsidR="004973AE" w:rsidRDefault="004973AE" w:rsidP="004973AE">
            <w:pPr>
              <w:pStyle w:val="TableParagraph"/>
              <w:spacing w:line="184" w:lineRule="exact"/>
              <w:ind w:left="72"/>
              <w:rPr>
                <w:sz w:val="20"/>
              </w:rPr>
            </w:pPr>
            <w:r>
              <w:rPr>
                <w:sz w:val="20"/>
              </w:rPr>
              <w:t>Used</w:t>
            </w:r>
            <w:r>
              <w:rPr>
                <w:spacing w:val="-4"/>
                <w:sz w:val="20"/>
              </w:rPr>
              <w:t xml:space="preserve"> </w:t>
            </w:r>
            <w:r>
              <w:rPr>
                <w:sz w:val="20"/>
              </w:rPr>
              <w:t>to</w:t>
            </w:r>
            <w:r>
              <w:rPr>
                <w:spacing w:val="-5"/>
                <w:sz w:val="20"/>
              </w:rPr>
              <w:t xml:space="preserve"> </w:t>
            </w:r>
            <w:r>
              <w:rPr>
                <w:sz w:val="20"/>
              </w:rPr>
              <w:t>assign</w:t>
            </w:r>
            <w:r>
              <w:rPr>
                <w:spacing w:val="-5"/>
                <w:sz w:val="20"/>
              </w:rPr>
              <w:t xml:space="preserve"> </w:t>
            </w:r>
            <w:r>
              <w:rPr>
                <w:sz w:val="20"/>
              </w:rPr>
              <w:t>the</w:t>
            </w:r>
            <w:r>
              <w:rPr>
                <w:spacing w:val="-4"/>
                <w:sz w:val="20"/>
              </w:rPr>
              <w:t xml:space="preserve"> form</w:t>
            </w:r>
          </w:p>
          <w:p w14:paraId="4ECAA157" w14:textId="77777777" w:rsidR="004973AE" w:rsidRDefault="004973AE" w:rsidP="004973AE">
            <w:pPr>
              <w:pStyle w:val="TableParagraph"/>
              <w:ind w:left="73"/>
              <w:rPr>
                <w:sz w:val="20"/>
              </w:rPr>
            </w:pPr>
            <w:r>
              <w:rPr>
                <w:sz w:val="20"/>
              </w:rPr>
              <w:t>administered for computer‐based testing. American Sign Language content</w:t>
            </w:r>
            <w:r>
              <w:rPr>
                <w:spacing w:val="-7"/>
                <w:sz w:val="20"/>
              </w:rPr>
              <w:t xml:space="preserve"> </w:t>
            </w:r>
            <w:r>
              <w:rPr>
                <w:sz w:val="20"/>
              </w:rPr>
              <w:t>is</w:t>
            </w:r>
            <w:r>
              <w:rPr>
                <w:spacing w:val="-9"/>
                <w:sz w:val="20"/>
              </w:rPr>
              <w:t xml:space="preserve"> </w:t>
            </w:r>
            <w:r>
              <w:rPr>
                <w:sz w:val="20"/>
              </w:rPr>
              <w:t>provided</w:t>
            </w:r>
            <w:r>
              <w:rPr>
                <w:spacing w:val="-7"/>
                <w:sz w:val="20"/>
              </w:rPr>
              <w:t xml:space="preserve"> </w:t>
            </w:r>
            <w:r>
              <w:rPr>
                <w:sz w:val="20"/>
              </w:rPr>
              <w:t>to</w:t>
            </w:r>
            <w:r>
              <w:rPr>
                <w:spacing w:val="-8"/>
                <w:sz w:val="20"/>
              </w:rPr>
              <w:t xml:space="preserve"> </w:t>
            </w:r>
            <w:r>
              <w:rPr>
                <w:sz w:val="20"/>
              </w:rPr>
              <w:t>the</w:t>
            </w:r>
            <w:r>
              <w:rPr>
                <w:spacing w:val="-9"/>
                <w:sz w:val="20"/>
              </w:rPr>
              <w:t xml:space="preserve"> </w:t>
            </w:r>
            <w:r>
              <w:rPr>
                <w:sz w:val="20"/>
              </w:rPr>
              <w:t xml:space="preserve">student by a human signer through a </w:t>
            </w:r>
            <w:r>
              <w:rPr>
                <w:spacing w:val="-2"/>
                <w:sz w:val="20"/>
              </w:rPr>
              <w:t>video.</w:t>
            </w:r>
          </w:p>
          <w:p w14:paraId="23D79CF4" w14:textId="77777777" w:rsidR="004973AE" w:rsidRDefault="004973AE" w:rsidP="004C014E">
            <w:pPr>
              <w:pStyle w:val="TableParagraph"/>
              <w:spacing w:before="240" w:line="185" w:lineRule="exact"/>
              <w:ind w:left="72"/>
              <w:rPr>
                <w:sz w:val="20"/>
              </w:rPr>
            </w:pPr>
            <w:r>
              <w:rPr>
                <w:sz w:val="20"/>
              </w:rPr>
              <w:t>If ASL Video is populated for an ELA/L test, an accommodation reminder will be displayed stating: "Adding ASL Video to an ELA/L test without proper documentation</w:t>
            </w:r>
            <w:r>
              <w:rPr>
                <w:spacing w:val="-4"/>
                <w:sz w:val="20"/>
              </w:rPr>
              <w:t xml:space="preserve"> </w:t>
            </w:r>
            <w:r>
              <w:rPr>
                <w:sz w:val="20"/>
              </w:rPr>
              <w:t>may</w:t>
            </w:r>
            <w:r>
              <w:rPr>
                <w:spacing w:val="-5"/>
                <w:sz w:val="20"/>
              </w:rPr>
              <w:t xml:space="preserve"> </w:t>
            </w:r>
            <w:r>
              <w:rPr>
                <w:sz w:val="20"/>
              </w:rPr>
              <w:t>result</w:t>
            </w:r>
            <w:r>
              <w:rPr>
                <w:spacing w:val="-4"/>
                <w:sz w:val="20"/>
              </w:rPr>
              <w:t xml:space="preserve"> </w:t>
            </w:r>
            <w:r>
              <w:rPr>
                <w:sz w:val="20"/>
              </w:rPr>
              <w:t>in</w:t>
            </w:r>
            <w:r>
              <w:rPr>
                <w:spacing w:val="-5"/>
                <w:sz w:val="20"/>
              </w:rPr>
              <w:t xml:space="preserve"> </w:t>
            </w:r>
            <w:r>
              <w:rPr>
                <w:sz w:val="20"/>
              </w:rPr>
              <w:t>the student’s</w:t>
            </w:r>
            <w:r>
              <w:rPr>
                <w:spacing w:val="-12"/>
                <w:sz w:val="20"/>
              </w:rPr>
              <w:t xml:space="preserve"> </w:t>
            </w:r>
            <w:r>
              <w:rPr>
                <w:sz w:val="20"/>
              </w:rPr>
              <w:t>test</w:t>
            </w:r>
            <w:r>
              <w:rPr>
                <w:spacing w:val="-11"/>
                <w:sz w:val="20"/>
              </w:rPr>
              <w:t xml:space="preserve"> </w:t>
            </w:r>
            <w:r>
              <w:rPr>
                <w:sz w:val="20"/>
              </w:rPr>
              <w:t>being</w:t>
            </w:r>
            <w:r>
              <w:rPr>
                <w:spacing w:val="-11"/>
                <w:sz w:val="20"/>
              </w:rPr>
              <w:t xml:space="preserve"> </w:t>
            </w:r>
            <w:r>
              <w:rPr>
                <w:sz w:val="20"/>
              </w:rPr>
              <w:t>invalidated.” Reminders cannot be cleared.</w:t>
            </w:r>
          </w:p>
          <w:p w14:paraId="48C82F31" w14:textId="343F468D" w:rsidR="000A761F" w:rsidRPr="000A761F" w:rsidRDefault="000A761F" w:rsidP="000A761F"/>
        </w:tc>
        <w:tc>
          <w:tcPr>
            <w:tcW w:w="3329" w:type="dxa"/>
          </w:tcPr>
          <w:p w14:paraId="0D7620DA" w14:textId="77777777" w:rsidR="004973AE" w:rsidRDefault="004973AE" w:rsidP="004973AE">
            <w:pPr>
              <w:pStyle w:val="TableParagraph"/>
              <w:spacing w:line="184" w:lineRule="exact"/>
              <w:ind w:left="78"/>
              <w:rPr>
                <w:sz w:val="20"/>
              </w:rPr>
            </w:pPr>
            <w:r>
              <w:rPr>
                <w:sz w:val="20"/>
              </w:rPr>
              <w:t>If</w:t>
            </w:r>
            <w:r>
              <w:rPr>
                <w:spacing w:val="-9"/>
                <w:sz w:val="20"/>
              </w:rPr>
              <w:t xml:space="preserve"> </w:t>
            </w:r>
            <w:r>
              <w:rPr>
                <w:sz w:val="20"/>
              </w:rPr>
              <w:t>expected</w:t>
            </w:r>
            <w:r>
              <w:rPr>
                <w:spacing w:val="-4"/>
                <w:sz w:val="20"/>
              </w:rPr>
              <w:t xml:space="preserve"> </w:t>
            </w:r>
            <w:r>
              <w:rPr>
                <w:sz w:val="20"/>
              </w:rPr>
              <w:t>value</w:t>
            </w:r>
            <w:r>
              <w:rPr>
                <w:spacing w:val="-6"/>
                <w:sz w:val="20"/>
              </w:rPr>
              <w:t xml:space="preserve"> </w:t>
            </w:r>
            <w:r>
              <w:rPr>
                <w:sz w:val="20"/>
              </w:rPr>
              <w:t>equals</w:t>
            </w:r>
            <w:r>
              <w:rPr>
                <w:spacing w:val="-6"/>
                <w:sz w:val="20"/>
              </w:rPr>
              <w:t xml:space="preserve"> </w:t>
            </w:r>
            <w:r>
              <w:rPr>
                <w:sz w:val="20"/>
              </w:rPr>
              <w:t>“Y”;</w:t>
            </w:r>
            <w:r>
              <w:rPr>
                <w:spacing w:val="-6"/>
                <w:sz w:val="20"/>
              </w:rPr>
              <w:t xml:space="preserve"> </w:t>
            </w:r>
            <w:r>
              <w:rPr>
                <w:sz w:val="20"/>
              </w:rPr>
              <w:t>then</w:t>
            </w:r>
            <w:r>
              <w:rPr>
                <w:spacing w:val="-5"/>
                <w:sz w:val="20"/>
              </w:rPr>
              <w:t xml:space="preserve"> the</w:t>
            </w:r>
          </w:p>
          <w:p w14:paraId="07D71228" w14:textId="77777777" w:rsidR="004973AE" w:rsidRDefault="004973AE" w:rsidP="004973AE">
            <w:pPr>
              <w:pStyle w:val="TableParagraph"/>
              <w:ind w:left="78" w:right="102" w:hanging="2"/>
              <w:rPr>
                <w:sz w:val="20"/>
              </w:rPr>
            </w:pPr>
            <w:r>
              <w:rPr>
                <w:sz w:val="20"/>
              </w:rPr>
              <w:t>following</w:t>
            </w:r>
            <w:r>
              <w:rPr>
                <w:spacing w:val="-8"/>
                <w:sz w:val="20"/>
              </w:rPr>
              <w:t xml:space="preserve"> </w:t>
            </w:r>
            <w:r>
              <w:rPr>
                <w:sz w:val="20"/>
              </w:rPr>
              <w:t>criteria</w:t>
            </w:r>
            <w:r>
              <w:rPr>
                <w:spacing w:val="-8"/>
                <w:sz w:val="20"/>
              </w:rPr>
              <w:t xml:space="preserve"> </w:t>
            </w:r>
            <w:r>
              <w:rPr>
                <w:sz w:val="20"/>
              </w:rPr>
              <w:t>must</w:t>
            </w:r>
            <w:r>
              <w:rPr>
                <w:spacing w:val="-8"/>
                <w:sz w:val="20"/>
              </w:rPr>
              <w:t xml:space="preserve"> </w:t>
            </w:r>
            <w:r>
              <w:rPr>
                <w:sz w:val="20"/>
              </w:rPr>
              <w:t>be</w:t>
            </w:r>
            <w:r>
              <w:rPr>
                <w:spacing w:val="-8"/>
                <w:sz w:val="20"/>
              </w:rPr>
              <w:t xml:space="preserve"> </w:t>
            </w:r>
            <w:r>
              <w:rPr>
                <w:sz w:val="20"/>
              </w:rPr>
              <w:t>met</w:t>
            </w:r>
            <w:r>
              <w:rPr>
                <w:spacing w:val="-8"/>
                <w:sz w:val="20"/>
              </w:rPr>
              <w:t xml:space="preserve"> </w:t>
            </w:r>
            <w:r>
              <w:rPr>
                <w:sz w:val="20"/>
              </w:rPr>
              <w:t>or record will error:</w:t>
            </w:r>
          </w:p>
          <w:p w14:paraId="60E03C88" w14:textId="77777777" w:rsidR="004973AE" w:rsidRDefault="004973AE" w:rsidP="004973AE">
            <w:pPr>
              <w:pStyle w:val="TableParagraph"/>
              <w:numPr>
                <w:ilvl w:val="0"/>
                <w:numId w:val="12"/>
              </w:numPr>
              <w:tabs>
                <w:tab w:val="left" w:pos="302"/>
              </w:tabs>
              <w:spacing w:line="253" w:lineRule="exact"/>
              <w:ind w:left="301" w:hanging="185"/>
              <w:rPr>
                <w:sz w:val="20"/>
              </w:rPr>
            </w:pPr>
            <w:r>
              <w:rPr>
                <w:sz w:val="20"/>
              </w:rPr>
              <w:t>Test</w:t>
            </w:r>
            <w:r>
              <w:rPr>
                <w:spacing w:val="-12"/>
                <w:sz w:val="20"/>
              </w:rPr>
              <w:t xml:space="preserve"> </w:t>
            </w:r>
            <w:r>
              <w:rPr>
                <w:sz w:val="20"/>
              </w:rPr>
              <w:t>Format</w:t>
            </w:r>
            <w:r>
              <w:rPr>
                <w:spacing w:val="-11"/>
                <w:sz w:val="20"/>
              </w:rPr>
              <w:t xml:space="preserve"> </w:t>
            </w:r>
            <w:r>
              <w:rPr>
                <w:sz w:val="20"/>
              </w:rPr>
              <w:t>populated</w:t>
            </w:r>
            <w:r>
              <w:rPr>
                <w:spacing w:val="-7"/>
                <w:sz w:val="20"/>
              </w:rPr>
              <w:t xml:space="preserve"> </w:t>
            </w:r>
            <w:r>
              <w:rPr>
                <w:sz w:val="20"/>
              </w:rPr>
              <w:t>with</w:t>
            </w:r>
            <w:r>
              <w:rPr>
                <w:spacing w:val="-14"/>
                <w:sz w:val="20"/>
              </w:rPr>
              <w:t xml:space="preserve"> </w:t>
            </w:r>
            <w:r>
              <w:rPr>
                <w:spacing w:val="-4"/>
                <w:sz w:val="20"/>
              </w:rPr>
              <w:t>"O",</w:t>
            </w:r>
          </w:p>
          <w:p w14:paraId="157F097F" w14:textId="77777777" w:rsidR="004973AE" w:rsidRDefault="004973AE" w:rsidP="004973AE">
            <w:pPr>
              <w:pStyle w:val="TableParagraph"/>
              <w:numPr>
                <w:ilvl w:val="0"/>
                <w:numId w:val="12"/>
              </w:numPr>
              <w:tabs>
                <w:tab w:val="left" w:pos="303"/>
              </w:tabs>
              <w:ind w:right="156" w:hanging="182"/>
              <w:rPr>
                <w:sz w:val="20"/>
              </w:rPr>
            </w:pPr>
            <w:r>
              <w:rPr>
                <w:sz w:val="20"/>
              </w:rPr>
              <w:t>Student</w:t>
            </w:r>
            <w:r>
              <w:rPr>
                <w:spacing w:val="-12"/>
                <w:sz w:val="20"/>
              </w:rPr>
              <w:t xml:space="preserve"> </w:t>
            </w:r>
            <w:r>
              <w:rPr>
                <w:sz w:val="20"/>
              </w:rPr>
              <w:t>with</w:t>
            </w:r>
            <w:r>
              <w:rPr>
                <w:spacing w:val="-11"/>
                <w:sz w:val="20"/>
              </w:rPr>
              <w:t xml:space="preserve"> </w:t>
            </w:r>
            <w:r>
              <w:rPr>
                <w:sz w:val="20"/>
              </w:rPr>
              <w:t>Disabilities</w:t>
            </w:r>
            <w:r>
              <w:rPr>
                <w:spacing w:val="-11"/>
                <w:sz w:val="20"/>
              </w:rPr>
              <w:t xml:space="preserve"> </w:t>
            </w:r>
            <w:r>
              <w:rPr>
                <w:sz w:val="20"/>
              </w:rPr>
              <w:t>populated with either “504”, “IEP”, OR</w:t>
            </w:r>
            <w:r>
              <w:rPr>
                <w:spacing w:val="-1"/>
                <w:sz w:val="20"/>
              </w:rPr>
              <w:t xml:space="preserve"> </w:t>
            </w:r>
            <w:r>
              <w:rPr>
                <w:sz w:val="20"/>
              </w:rPr>
              <w:t>“B”,</w:t>
            </w:r>
          </w:p>
          <w:p w14:paraId="459C09AE" w14:textId="77777777" w:rsidR="004973AE" w:rsidRDefault="004973AE" w:rsidP="004973AE">
            <w:pPr>
              <w:pStyle w:val="TableParagraph"/>
              <w:numPr>
                <w:ilvl w:val="0"/>
                <w:numId w:val="12"/>
              </w:numPr>
              <w:tabs>
                <w:tab w:val="left" w:pos="303"/>
              </w:tabs>
              <w:ind w:right="1" w:hanging="180"/>
              <w:rPr>
                <w:sz w:val="20"/>
              </w:rPr>
            </w:pPr>
            <w:r>
              <w:rPr>
                <w:sz w:val="20"/>
              </w:rPr>
              <w:t>Assistive</w:t>
            </w:r>
            <w:r>
              <w:rPr>
                <w:spacing w:val="-10"/>
                <w:sz w:val="20"/>
              </w:rPr>
              <w:t xml:space="preserve"> </w:t>
            </w:r>
            <w:r>
              <w:rPr>
                <w:sz w:val="20"/>
              </w:rPr>
              <w:t>Technology</w:t>
            </w:r>
            <w:r>
              <w:rPr>
                <w:spacing w:val="-10"/>
                <w:sz w:val="20"/>
              </w:rPr>
              <w:t xml:space="preserve"> </w:t>
            </w:r>
            <w:r>
              <w:rPr>
                <w:sz w:val="20"/>
              </w:rPr>
              <w:t>‐</w:t>
            </w:r>
            <w:r>
              <w:rPr>
                <w:spacing w:val="-10"/>
                <w:sz w:val="20"/>
              </w:rPr>
              <w:t xml:space="preserve"> </w:t>
            </w:r>
            <w:r>
              <w:rPr>
                <w:sz w:val="20"/>
              </w:rPr>
              <w:t>Screen</w:t>
            </w:r>
            <w:r>
              <w:rPr>
                <w:spacing w:val="-10"/>
                <w:sz w:val="20"/>
              </w:rPr>
              <w:t xml:space="preserve"> </w:t>
            </w:r>
            <w:r>
              <w:rPr>
                <w:sz w:val="20"/>
              </w:rPr>
              <w:t>Reader must be left blank,</w:t>
            </w:r>
          </w:p>
          <w:p w14:paraId="0E2C2910" w14:textId="77777777" w:rsidR="004973AE" w:rsidRDefault="004973AE" w:rsidP="004973AE">
            <w:pPr>
              <w:pStyle w:val="TableParagraph"/>
              <w:numPr>
                <w:ilvl w:val="0"/>
                <w:numId w:val="12"/>
              </w:numPr>
              <w:tabs>
                <w:tab w:val="left" w:pos="304"/>
              </w:tabs>
              <w:ind w:left="303" w:right="301" w:hanging="181"/>
              <w:rPr>
                <w:sz w:val="20"/>
              </w:rPr>
            </w:pPr>
            <w:r>
              <w:rPr>
                <w:spacing w:val="-2"/>
                <w:sz w:val="20"/>
              </w:rPr>
              <w:t>Assistive</w:t>
            </w:r>
            <w:r>
              <w:rPr>
                <w:spacing w:val="-21"/>
                <w:sz w:val="20"/>
              </w:rPr>
              <w:t xml:space="preserve"> </w:t>
            </w:r>
            <w:r>
              <w:rPr>
                <w:spacing w:val="-2"/>
                <w:sz w:val="20"/>
              </w:rPr>
              <w:t>Technology</w:t>
            </w:r>
            <w:r>
              <w:rPr>
                <w:spacing w:val="-16"/>
                <w:sz w:val="20"/>
              </w:rPr>
              <w:t xml:space="preserve"> </w:t>
            </w:r>
            <w:r>
              <w:rPr>
                <w:spacing w:val="-2"/>
                <w:sz w:val="20"/>
              </w:rPr>
              <w:t>‐</w:t>
            </w:r>
            <w:r>
              <w:rPr>
                <w:spacing w:val="-20"/>
                <w:sz w:val="20"/>
              </w:rPr>
              <w:t xml:space="preserve"> </w:t>
            </w:r>
            <w:r>
              <w:rPr>
                <w:spacing w:val="-2"/>
                <w:sz w:val="20"/>
              </w:rPr>
              <w:t xml:space="preserve">Non‐Screen </w:t>
            </w:r>
            <w:r>
              <w:rPr>
                <w:sz w:val="20"/>
              </w:rPr>
              <w:t>Reader must be left blank,</w:t>
            </w:r>
          </w:p>
          <w:p w14:paraId="4F2FFDEA" w14:textId="77777777" w:rsidR="004973AE" w:rsidRDefault="004973AE" w:rsidP="004973AE">
            <w:pPr>
              <w:pStyle w:val="TableParagraph"/>
              <w:numPr>
                <w:ilvl w:val="0"/>
                <w:numId w:val="12"/>
              </w:numPr>
              <w:tabs>
                <w:tab w:val="left" w:pos="304"/>
              </w:tabs>
              <w:ind w:left="303" w:right="49" w:hanging="183"/>
              <w:rPr>
                <w:sz w:val="20"/>
              </w:rPr>
            </w:pPr>
            <w:r>
              <w:rPr>
                <w:sz w:val="20"/>
              </w:rPr>
              <w:t>Closed</w:t>
            </w:r>
            <w:r>
              <w:rPr>
                <w:spacing w:val="-7"/>
                <w:sz w:val="20"/>
              </w:rPr>
              <w:t xml:space="preserve"> </w:t>
            </w:r>
            <w:r>
              <w:rPr>
                <w:sz w:val="20"/>
              </w:rPr>
              <w:t>Captioning</w:t>
            </w:r>
            <w:r>
              <w:rPr>
                <w:spacing w:val="-7"/>
                <w:sz w:val="20"/>
              </w:rPr>
              <w:t xml:space="preserve"> </w:t>
            </w:r>
            <w:r>
              <w:rPr>
                <w:sz w:val="20"/>
              </w:rPr>
              <w:t>for</w:t>
            </w:r>
            <w:r>
              <w:rPr>
                <w:spacing w:val="-9"/>
                <w:sz w:val="20"/>
              </w:rPr>
              <w:t xml:space="preserve"> </w:t>
            </w:r>
            <w:r>
              <w:rPr>
                <w:sz w:val="20"/>
              </w:rPr>
              <w:t>ELA/L</w:t>
            </w:r>
            <w:r>
              <w:rPr>
                <w:spacing w:val="-9"/>
                <w:sz w:val="20"/>
              </w:rPr>
              <w:t xml:space="preserve"> </w:t>
            </w:r>
            <w:r>
              <w:rPr>
                <w:sz w:val="20"/>
              </w:rPr>
              <w:t>must</w:t>
            </w:r>
            <w:r>
              <w:rPr>
                <w:spacing w:val="-7"/>
                <w:sz w:val="20"/>
              </w:rPr>
              <w:t xml:space="preserve"> </w:t>
            </w:r>
            <w:r>
              <w:rPr>
                <w:sz w:val="20"/>
              </w:rPr>
              <w:t>be left</w:t>
            </w:r>
            <w:r>
              <w:rPr>
                <w:spacing w:val="-1"/>
                <w:sz w:val="20"/>
              </w:rPr>
              <w:t xml:space="preserve"> </w:t>
            </w:r>
            <w:r>
              <w:rPr>
                <w:sz w:val="20"/>
              </w:rPr>
              <w:t>blank,</w:t>
            </w:r>
          </w:p>
          <w:p w14:paraId="7F2CCF33" w14:textId="77777777" w:rsidR="004973AE" w:rsidRDefault="004973AE" w:rsidP="004973AE">
            <w:pPr>
              <w:pStyle w:val="TableParagraph"/>
              <w:numPr>
                <w:ilvl w:val="0"/>
                <w:numId w:val="12"/>
              </w:numPr>
              <w:tabs>
                <w:tab w:val="left" w:pos="303"/>
              </w:tabs>
              <w:ind w:right="224" w:hanging="180"/>
              <w:rPr>
                <w:sz w:val="20"/>
              </w:rPr>
            </w:pPr>
            <w:r>
              <w:rPr>
                <w:sz w:val="20"/>
              </w:rPr>
              <w:t xml:space="preserve">Spanish </w:t>
            </w:r>
            <w:proofErr w:type="spellStart"/>
            <w:r>
              <w:rPr>
                <w:sz w:val="20"/>
              </w:rPr>
              <w:t>Transadaptation</w:t>
            </w:r>
            <w:proofErr w:type="spellEnd"/>
            <w:r>
              <w:rPr>
                <w:sz w:val="20"/>
              </w:rPr>
              <w:t xml:space="preserve"> of the Mathematics</w:t>
            </w:r>
            <w:r>
              <w:rPr>
                <w:spacing w:val="-12"/>
                <w:sz w:val="20"/>
              </w:rPr>
              <w:t xml:space="preserve"> </w:t>
            </w:r>
            <w:r>
              <w:rPr>
                <w:sz w:val="20"/>
              </w:rPr>
              <w:t>Assessment</w:t>
            </w:r>
            <w:r>
              <w:rPr>
                <w:spacing w:val="-11"/>
                <w:sz w:val="20"/>
              </w:rPr>
              <w:t xml:space="preserve"> </w:t>
            </w:r>
            <w:r>
              <w:rPr>
                <w:sz w:val="20"/>
              </w:rPr>
              <w:t>must</w:t>
            </w:r>
            <w:r>
              <w:rPr>
                <w:spacing w:val="-11"/>
                <w:sz w:val="20"/>
              </w:rPr>
              <w:t xml:space="preserve"> </w:t>
            </w:r>
            <w:r>
              <w:rPr>
                <w:sz w:val="20"/>
              </w:rPr>
              <w:t>be left</w:t>
            </w:r>
            <w:r>
              <w:rPr>
                <w:spacing w:val="-1"/>
                <w:sz w:val="20"/>
              </w:rPr>
              <w:t xml:space="preserve"> </w:t>
            </w:r>
            <w:r>
              <w:rPr>
                <w:sz w:val="20"/>
              </w:rPr>
              <w:t>blank,</w:t>
            </w:r>
          </w:p>
          <w:p w14:paraId="7515C585" w14:textId="77777777" w:rsidR="004973AE" w:rsidRDefault="004973AE" w:rsidP="004973AE">
            <w:pPr>
              <w:pStyle w:val="TableParagraph"/>
              <w:numPr>
                <w:ilvl w:val="0"/>
                <w:numId w:val="12"/>
              </w:numPr>
              <w:tabs>
                <w:tab w:val="left" w:pos="303"/>
              </w:tabs>
              <w:spacing w:line="253" w:lineRule="exact"/>
              <w:ind w:hanging="186"/>
              <w:rPr>
                <w:sz w:val="20"/>
              </w:rPr>
            </w:pPr>
            <w:r>
              <w:rPr>
                <w:sz w:val="20"/>
              </w:rPr>
              <w:t>Text‐to‐Speech</w:t>
            </w:r>
            <w:r>
              <w:rPr>
                <w:spacing w:val="-3"/>
                <w:sz w:val="20"/>
              </w:rPr>
              <w:t xml:space="preserve"> </w:t>
            </w:r>
            <w:r>
              <w:rPr>
                <w:sz w:val="20"/>
              </w:rPr>
              <w:t>must</w:t>
            </w:r>
            <w:r>
              <w:rPr>
                <w:spacing w:val="-5"/>
                <w:sz w:val="20"/>
              </w:rPr>
              <w:t xml:space="preserve"> </w:t>
            </w:r>
            <w:r>
              <w:rPr>
                <w:sz w:val="20"/>
              </w:rPr>
              <w:t>be</w:t>
            </w:r>
            <w:r>
              <w:rPr>
                <w:spacing w:val="-3"/>
                <w:sz w:val="20"/>
              </w:rPr>
              <w:t xml:space="preserve"> </w:t>
            </w:r>
            <w:proofErr w:type="spellStart"/>
            <w:r>
              <w:rPr>
                <w:spacing w:val="-2"/>
                <w:sz w:val="20"/>
              </w:rPr>
              <w:t>leftblank</w:t>
            </w:r>
            <w:proofErr w:type="spellEnd"/>
            <w:r>
              <w:rPr>
                <w:spacing w:val="-2"/>
                <w:sz w:val="20"/>
              </w:rPr>
              <w:t>,</w:t>
            </w:r>
          </w:p>
          <w:p w14:paraId="42C751D4" w14:textId="60E1DED8" w:rsidR="00F66F14" w:rsidRDefault="004973AE" w:rsidP="000A761F">
            <w:pPr>
              <w:pStyle w:val="TableParagraph"/>
              <w:spacing w:line="192" w:lineRule="exact"/>
              <w:ind w:left="75"/>
              <w:rPr>
                <w:sz w:val="20"/>
              </w:rPr>
            </w:pPr>
            <w:r>
              <w:rPr>
                <w:sz w:val="20"/>
              </w:rPr>
              <w:t>and</w:t>
            </w:r>
            <w:r>
              <w:rPr>
                <w:spacing w:val="-8"/>
                <w:sz w:val="20"/>
              </w:rPr>
              <w:t xml:space="preserve"> </w:t>
            </w:r>
            <w:r>
              <w:rPr>
                <w:sz w:val="20"/>
              </w:rPr>
              <w:t>Human</w:t>
            </w:r>
            <w:r>
              <w:rPr>
                <w:spacing w:val="-8"/>
                <w:sz w:val="20"/>
              </w:rPr>
              <w:t xml:space="preserve"> </w:t>
            </w:r>
            <w:r>
              <w:rPr>
                <w:sz w:val="20"/>
              </w:rPr>
              <w:t>Reader</w:t>
            </w:r>
            <w:r>
              <w:rPr>
                <w:spacing w:val="-7"/>
                <w:sz w:val="20"/>
              </w:rPr>
              <w:t xml:space="preserve"> </w:t>
            </w:r>
            <w:r>
              <w:rPr>
                <w:sz w:val="20"/>
              </w:rPr>
              <w:t>or</w:t>
            </w:r>
            <w:r>
              <w:rPr>
                <w:spacing w:val="-7"/>
                <w:sz w:val="20"/>
              </w:rPr>
              <w:t xml:space="preserve"> </w:t>
            </w:r>
            <w:r>
              <w:rPr>
                <w:sz w:val="20"/>
              </w:rPr>
              <w:t>Human</w:t>
            </w:r>
            <w:r>
              <w:rPr>
                <w:spacing w:val="-8"/>
                <w:sz w:val="20"/>
              </w:rPr>
              <w:t xml:space="preserve"> </w:t>
            </w:r>
            <w:r>
              <w:rPr>
                <w:sz w:val="20"/>
              </w:rPr>
              <w:t>Signer must be left blank.</w:t>
            </w:r>
          </w:p>
        </w:tc>
        <w:tc>
          <w:tcPr>
            <w:tcW w:w="1528" w:type="dxa"/>
          </w:tcPr>
          <w:p w14:paraId="21D848DA" w14:textId="77777777" w:rsidR="004973AE" w:rsidRDefault="004973AE" w:rsidP="004973AE">
            <w:pPr>
              <w:pStyle w:val="TableParagraph"/>
              <w:spacing w:line="186" w:lineRule="exact"/>
              <w:ind w:left="76"/>
              <w:rPr>
                <w:sz w:val="20"/>
              </w:rPr>
            </w:pPr>
            <w:r>
              <w:rPr>
                <w:b/>
                <w:sz w:val="20"/>
              </w:rPr>
              <w:t>Y</w:t>
            </w:r>
            <w:r>
              <w:rPr>
                <w:b/>
                <w:spacing w:val="-1"/>
                <w:sz w:val="20"/>
              </w:rPr>
              <w:t xml:space="preserve"> </w:t>
            </w:r>
            <w:r>
              <w:rPr>
                <w:b/>
                <w:sz w:val="20"/>
              </w:rPr>
              <w:t>=</w:t>
            </w:r>
            <w:r>
              <w:rPr>
                <w:b/>
                <w:spacing w:val="-2"/>
                <w:sz w:val="20"/>
              </w:rPr>
              <w:t xml:space="preserve"> </w:t>
            </w:r>
            <w:r>
              <w:rPr>
                <w:spacing w:val="-5"/>
                <w:sz w:val="20"/>
              </w:rPr>
              <w:t>Yes</w:t>
            </w:r>
          </w:p>
          <w:p w14:paraId="1CBB5266" w14:textId="016FA698" w:rsidR="004973AE" w:rsidRDefault="004973AE" w:rsidP="004973AE">
            <w:pPr>
              <w:pStyle w:val="TableParagraph"/>
              <w:spacing w:line="238" w:lineRule="exact"/>
              <w:ind w:left="77"/>
              <w:rPr>
                <w:sz w:val="20"/>
              </w:rPr>
            </w:pPr>
            <w:r>
              <w:rPr>
                <w:spacing w:val="-2"/>
                <w:sz w:val="20"/>
              </w:rPr>
              <w:t>Blank</w:t>
            </w:r>
          </w:p>
        </w:tc>
        <w:tc>
          <w:tcPr>
            <w:tcW w:w="989" w:type="dxa"/>
          </w:tcPr>
          <w:p w14:paraId="5954D690" w14:textId="24527B59" w:rsidR="004973AE" w:rsidRDefault="004973AE" w:rsidP="004973AE">
            <w:pPr>
              <w:pStyle w:val="TableParagraph"/>
              <w:spacing w:line="201" w:lineRule="exact"/>
              <w:ind w:right="375"/>
              <w:jc w:val="right"/>
              <w:rPr>
                <w:sz w:val="20"/>
              </w:rPr>
            </w:pPr>
            <w:r>
              <w:rPr>
                <w:sz w:val="20"/>
              </w:rPr>
              <w:t>N</w:t>
            </w:r>
          </w:p>
        </w:tc>
        <w:tc>
          <w:tcPr>
            <w:tcW w:w="1169" w:type="dxa"/>
          </w:tcPr>
          <w:p w14:paraId="00701477" w14:textId="77777777" w:rsidR="004973AE" w:rsidRDefault="004973AE" w:rsidP="004973AE">
            <w:pPr>
              <w:pStyle w:val="TableParagraph"/>
              <w:spacing w:line="186" w:lineRule="exact"/>
              <w:ind w:left="143"/>
              <w:rPr>
                <w:sz w:val="16"/>
              </w:rPr>
            </w:pPr>
            <w:r>
              <w:rPr>
                <w:sz w:val="20"/>
              </w:rPr>
              <w:t>3j</w:t>
            </w:r>
            <w:r>
              <w:rPr>
                <w:spacing w:val="4"/>
                <w:sz w:val="20"/>
              </w:rPr>
              <w:t xml:space="preserve"> </w:t>
            </w:r>
            <w:r>
              <w:rPr>
                <w:spacing w:val="-2"/>
                <w:sz w:val="20"/>
              </w:rPr>
              <w:t>‐</w:t>
            </w:r>
            <w:r>
              <w:rPr>
                <w:spacing w:val="-2"/>
                <w:sz w:val="16"/>
              </w:rPr>
              <w:t>ELA/L</w:t>
            </w:r>
          </w:p>
          <w:p w14:paraId="26B84567" w14:textId="66CDC699" w:rsidR="004973AE" w:rsidRDefault="004973AE" w:rsidP="004973AE">
            <w:pPr>
              <w:pStyle w:val="TableParagraph"/>
              <w:spacing w:line="201" w:lineRule="exact"/>
              <w:ind w:left="143"/>
              <w:rPr>
                <w:sz w:val="20"/>
              </w:rPr>
            </w:pPr>
            <w:r>
              <w:rPr>
                <w:sz w:val="20"/>
              </w:rPr>
              <w:t>3l</w:t>
            </w:r>
            <w:r>
              <w:rPr>
                <w:spacing w:val="7"/>
                <w:sz w:val="20"/>
              </w:rPr>
              <w:t xml:space="preserve"> </w:t>
            </w:r>
            <w:r>
              <w:rPr>
                <w:sz w:val="20"/>
              </w:rPr>
              <w:t>‐</w:t>
            </w:r>
            <w:r>
              <w:rPr>
                <w:spacing w:val="-22"/>
                <w:sz w:val="20"/>
              </w:rPr>
              <w:t xml:space="preserve"> </w:t>
            </w:r>
            <w:r>
              <w:rPr>
                <w:spacing w:val="-4"/>
                <w:sz w:val="16"/>
              </w:rPr>
              <w:t>Math</w:t>
            </w:r>
          </w:p>
        </w:tc>
      </w:tr>
      <w:tr w:rsidR="004C014E" w14:paraId="6EB338CB" w14:textId="77777777" w:rsidTr="00E32FD5">
        <w:trPr>
          <w:trHeight w:val="1057"/>
        </w:trPr>
        <w:tc>
          <w:tcPr>
            <w:tcW w:w="900" w:type="dxa"/>
          </w:tcPr>
          <w:p w14:paraId="13D267A7" w14:textId="64B8386E" w:rsidR="004973AE" w:rsidRDefault="004973AE" w:rsidP="004973AE">
            <w:pPr>
              <w:pStyle w:val="TableParagraph"/>
              <w:spacing w:line="202" w:lineRule="exact"/>
              <w:ind w:left="226" w:right="149"/>
              <w:jc w:val="center"/>
              <w:rPr>
                <w:sz w:val="20"/>
              </w:rPr>
            </w:pPr>
            <w:r>
              <w:rPr>
                <w:spacing w:val="-5"/>
                <w:sz w:val="20"/>
              </w:rPr>
              <w:t>BK</w:t>
            </w:r>
          </w:p>
        </w:tc>
        <w:tc>
          <w:tcPr>
            <w:tcW w:w="1710" w:type="dxa"/>
          </w:tcPr>
          <w:p w14:paraId="30669BBD" w14:textId="379BC70E" w:rsidR="004973AE" w:rsidRDefault="004973AE" w:rsidP="004C014E">
            <w:pPr>
              <w:pStyle w:val="TableParagraph"/>
              <w:spacing w:line="145" w:lineRule="exact"/>
              <w:ind w:left="69"/>
              <w:rPr>
                <w:sz w:val="20"/>
              </w:rPr>
            </w:pPr>
            <w:r>
              <w:rPr>
                <w:sz w:val="20"/>
              </w:rPr>
              <w:t>Assistive</w:t>
            </w:r>
            <w:r>
              <w:rPr>
                <w:spacing w:val="-12"/>
                <w:sz w:val="20"/>
              </w:rPr>
              <w:t xml:space="preserve"> </w:t>
            </w:r>
            <w:r>
              <w:rPr>
                <w:sz w:val="20"/>
              </w:rPr>
              <w:t>Technology</w:t>
            </w:r>
            <w:r>
              <w:rPr>
                <w:spacing w:val="-9"/>
                <w:sz w:val="20"/>
              </w:rPr>
              <w:t xml:space="preserve"> </w:t>
            </w:r>
            <w:r>
              <w:rPr>
                <w:spacing w:val="-10"/>
                <w:sz w:val="20"/>
              </w:rPr>
              <w:t>‐</w:t>
            </w:r>
            <w:r w:rsidR="004C014E">
              <w:rPr>
                <w:sz w:val="20"/>
              </w:rPr>
              <w:t xml:space="preserve"> </w:t>
            </w:r>
            <w:r>
              <w:rPr>
                <w:sz w:val="20"/>
              </w:rPr>
              <w:t>Screen</w:t>
            </w:r>
            <w:r>
              <w:rPr>
                <w:spacing w:val="-8"/>
                <w:sz w:val="20"/>
              </w:rPr>
              <w:t xml:space="preserve"> </w:t>
            </w:r>
            <w:r>
              <w:rPr>
                <w:spacing w:val="-2"/>
                <w:sz w:val="20"/>
              </w:rPr>
              <w:t>Reader</w:t>
            </w:r>
          </w:p>
          <w:p w14:paraId="6B7166AB" w14:textId="77777777" w:rsidR="004973AE" w:rsidRDefault="004973AE" w:rsidP="004973AE">
            <w:pPr>
              <w:pStyle w:val="TableParagraph"/>
              <w:spacing w:before="162"/>
              <w:ind w:left="454"/>
              <w:rPr>
                <w:b/>
                <w:sz w:val="16"/>
              </w:rPr>
            </w:pPr>
            <w:r>
              <w:rPr>
                <w:b/>
                <w:spacing w:val="-5"/>
                <w:sz w:val="16"/>
              </w:rPr>
              <w:t>CBT</w:t>
            </w:r>
          </w:p>
          <w:p w14:paraId="2E698C95" w14:textId="787C931F" w:rsidR="004973AE" w:rsidRDefault="004973AE" w:rsidP="004973AE">
            <w:pPr>
              <w:pStyle w:val="TableParagraph"/>
              <w:spacing w:before="53"/>
              <w:ind w:left="377"/>
              <w:rPr>
                <w:b/>
                <w:sz w:val="16"/>
              </w:rPr>
            </w:pPr>
            <w:r>
              <w:rPr>
                <w:b/>
                <w:sz w:val="16"/>
              </w:rPr>
              <w:t>ELA/L</w:t>
            </w:r>
            <w:r>
              <w:rPr>
                <w:b/>
                <w:spacing w:val="-9"/>
                <w:sz w:val="16"/>
              </w:rPr>
              <w:t xml:space="preserve"> </w:t>
            </w:r>
            <w:r>
              <w:rPr>
                <w:b/>
                <w:spacing w:val="-4"/>
                <w:sz w:val="16"/>
              </w:rPr>
              <w:t>Math</w:t>
            </w:r>
          </w:p>
        </w:tc>
        <w:tc>
          <w:tcPr>
            <w:tcW w:w="990" w:type="dxa"/>
          </w:tcPr>
          <w:p w14:paraId="2242FC1C" w14:textId="4D818CCE" w:rsidR="004973AE" w:rsidRDefault="004973AE" w:rsidP="004973AE">
            <w:pPr>
              <w:pStyle w:val="TableParagraph"/>
              <w:spacing w:line="202" w:lineRule="exact"/>
              <w:ind w:right="323"/>
              <w:jc w:val="right"/>
              <w:rPr>
                <w:sz w:val="20"/>
              </w:rPr>
            </w:pPr>
            <w:r>
              <w:rPr>
                <w:sz w:val="20"/>
              </w:rPr>
              <w:t>N</w:t>
            </w:r>
          </w:p>
        </w:tc>
        <w:tc>
          <w:tcPr>
            <w:tcW w:w="687" w:type="dxa"/>
          </w:tcPr>
          <w:p w14:paraId="7ECE78B0" w14:textId="6C570C67" w:rsidR="004973AE" w:rsidRDefault="004973AE" w:rsidP="004973AE">
            <w:pPr>
              <w:pStyle w:val="TableParagraph"/>
              <w:spacing w:line="202" w:lineRule="exact"/>
              <w:ind w:right="215"/>
              <w:jc w:val="right"/>
              <w:rPr>
                <w:sz w:val="20"/>
              </w:rPr>
            </w:pPr>
            <w:r>
              <w:rPr>
                <w:sz w:val="20"/>
              </w:rPr>
              <w:t>1</w:t>
            </w:r>
          </w:p>
        </w:tc>
        <w:tc>
          <w:tcPr>
            <w:tcW w:w="2879" w:type="dxa"/>
          </w:tcPr>
          <w:p w14:paraId="72F9BD98" w14:textId="77777777" w:rsidR="004973AE" w:rsidRDefault="004973AE" w:rsidP="004973AE">
            <w:pPr>
              <w:pStyle w:val="TableParagraph"/>
              <w:spacing w:line="143" w:lineRule="exact"/>
              <w:ind w:left="72"/>
              <w:rPr>
                <w:sz w:val="20"/>
              </w:rPr>
            </w:pPr>
            <w:r>
              <w:rPr>
                <w:sz w:val="20"/>
              </w:rPr>
              <w:t>Used</w:t>
            </w:r>
            <w:r>
              <w:rPr>
                <w:spacing w:val="-6"/>
                <w:sz w:val="20"/>
              </w:rPr>
              <w:t xml:space="preserve"> </w:t>
            </w:r>
            <w:r>
              <w:rPr>
                <w:sz w:val="20"/>
              </w:rPr>
              <w:t>to</w:t>
            </w:r>
            <w:r>
              <w:rPr>
                <w:spacing w:val="-4"/>
                <w:sz w:val="20"/>
              </w:rPr>
              <w:t xml:space="preserve"> </w:t>
            </w:r>
            <w:r>
              <w:rPr>
                <w:sz w:val="20"/>
              </w:rPr>
              <w:t>assign</w:t>
            </w:r>
            <w:r>
              <w:rPr>
                <w:spacing w:val="-6"/>
                <w:sz w:val="20"/>
              </w:rPr>
              <w:t xml:space="preserve"> </w:t>
            </w:r>
            <w:r>
              <w:rPr>
                <w:sz w:val="20"/>
              </w:rPr>
              <w:t>the</w:t>
            </w:r>
            <w:r>
              <w:rPr>
                <w:spacing w:val="-2"/>
                <w:sz w:val="20"/>
              </w:rPr>
              <w:t xml:space="preserve"> </w:t>
            </w:r>
            <w:r>
              <w:rPr>
                <w:spacing w:val="-4"/>
                <w:sz w:val="20"/>
              </w:rPr>
              <w:t>form</w:t>
            </w:r>
          </w:p>
          <w:p w14:paraId="71EB70CB" w14:textId="77777777" w:rsidR="004973AE" w:rsidRDefault="004973AE" w:rsidP="004973AE">
            <w:pPr>
              <w:pStyle w:val="TableParagraph"/>
              <w:ind w:left="72"/>
              <w:rPr>
                <w:sz w:val="20"/>
              </w:rPr>
            </w:pPr>
            <w:r>
              <w:rPr>
                <w:sz w:val="20"/>
              </w:rPr>
              <w:t>administered</w:t>
            </w:r>
            <w:r>
              <w:rPr>
                <w:spacing w:val="-12"/>
                <w:sz w:val="20"/>
              </w:rPr>
              <w:t xml:space="preserve"> </w:t>
            </w:r>
            <w:r>
              <w:rPr>
                <w:sz w:val="20"/>
              </w:rPr>
              <w:t>for</w:t>
            </w:r>
            <w:r>
              <w:rPr>
                <w:spacing w:val="-11"/>
                <w:sz w:val="20"/>
              </w:rPr>
              <w:t xml:space="preserve"> </w:t>
            </w:r>
            <w:r>
              <w:rPr>
                <w:sz w:val="20"/>
              </w:rPr>
              <w:t xml:space="preserve">computer‐based </w:t>
            </w:r>
            <w:r>
              <w:rPr>
                <w:spacing w:val="-2"/>
                <w:sz w:val="20"/>
              </w:rPr>
              <w:t>testing.</w:t>
            </w:r>
          </w:p>
          <w:p w14:paraId="3DA39F33" w14:textId="77777777" w:rsidR="004973AE" w:rsidRDefault="004973AE" w:rsidP="004C014E">
            <w:pPr>
              <w:pStyle w:val="TableParagraph"/>
              <w:spacing w:before="120"/>
              <w:ind w:left="72" w:right="19"/>
              <w:rPr>
                <w:sz w:val="20"/>
              </w:rPr>
            </w:pPr>
            <w:r>
              <w:rPr>
                <w:sz w:val="20"/>
              </w:rPr>
              <w:t xml:space="preserve">Assistive Technology ‐ Screen Reader ‐ Screen Reader Assistive Technology Application (Examples: Jaws, NVDA) used to </w:t>
            </w:r>
            <w:r>
              <w:rPr>
                <w:sz w:val="20"/>
              </w:rPr>
              <w:lastRenderedPageBreak/>
              <w:t>deliver</w:t>
            </w:r>
            <w:r>
              <w:rPr>
                <w:spacing w:val="-4"/>
                <w:sz w:val="20"/>
              </w:rPr>
              <w:t xml:space="preserve"> </w:t>
            </w:r>
            <w:r>
              <w:rPr>
                <w:sz w:val="20"/>
              </w:rPr>
              <w:t>computer‐based</w:t>
            </w:r>
            <w:r>
              <w:rPr>
                <w:spacing w:val="-4"/>
                <w:sz w:val="20"/>
              </w:rPr>
              <w:t xml:space="preserve"> </w:t>
            </w:r>
            <w:r>
              <w:rPr>
                <w:sz w:val="20"/>
              </w:rPr>
              <w:t>test</w:t>
            </w:r>
            <w:r>
              <w:rPr>
                <w:spacing w:val="-5"/>
                <w:sz w:val="20"/>
              </w:rPr>
              <w:t xml:space="preserve"> </w:t>
            </w:r>
            <w:r>
              <w:rPr>
                <w:sz w:val="20"/>
              </w:rPr>
              <w:t>form for</w:t>
            </w:r>
            <w:r>
              <w:rPr>
                <w:spacing w:val="-7"/>
                <w:sz w:val="20"/>
              </w:rPr>
              <w:t xml:space="preserve"> </w:t>
            </w:r>
            <w:r>
              <w:rPr>
                <w:sz w:val="20"/>
              </w:rPr>
              <w:t>ELA/L</w:t>
            </w:r>
            <w:r>
              <w:rPr>
                <w:spacing w:val="-9"/>
                <w:sz w:val="20"/>
              </w:rPr>
              <w:t xml:space="preserve"> </w:t>
            </w:r>
            <w:r>
              <w:rPr>
                <w:sz w:val="20"/>
              </w:rPr>
              <w:t>and</w:t>
            </w:r>
            <w:r>
              <w:rPr>
                <w:spacing w:val="-8"/>
                <w:sz w:val="20"/>
              </w:rPr>
              <w:t xml:space="preserve"> </w:t>
            </w:r>
            <w:r>
              <w:rPr>
                <w:sz w:val="20"/>
              </w:rPr>
              <w:t>Math.</w:t>
            </w:r>
            <w:r>
              <w:rPr>
                <w:spacing w:val="-9"/>
                <w:sz w:val="20"/>
              </w:rPr>
              <w:t xml:space="preserve"> </w:t>
            </w:r>
            <w:r>
              <w:rPr>
                <w:sz w:val="20"/>
              </w:rPr>
              <w:t>Delivers</w:t>
            </w:r>
            <w:r>
              <w:rPr>
                <w:spacing w:val="-7"/>
                <w:sz w:val="20"/>
              </w:rPr>
              <w:t xml:space="preserve"> </w:t>
            </w:r>
            <w:r>
              <w:rPr>
                <w:sz w:val="20"/>
              </w:rPr>
              <w:t xml:space="preserve">form tagged to support Screen Reader </w:t>
            </w:r>
            <w:r>
              <w:rPr>
                <w:spacing w:val="-4"/>
                <w:sz w:val="20"/>
              </w:rPr>
              <w:t>use.</w:t>
            </w:r>
          </w:p>
          <w:p w14:paraId="4EB4097A" w14:textId="77777777" w:rsidR="004973AE" w:rsidRDefault="004973AE" w:rsidP="004C014E">
            <w:pPr>
              <w:pStyle w:val="TableParagraph"/>
              <w:spacing w:before="120"/>
              <w:ind w:left="74" w:right="-29" w:hanging="3"/>
              <w:jc w:val="both"/>
              <w:rPr>
                <w:sz w:val="20"/>
              </w:rPr>
            </w:pPr>
            <w:r>
              <w:rPr>
                <w:sz w:val="20"/>
              </w:rPr>
              <w:t>Screen</w:t>
            </w:r>
            <w:r>
              <w:rPr>
                <w:spacing w:val="-4"/>
                <w:sz w:val="20"/>
              </w:rPr>
              <w:t xml:space="preserve"> </w:t>
            </w:r>
            <w:r>
              <w:rPr>
                <w:sz w:val="20"/>
              </w:rPr>
              <w:t>Reader</w:t>
            </w:r>
            <w:r>
              <w:rPr>
                <w:spacing w:val="-5"/>
                <w:sz w:val="20"/>
              </w:rPr>
              <w:t xml:space="preserve"> </w:t>
            </w:r>
            <w:r>
              <w:rPr>
                <w:sz w:val="20"/>
              </w:rPr>
              <w:t>Application</w:t>
            </w:r>
            <w:r>
              <w:rPr>
                <w:spacing w:val="-4"/>
                <w:sz w:val="20"/>
              </w:rPr>
              <w:t xml:space="preserve"> </w:t>
            </w:r>
            <w:r>
              <w:rPr>
                <w:sz w:val="20"/>
              </w:rPr>
              <w:t>used</w:t>
            </w:r>
            <w:r>
              <w:rPr>
                <w:spacing w:val="-3"/>
                <w:sz w:val="20"/>
              </w:rPr>
              <w:t xml:space="preserve"> </w:t>
            </w:r>
            <w:r>
              <w:rPr>
                <w:sz w:val="20"/>
              </w:rPr>
              <w:t>to deliver computer‐based test form for ELA/L and Math.</w:t>
            </w:r>
          </w:p>
          <w:p w14:paraId="51F8F2D2" w14:textId="0099AB24" w:rsidR="004973AE" w:rsidRDefault="004973AE" w:rsidP="004C014E">
            <w:pPr>
              <w:pStyle w:val="TableParagraph"/>
              <w:spacing w:before="120" w:line="185" w:lineRule="exact"/>
              <w:ind w:left="72"/>
              <w:rPr>
                <w:sz w:val="20"/>
              </w:rPr>
            </w:pPr>
            <w:r>
              <w:rPr>
                <w:sz w:val="20"/>
              </w:rPr>
              <w:t>Screen Reader Assistive Technology</w:t>
            </w:r>
            <w:r>
              <w:rPr>
                <w:spacing w:val="-8"/>
                <w:sz w:val="20"/>
              </w:rPr>
              <w:t xml:space="preserve"> </w:t>
            </w:r>
            <w:r>
              <w:rPr>
                <w:sz w:val="20"/>
              </w:rPr>
              <w:t>is</w:t>
            </w:r>
            <w:r>
              <w:rPr>
                <w:spacing w:val="-9"/>
                <w:sz w:val="20"/>
              </w:rPr>
              <w:t xml:space="preserve"> </w:t>
            </w:r>
            <w:r>
              <w:rPr>
                <w:sz w:val="20"/>
              </w:rPr>
              <w:t>a</w:t>
            </w:r>
            <w:r>
              <w:rPr>
                <w:spacing w:val="-7"/>
                <w:sz w:val="20"/>
              </w:rPr>
              <w:t xml:space="preserve"> </w:t>
            </w:r>
            <w:r>
              <w:rPr>
                <w:sz w:val="20"/>
              </w:rPr>
              <w:t>3rd</w:t>
            </w:r>
            <w:r>
              <w:rPr>
                <w:spacing w:val="-8"/>
                <w:sz w:val="20"/>
              </w:rPr>
              <w:t xml:space="preserve"> </w:t>
            </w:r>
            <w:r>
              <w:rPr>
                <w:sz w:val="20"/>
              </w:rPr>
              <w:t>party</w:t>
            </w:r>
            <w:r>
              <w:rPr>
                <w:spacing w:val="-7"/>
                <w:sz w:val="20"/>
              </w:rPr>
              <w:t xml:space="preserve"> </w:t>
            </w:r>
            <w:r>
              <w:rPr>
                <w:sz w:val="20"/>
              </w:rPr>
              <w:t>external support intended for students who</w:t>
            </w:r>
            <w:r>
              <w:rPr>
                <w:spacing w:val="-3"/>
                <w:sz w:val="20"/>
              </w:rPr>
              <w:t xml:space="preserve"> </w:t>
            </w:r>
            <w:r>
              <w:rPr>
                <w:sz w:val="20"/>
              </w:rPr>
              <w:t>are</w:t>
            </w:r>
            <w:r>
              <w:rPr>
                <w:spacing w:val="-4"/>
                <w:sz w:val="20"/>
              </w:rPr>
              <w:t xml:space="preserve"> </w:t>
            </w:r>
            <w:r>
              <w:rPr>
                <w:sz w:val="20"/>
              </w:rPr>
              <w:t>blind.</w:t>
            </w:r>
            <w:r>
              <w:rPr>
                <w:spacing w:val="-4"/>
                <w:sz w:val="20"/>
              </w:rPr>
              <w:t xml:space="preserve"> </w:t>
            </w:r>
            <w:r>
              <w:rPr>
                <w:sz w:val="20"/>
              </w:rPr>
              <w:t>The</w:t>
            </w:r>
            <w:r>
              <w:rPr>
                <w:spacing w:val="-3"/>
                <w:sz w:val="20"/>
              </w:rPr>
              <w:t xml:space="preserve"> </w:t>
            </w:r>
            <w:r>
              <w:rPr>
                <w:sz w:val="20"/>
              </w:rPr>
              <w:t>Screen</w:t>
            </w:r>
            <w:r>
              <w:rPr>
                <w:spacing w:val="-4"/>
                <w:sz w:val="20"/>
              </w:rPr>
              <w:t xml:space="preserve"> </w:t>
            </w:r>
            <w:r>
              <w:rPr>
                <w:sz w:val="20"/>
              </w:rPr>
              <w:t>Reader is used for browser navigation and access to content. Examples: Jaws,</w:t>
            </w:r>
            <w:r>
              <w:rPr>
                <w:spacing w:val="-5"/>
                <w:sz w:val="20"/>
              </w:rPr>
              <w:t xml:space="preserve"> </w:t>
            </w:r>
            <w:r>
              <w:rPr>
                <w:sz w:val="20"/>
              </w:rPr>
              <w:t>NVDA.</w:t>
            </w:r>
            <w:r>
              <w:rPr>
                <w:spacing w:val="-6"/>
                <w:sz w:val="20"/>
              </w:rPr>
              <w:t xml:space="preserve"> </w:t>
            </w:r>
            <w:r>
              <w:rPr>
                <w:sz w:val="20"/>
              </w:rPr>
              <w:t>It</w:t>
            </w:r>
            <w:r>
              <w:rPr>
                <w:spacing w:val="-6"/>
                <w:sz w:val="20"/>
              </w:rPr>
              <w:t xml:space="preserve"> </w:t>
            </w:r>
            <w:r>
              <w:rPr>
                <w:sz w:val="20"/>
              </w:rPr>
              <w:t>can</w:t>
            </w:r>
            <w:r>
              <w:rPr>
                <w:spacing w:val="-6"/>
                <w:sz w:val="20"/>
              </w:rPr>
              <w:t xml:space="preserve"> </w:t>
            </w:r>
            <w:r>
              <w:rPr>
                <w:sz w:val="20"/>
              </w:rPr>
              <w:t>also</w:t>
            </w:r>
            <w:r>
              <w:rPr>
                <w:spacing w:val="-5"/>
                <w:sz w:val="20"/>
              </w:rPr>
              <w:t xml:space="preserve"> </w:t>
            </w:r>
            <w:r>
              <w:rPr>
                <w:sz w:val="20"/>
              </w:rPr>
              <w:t>be</w:t>
            </w:r>
            <w:r>
              <w:rPr>
                <w:spacing w:val="-7"/>
                <w:sz w:val="20"/>
              </w:rPr>
              <w:t xml:space="preserve"> </w:t>
            </w:r>
            <w:r>
              <w:rPr>
                <w:sz w:val="20"/>
              </w:rPr>
              <w:t>used</w:t>
            </w:r>
            <w:r>
              <w:rPr>
                <w:spacing w:val="-5"/>
                <w:sz w:val="20"/>
              </w:rPr>
              <w:t xml:space="preserve"> </w:t>
            </w:r>
            <w:r>
              <w:rPr>
                <w:sz w:val="20"/>
              </w:rPr>
              <w:t xml:space="preserve">in combination with a Refreshable Braille device for access and </w:t>
            </w:r>
            <w:r>
              <w:rPr>
                <w:spacing w:val="-2"/>
                <w:sz w:val="20"/>
              </w:rPr>
              <w:t>response.</w:t>
            </w:r>
          </w:p>
        </w:tc>
        <w:tc>
          <w:tcPr>
            <w:tcW w:w="3329" w:type="dxa"/>
          </w:tcPr>
          <w:p w14:paraId="20CF1866" w14:textId="77777777" w:rsidR="004973AE" w:rsidRDefault="004973AE" w:rsidP="004973AE">
            <w:pPr>
              <w:pStyle w:val="TableParagraph"/>
              <w:spacing w:line="145" w:lineRule="exact"/>
              <w:ind w:left="78"/>
              <w:rPr>
                <w:sz w:val="20"/>
              </w:rPr>
            </w:pPr>
            <w:r>
              <w:rPr>
                <w:sz w:val="20"/>
              </w:rPr>
              <w:lastRenderedPageBreak/>
              <w:t>If</w:t>
            </w:r>
            <w:r>
              <w:rPr>
                <w:spacing w:val="-7"/>
                <w:sz w:val="20"/>
              </w:rPr>
              <w:t xml:space="preserve"> </w:t>
            </w:r>
            <w:r>
              <w:rPr>
                <w:sz w:val="20"/>
              </w:rPr>
              <w:t>expected</w:t>
            </w:r>
            <w:r>
              <w:rPr>
                <w:spacing w:val="-6"/>
                <w:sz w:val="20"/>
              </w:rPr>
              <w:t xml:space="preserve"> </w:t>
            </w:r>
            <w:r>
              <w:rPr>
                <w:sz w:val="20"/>
              </w:rPr>
              <w:t>value</w:t>
            </w:r>
            <w:r>
              <w:rPr>
                <w:spacing w:val="-6"/>
                <w:sz w:val="20"/>
              </w:rPr>
              <w:t xml:space="preserve"> </w:t>
            </w:r>
            <w:r>
              <w:rPr>
                <w:sz w:val="20"/>
              </w:rPr>
              <w:t>equals</w:t>
            </w:r>
            <w:r>
              <w:rPr>
                <w:spacing w:val="-6"/>
                <w:sz w:val="20"/>
              </w:rPr>
              <w:t xml:space="preserve"> </w:t>
            </w:r>
            <w:r>
              <w:rPr>
                <w:sz w:val="20"/>
              </w:rPr>
              <w:t>“Y”;</w:t>
            </w:r>
            <w:r>
              <w:rPr>
                <w:spacing w:val="-6"/>
                <w:sz w:val="20"/>
              </w:rPr>
              <w:t xml:space="preserve"> </w:t>
            </w:r>
            <w:r>
              <w:rPr>
                <w:sz w:val="20"/>
              </w:rPr>
              <w:t>then</w:t>
            </w:r>
            <w:r>
              <w:rPr>
                <w:spacing w:val="-7"/>
                <w:sz w:val="20"/>
              </w:rPr>
              <w:t xml:space="preserve"> </w:t>
            </w:r>
            <w:r>
              <w:rPr>
                <w:spacing w:val="-5"/>
                <w:sz w:val="20"/>
              </w:rPr>
              <w:t>the</w:t>
            </w:r>
          </w:p>
          <w:p w14:paraId="43E7D05E" w14:textId="77777777" w:rsidR="004973AE" w:rsidRDefault="004973AE" w:rsidP="004973AE">
            <w:pPr>
              <w:pStyle w:val="TableParagraph"/>
              <w:ind w:left="75" w:right="102" w:hanging="2"/>
              <w:rPr>
                <w:sz w:val="20"/>
              </w:rPr>
            </w:pPr>
            <w:r>
              <w:rPr>
                <w:sz w:val="20"/>
              </w:rPr>
              <w:t>following</w:t>
            </w:r>
            <w:r>
              <w:rPr>
                <w:spacing w:val="-7"/>
                <w:sz w:val="20"/>
              </w:rPr>
              <w:t xml:space="preserve"> </w:t>
            </w:r>
            <w:r>
              <w:rPr>
                <w:sz w:val="20"/>
              </w:rPr>
              <w:t>criteria</w:t>
            </w:r>
            <w:r>
              <w:rPr>
                <w:spacing w:val="-7"/>
                <w:sz w:val="20"/>
              </w:rPr>
              <w:t xml:space="preserve"> </w:t>
            </w:r>
            <w:r>
              <w:rPr>
                <w:sz w:val="20"/>
              </w:rPr>
              <w:t>must</w:t>
            </w:r>
            <w:r>
              <w:rPr>
                <w:spacing w:val="-7"/>
                <w:sz w:val="20"/>
              </w:rPr>
              <w:t xml:space="preserve"> </w:t>
            </w:r>
            <w:r>
              <w:rPr>
                <w:sz w:val="20"/>
              </w:rPr>
              <w:t>be</w:t>
            </w:r>
            <w:r>
              <w:rPr>
                <w:spacing w:val="-8"/>
                <w:sz w:val="20"/>
              </w:rPr>
              <w:t xml:space="preserve"> </w:t>
            </w:r>
            <w:r>
              <w:rPr>
                <w:sz w:val="20"/>
              </w:rPr>
              <w:t>met</w:t>
            </w:r>
            <w:r>
              <w:rPr>
                <w:spacing w:val="-7"/>
                <w:sz w:val="20"/>
              </w:rPr>
              <w:t xml:space="preserve"> </w:t>
            </w:r>
            <w:r>
              <w:rPr>
                <w:sz w:val="20"/>
              </w:rPr>
              <w:t>or record will error:</w:t>
            </w:r>
          </w:p>
          <w:p w14:paraId="2F317709" w14:textId="77777777" w:rsidR="004973AE" w:rsidRDefault="004973AE" w:rsidP="004973AE">
            <w:pPr>
              <w:pStyle w:val="TableParagraph"/>
              <w:numPr>
                <w:ilvl w:val="0"/>
                <w:numId w:val="11"/>
              </w:numPr>
              <w:tabs>
                <w:tab w:val="left" w:pos="303"/>
              </w:tabs>
              <w:spacing w:line="255" w:lineRule="exact"/>
              <w:ind w:left="302" w:hanging="186"/>
              <w:rPr>
                <w:sz w:val="20"/>
              </w:rPr>
            </w:pPr>
            <w:r>
              <w:rPr>
                <w:sz w:val="20"/>
              </w:rPr>
              <w:t>Test</w:t>
            </w:r>
            <w:r>
              <w:rPr>
                <w:spacing w:val="-12"/>
                <w:sz w:val="20"/>
              </w:rPr>
              <w:t xml:space="preserve"> </w:t>
            </w:r>
            <w:r>
              <w:rPr>
                <w:sz w:val="20"/>
              </w:rPr>
              <w:t>Format</w:t>
            </w:r>
            <w:r>
              <w:rPr>
                <w:spacing w:val="-11"/>
                <w:sz w:val="20"/>
              </w:rPr>
              <w:t xml:space="preserve"> </w:t>
            </w:r>
            <w:r>
              <w:rPr>
                <w:sz w:val="20"/>
              </w:rPr>
              <w:t>populated</w:t>
            </w:r>
            <w:r>
              <w:rPr>
                <w:spacing w:val="-7"/>
                <w:sz w:val="20"/>
              </w:rPr>
              <w:t xml:space="preserve"> </w:t>
            </w:r>
            <w:r>
              <w:rPr>
                <w:sz w:val="20"/>
              </w:rPr>
              <w:t>with</w:t>
            </w:r>
            <w:r>
              <w:rPr>
                <w:spacing w:val="-14"/>
                <w:sz w:val="20"/>
              </w:rPr>
              <w:t xml:space="preserve"> </w:t>
            </w:r>
            <w:r>
              <w:rPr>
                <w:spacing w:val="-4"/>
                <w:sz w:val="20"/>
              </w:rPr>
              <w:t>"O",</w:t>
            </w:r>
          </w:p>
          <w:p w14:paraId="17B05E00" w14:textId="77777777" w:rsidR="004973AE" w:rsidRDefault="004973AE" w:rsidP="004973AE">
            <w:pPr>
              <w:pStyle w:val="TableParagraph"/>
              <w:numPr>
                <w:ilvl w:val="0"/>
                <w:numId w:val="11"/>
              </w:numPr>
              <w:tabs>
                <w:tab w:val="left" w:pos="305"/>
              </w:tabs>
              <w:ind w:right="181" w:hanging="182"/>
              <w:rPr>
                <w:sz w:val="20"/>
              </w:rPr>
            </w:pPr>
            <w:r>
              <w:rPr>
                <w:sz w:val="20"/>
              </w:rPr>
              <w:t>Student</w:t>
            </w:r>
            <w:r>
              <w:rPr>
                <w:spacing w:val="-12"/>
                <w:sz w:val="20"/>
              </w:rPr>
              <w:t xml:space="preserve"> </w:t>
            </w:r>
            <w:r>
              <w:rPr>
                <w:sz w:val="20"/>
              </w:rPr>
              <w:t>with</w:t>
            </w:r>
            <w:r>
              <w:rPr>
                <w:spacing w:val="-11"/>
                <w:sz w:val="20"/>
              </w:rPr>
              <w:t xml:space="preserve"> </w:t>
            </w:r>
            <w:r>
              <w:rPr>
                <w:sz w:val="20"/>
              </w:rPr>
              <w:t>Disabilities</w:t>
            </w:r>
            <w:r>
              <w:rPr>
                <w:spacing w:val="-11"/>
                <w:sz w:val="20"/>
              </w:rPr>
              <w:t xml:space="preserve"> </w:t>
            </w:r>
            <w:r>
              <w:rPr>
                <w:sz w:val="20"/>
              </w:rPr>
              <w:t>populated with either “504”, “IEP”, OR</w:t>
            </w:r>
            <w:r>
              <w:rPr>
                <w:spacing w:val="-1"/>
                <w:sz w:val="20"/>
              </w:rPr>
              <w:t xml:space="preserve"> </w:t>
            </w:r>
            <w:r>
              <w:rPr>
                <w:sz w:val="20"/>
              </w:rPr>
              <w:t>“B”,</w:t>
            </w:r>
          </w:p>
          <w:p w14:paraId="6412F5A6" w14:textId="77777777" w:rsidR="004973AE" w:rsidRDefault="004973AE" w:rsidP="004973AE">
            <w:pPr>
              <w:pStyle w:val="TableParagraph"/>
              <w:numPr>
                <w:ilvl w:val="0"/>
                <w:numId w:val="11"/>
              </w:numPr>
              <w:tabs>
                <w:tab w:val="left" w:pos="305"/>
              </w:tabs>
              <w:spacing w:line="253" w:lineRule="exact"/>
              <w:ind w:hanging="186"/>
              <w:rPr>
                <w:sz w:val="20"/>
              </w:rPr>
            </w:pPr>
            <w:r>
              <w:rPr>
                <w:sz w:val="20"/>
              </w:rPr>
              <w:t>ASL</w:t>
            </w:r>
            <w:r>
              <w:rPr>
                <w:spacing w:val="-10"/>
                <w:sz w:val="20"/>
              </w:rPr>
              <w:t xml:space="preserve"> </w:t>
            </w:r>
            <w:r>
              <w:rPr>
                <w:sz w:val="20"/>
              </w:rPr>
              <w:t>Video</w:t>
            </w:r>
            <w:r>
              <w:rPr>
                <w:spacing w:val="-5"/>
                <w:sz w:val="20"/>
              </w:rPr>
              <w:t xml:space="preserve"> </w:t>
            </w:r>
            <w:r>
              <w:rPr>
                <w:sz w:val="20"/>
              </w:rPr>
              <w:t>must</w:t>
            </w:r>
            <w:r>
              <w:rPr>
                <w:spacing w:val="-4"/>
                <w:sz w:val="20"/>
              </w:rPr>
              <w:t xml:space="preserve"> </w:t>
            </w:r>
            <w:r>
              <w:rPr>
                <w:sz w:val="20"/>
              </w:rPr>
              <w:t>be</w:t>
            </w:r>
            <w:r>
              <w:rPr>
                <w:spacing w:val="-3"/>
                <w:sz w:val="20"/>
              </w:rPr>
              <w:t xml:space="preserve"> </w:t>
            </w:r>
            <w:r>
              <w:rPr>
                <w:sz w:val="20"/>
              </w:rPr>
              <w:t>left</w:t>
            </w:r>
            <w:r>
              <w:rPr>
                <w:spacing w:val="-14"/>
                <w:sz w:val="20"/>
              </w:rPr>
              <w:t xml:space="preserve"> </w:t>
            </w:r>
            <w:r>
              <w:rPr>
                <w:spacing w:val="-2"/>
                <w:sz w:val="20"/>
              </w:rPr>
              <w:t>blank,</w:t>
            </w:r>
          </w:p>
          <w:p w14:paraId="4666BE5E" w14:textId="77777777" w:rsidR="004973AE" w:rsidRDefault="004973AE" w:rsidP="004973AE">
            <w:pPr>
              <w:pStyle w:val="TableParagraph"/>
              <w:numPr>
                <w:ilvl w:val="0"/>
                <w:numId w:val="11"/>
              </w:numPr>
              <w:tabs>
                <w:tab w:val="left" w:pos="305"/>
              </w:tabs>
              <w:ind w:left="305" w:right="243" w:hanging="183"/>
              <w:rPr>
                <w:sz w:val="20"/>
              </w:rPr>
            </w:pPr>
            <w:r>
              <w:rPr>
                <w:sz w:val="20"/>
              </w:rPr>
              <w:lastRenderedPageBreak/>
              <w:t>Assistive</w:t>
            </w:r>
            <w:r>
              <w:rPr>
                <w:spacing w:val="-12"/>
                <w:sz w:val="20"/>
              </w:rPr>
              <w:t xml:space="preserve"> </w:t>
            </w:r>
            <w:r>
              <w:rPr>
                <w:sz w:val="20"/>
              </w:rPr>
              <w:t>Technology</w:t>
            </w:r>
            <w:r>
              <w:rPr>
                <w:spacing w:val="-11"/>
                <w:sz w:val="20"/>
              </w:rPr>
              <w:t xml:space="preserve"> </w:t>
            </w:r>
            <w:r>
              <w:rPr>
                <w:sz w:val="20"/>
              </w:rPr>
              <w:t>‐</w:t>
            </w:r>
            <w:r>
              <w:rPr>
                <w:spacing w:val="-11"/>
                <w:sz w:val="20"/>
              </w:rPr>
              <w:t xml:space="preserve"> </w:t>
            </w:r>
            <w:r>
              <w:rPr>
                <w:sz w:val="20"/>
              </w:rPr>
              <w:t>Non‐Screen Reader must be left blank,</w:t>
            </w:r>
          </w:p>
          <w:p w14:paraId="6EA1E68D" w14:textId="77777777" w:rsidR="004973AE" w:rsidRDefault="004973AE" w:rsidP="004973AE">
            <w:pPr>
              <w:pStyle w:val="TableParagraph"/>
              <w:numPr>
                <w:ilvl w:val="0"/>
                <w:numId w:val="11"/>
              </w:numPr>
              <w:tabs>
                <w:tab w:val="left" w:pos="307"/>
              </w:tabs>
              <w:ind w:left="306" w:right="46" w:hanging="183"/>
              <w:rPr>
                <w:sz w:val="20"/>
              </w:rPr>
            </w:pPr>
            <w:r>
              <w:rPr>
                <w:sz w:val="20"/>
              </w:rPr>
              <w:t>Closed</w:t>
            </w:r>
            <w:r>
              <w:rPr>
                <w:spacing w:val="-7"/>
                <w:sz w:val="20"/>
              </w:rPr>
              <w:t xml:space="preserve"> </w:t>
            </w:r>
            <w:r>
              <w:rPr>
                <w:sz w:val="20"/>
              </w:rPr>
              <w:t>Captioning</w:t>
            </w:r>
            <w:r>
              <w:rPr>
                <w:spacing w:val="-7"/>
                <w:sz w:val="20"/>
              </w:rPr>
              <w:t xml:space="preserve"> </w:t>
            </w:r>
            <w:r>
              <w:rPr>
                <w:sz w:val="20"/>
              </w:rPr>
              <w:t>for</w:t>
            </w:r>
            <w:r>
              <w:rPr>
                <w:spacing w:val="-9"/>
                <w:sz w:val="20"/>
              </w:rPr>
              <w:t xml:space="preserve"> </w:t>
            </w:r>
            <w:r>
              <w:rPr>
                <w:sz w:val="20"/>
              </w:rPr>
              <w:t>ELA/L</w:t>
            </w:r>
            <w:r>
              <w:rPr>
                <w:spacing w:val="-9"/>
                <w:sz w:val="20"/>
              </w:rPr>
              <w:t xml:space="preserve"> </w:t>
            </w:r>
            <w:r>
              <w:rPr>
                <w:sz w:val="20"/>
              </w:rPr>
              <w:t>must</w:t>
            </w:r>
            <w:r>
              <w:rPr>
                <w:spacing w:val="-7"/>
                <w:sz w:val="20"/>
              </w:rPr>
              <w:t xml:space="preserve"> </w:t>
            </w:r>
            <w:r>
              <w:rPr>
                <w:sz w:val="20"/>
              </w:rPr>
              <w:t>be left</w:t>
            </w:r>
            <w:r>
              <w:rPr>
                <w:spacing w:val="-1"/>
                <w:sz w:val="20"/>
              </w:rPr>
              <w:t xml:space="preserve"> </w:t>
            </w:r>
            <w:r>
              <w:rPr>
                <w:sz w:val="20"/>
              </w:rPr>
              <w:t>blank,</w:t>
            </w:r>
          </w:p>
          <w:p w14:paraId="54169739" w14:textId="77777777" w:rsidR="004973AE" w:rsidRDefault="004973AE" w:rsidP="004973AE">
            <w:pPr>
              <w:pStyle w:val="TableParagraph"/>
              <w:numPr>
                <w:ilvl w:val="0"/>
                <w:numId w:val="11"/>
              </w:numPr>
              <w:tabs>
                <w:tab w:val="left" w:pos="305"/>
              </w:tabs>
              <w:ind w:right="222" w:hanging="182"/>
              <w:rPr>
                <w:sz w:val="20"/>
              </w:rPr>
            </w:pPr>
            <w:r>
              <w:rPr>
                <w:sz w:val="20"/>
              </w:rPr>
              <w:t xml:space="preserve">Spanish </w:t>
            </w:r>
            <w:proofErr w:type="spellStart"/>
            <w:r>
              <w:rPr>
                <w:sz w:val="20"/>
              </w:rPr>
              <w:t>Transadaptation</w:t>
            </w:r>
            <w:proofErr w:type="spellEnd"/>
            <w:r>
              <w:rPr>
                <w:sz w:val="20"/>
              </w:rPr>
              <w:t xml:space="preserve"> of the Mathematics</w:t>
            </w:r>
            <w:r>
              <w:rPr>
                <w:spacing w:val="-12"/>
                <w:sz w:val="20"/>
              </w:rPr>
              <w:t xml:space="preserve"> </w:t>
            </w:r>
            <w:r>
              <w:rPr>
                <w:sz w:val="20"/>
              </w:rPr>
              <w:t>Assessment</w:t>
            </w:r>
            <w:r>
              <w:rPr>
                <w:spacing w:val="-11"/>
                <w:sz w:val="20"/>
              </w:rPr>
              <w:t xml:space="preserve"> </w:t>
            </w:r>
            <w:r>
              <w:rPr>
                <w:sz w:val="20"/>
              </w:rPr>
              <w:t>must</w:t>
            </w:r>
            <w:r>
              <w:rPr>
                <w:spacing w:val="-11"/>
                <w:sz w:val="20"/>
              </w:rPr>
              <w:t xml:space="preserve"> </w:t>
            </w:r>
            <w:r>
              <w:rPr>
                <w:sz w:val="20"/>
              </w:rPr>
              <w:t>be left</w:t>
            </w:r>
            <w:r>
              <w:rPr>
                <w:spacing w:val="-1"/>
                <w:sz w:val="20"/>
              </w:rPr>
              <w:t xml:space="preserve"> </w:t>
            </w:r>
            <w:r>
              <w:rPr>
                <w:sz w:val="20"/>
              </w:rPr>
              <w:t>blank,</w:t>
            </w:r>
          </w:p>
          <w:p w14:paraId="01B4440C" w14:textId="77777777" w:rsidR="004973AE" w:rsidRDefault="004973AE" w:rsidP="004973AE">
            <w:pPr>
              <w:pStyle w:val="TableParagraph"/>
              <w:numPr>
                <w:ilvl w:val="0"/>
                <w:numId w:val="11"/>
              </w:numPr>
              <w:tabs>
                <w:tab w:val="left" w:pos="305"/>
              </w:tabs>
              <w:spacing w:line="253" w:lineRule="exact"/>
              <w:rPr>
                <w:sz w:val="20"/>
              </w:rPr>
            </w:pPr>
            <w:r>
              <w:rPr>
                <w:sz w:val="20"/>
              </w:rPr>
              <w:t>Text‐to‐Speech</w:t>
            </w:r>
            <w:r>
              <w:rPr>
                <w:spacing w:val="-3"/>
                <w:sz w:val="20"/>
              </w:rPr>
              <w:t xml:space="preserve"> </w:t>
            </w:r>
            <w:r>
              <w:rPr>
                <w:sz w:val="20"/>
              </w:rPr>
              <w:t>must</w:t>
            </w:r>
            <w:r>
              <w:rPr>
                <w:spacing w:val="-5"/>
                <w:sz w:val="20"/>
              </w:rPr>
              <w:t xml:space="preserve"> </w:t>
            </w:r>
            <w:r>
              <w:rPr>
                <w:sz w:val="20"/>
              </w:rPr>
              <w:t>be</w:t>
            </w:r>
            <w:r>
              <w:rPr>
                <w:spacing w:val="-4"/>
                <w:sz w:val="20"/>
              </w:rPr>
              <w:t xml:space="preserve"> </w:t>
            </w:r>
            <w:r>
              <w:rPr>
                <w:sz w:val="20"/>
              </w:rPr>
              <w:t>left</w:t>
            </w:r>
            <w:r>
              <w:rPr>
                <w:spacing w:val="-4"/>
                <w:sz w:val="20"/>
              </w:rPr>
              <w:t xml:space="preserve"> </w:t>
            </w:r>
            <w:r>
              <w:rPr>
                <w:spacing w:val="-2"/>
                <w:sz w:val="20"/>
              </w:rPr>
              <w:t>blank,</w:t>
            </w:r>
          </w:p>
          <w:p w14:paraId="7BA327C5" w14:textId="77777777" w:rsidR="004973AE" w:rsidRDefault="004973AE" w:rsidP="004973AE">
            <w:pPr>
              <w:pStyle w:val="TableParagraph"/>
              <w:numPr>
                <w:ilvl w:val="0"/>
                <w:numId w:val="11"/>
              </w:numPr>
              <w:tabs>
                <w:tab w:val="left" w:pos="303"/>
              </w:tabs>
              <w:ind w:left="302" w:right="31" w:hanging="182"/>
              <w:rPr>
                <w:sz w:val="20"/>
              </w:rPr>
            </w:pPr>
            <w:r>
              <w:rPr>
                <w:sz w:val="20"/>
              </w:rPr>
              <w:t>and</w:t>
            </w:r>
            <w:r>
              <w:rPr>
                <w:spacing w:val="-8"/>
                <w:sz w:val="20"/>
              </w:rPr>
              <w:t xml:space="preserve"> </w:t>
            </w:r>
            <w:r>
              <w:rPr>
                <w:sz w:val="20"/>
              </w:rPr>
              <w:t>Human</w:t>
            </w:r>
            <w:r>
              <w:rPr>
                <w:spacing w:val="-8"/>
                <w:sz w:val="20"/>
              </w:rPr>
              <w:t xml:space="preserve"> </w:t>
            </w:r>
            <w:r>
              <w:rPr>
                <w:sz w:val="20"/>
              </w:rPr>
              <w:t>Reader</w:t>
            </w:r>
            <w:r>
              <w:rPr>
                <w:spacing w:val="-7"/>
                <w:sz w:val="20"/>
              </w:rPr>
              <w:t xml:space="preserve"> </w:t>
            </w:r>
            <w:r>
              <w:rPr>
                <w:sz w:val="20"/>
              </w:rPr>
              <w:t>or</w:t>
            </w:r>
            <w:r>
              <w:rPr>
                <w:spacing w:val="-7"/>
                <w:sz w:val="20"/>
              </w:rPr>
              <w:t xml:space="preserve"> </w:t>
            </w:r>
            <w:r>
              <w:rPr>
                <w:sz w:val="20"/>
              </w:rPr>
              <w:t>Human</w:t>
            </w:r>
            <w:r>
              <w:rPr>
                <w:spacing w:val="-8"/>
                <w:sz w:val="20"/>
              </w:rPr>
              <w:t xml:space="preserve"> </w:t>
            </w:r>
            <w:r>
              <w:rPr>
                <w:sz w:val="20"/>
              </w:rPr>
              <w:t>Signer must be left blank.</w:t>
            </w:r>
          </w:p>
          <w:p w14:paraId="568837EE" w14:textId="669EBC80" w:rsidR="004973AE" w:rsidRDefault="004973AE" w:rsidP="004C014E">
            <w:pPr>
              <w:pStyle w:val="TableParagraph"/>
              <w:spacing w:before="120" w:line="191" w:lineRule="exact"/>
              <w:ind w:left="75"/>
              <w:rPr>
                <w:sz w:val="20"/>
              </w:rPr>
            </w:pPr>
            <w:r>
              <w:rPr>
                <w:sz w:val="20"/>
              </w:rPr>
              <w:t>Note: If Assistive Technology ‐ Screen Reader value equals “Y” then a full Braille book including Tactile Graphics will be shipped automatically if the specific</w:t>
            </w:r>
            <w:r>
              <w:rPr>
                <w:spacing w:val="-3"/>
                <w:sz w:val="20"/>
              </w:rPr>
              <w:t xml:space="preserve"> </w:t>
            </w:r>
            <w:r>
              <w:rPr>
                <w:sz w:val="20"/>
              </w:rPr>
              <w:t>computer‐based test images or graphics</w:t>
            </w:r>
            <w:r>
              <w:rPr>
                <w:spacing w:val="-6"/>
                <w:sz w:val="20"/>
              </w:rPr>
              <w:t xml:space="preserve"> </w:t>
            </w:r>
            <w:r>
              <w:rPr>
                <w:sz w:val="20"/>
              </w:rPr>
              <w:t>must</w:t>
            </w:r>
            <w:r>
              <w:rPr>
                <w:spacing w:val="-7"/>
                <w:sz w:val="20"/>
              </w:rPr>
              <w:t xml:space="preserve"> </w:t>
            </w:r>
            <w:r>
              <w:rPr>
                <w:sz w:val="20"/>
              </w:rPr>
              <w:t>be</w:t>
            </w:r>
            <w:r>
              <w:rPr>
                <w:spacing w:val="-6"/>
                <w:sz w:val="20"/>
              </w:rPr>
              <w:t xml:space="preserve"> </w:t>
            </w:r>
            <w:r>
              <w:rPr>
                <w:sz w:val="20"/>
              </w:rPr>
              <w:t>represented</w:t>
            </w:r>
            <w:r>
              <w:rPr>
                <w:spacing w:val="-6"/>
                <w:sz w:val="20"/>
              </w:rPr>
              <w:t xml:space="preserve"> </w:t>
            </w:r>
            <w:r>
              <w:rPr>
                <w:sz w:val="20"/>
              </w:rPr>
              <w:t>by</w:t>
            </w:r>
            <w:r>
              <w:rPr>
                <w:spacing w:val="-5"/>
                <w:sz w:val="20"/>
              </w:rPr>
              <w:t xml:space="preserve"> </w:t>
            </w:r>
            <w:r>
              <w:rPr>
                <w:sz w:val="20"/>
              </w:rPr>
              <w:t xml:space="preserve">tactile graphics. If a student is enrolled for Assistive Technology ‐ Screen Reader after the enrollment window is </w:t>
            </w:r>
            <w:proofErr w:type="gramStart"/>
            <w:r>
              <w:rPr>
                <w:sz w:val="20"/>
              </w:rPr>
              <w:t>closed</w:t>
            </w:r>
            <w:proofErr w:type="gramEnd"/>
            <w:r>
              <w:rPr>
                <w:sz w:val="20"/>
              </w:rPr>
              <w:t xml:space="preserve"> then</w:t>
            </w:r>
            <w:r>
              <w:rPr>
                <w:spacing w:val="-6"/>
                <w:sz w:val="20"/>
              </w:rPr>
              <w:t xml:space="preserve"> </w:t>
            </w:r>
            <w:r>
              <w:rPr>
                <w:sz w:val="20"/>
              </w:rPr>
              <w:t>an</w:t>
            </w:r>
            <w:r>
              <w:rPr>
                <w:spacing w:val="-6"/>
                <w:sz w:val="20"/>
              </w:rPr>
              <w:t xml:space="preserve"> </w:t>
            </w:r>
            <w:r>
              <w:rPr>
                <w:sz w:val="20"/>
              </w:rPr>
              <w:t>additional</w:t>
            </w:r>
            <w:r>
              <w:rPr>
                <w:spacing w:val="-6"/>
                <w:sz w:val="20"/>
              </w:rPr>
              <w:t xml:space="preserve"> </w:t>
            </w:r>
            <w:r>
              <w:rPr>
                <w:sz w:val="20"/>
              </w:rPr>
              <w:t>order</w:t>
            </w:r>
            <w:r>
              <w:rPr>
                <w:spacing w:val="-7"/>
                <w:sz w:val="20"/>
              </w:rPr>
              <w:t xml:space="preserve"> </w:t>
            </w:r>
            <w:r>
              <w:rPr>
                <w:sz w:val="20"/>
              </w:rPr>
              <w:t>will</w:t>
            </w:r>
            <w:r>
              <w:rPr>
                <w:spacing w:val="-5"/>
                <w:sz w:val="20"/>
              </w:rPr>
              <w:t xml:space="preserve"> </w:t>
            </w:r>
            <w:r>
              <w:rPr>
                <w:sz w:val="20"/>
              </w:rPr>
              <w:t>need</w:t>
            </w:r>
            <w:r>
              <w:rPr>
                <w:spacing w:val="-6"/>
                <w:sz w:val="20"/>
              </w:rPr>
              <w:t xml:space="preserve"> </w:t>
            </w:r>
            <w:r>
              <w:rPr>
                <w:sz w:val="20"/>
              </w:rPr>
              <w:t>to</w:t>
            </w:r>
            <w:r>
              <w:rPr>
                <w:spacing w:val="-5"/>
                <w:sz w:val="20"/>
              </w:rPr>
              <w:t xml:space="preserve"> </w:t>
            </w:r>
            <w:r>
              <w:rPr>
                <w:sz w:val="20"/>
              </w:rPr>
              <w:t xml:space="preserve">be </w:t>
            </w:r>
            <w:r>
              <w:rPr>
                <w:spacing w:val="-2"/>
                <w:sz w:val="20"/>
              </w:rPr>
              <w:t>submitted.</w:t>
            </w:r>
          </w:p>
        </w:tc>
        <w:tc>
          <w:tcPr>
            <w:tcW w:w="1528" w:type="dxa"/>
          </w:tcPr>
          <w:p w14:paraId="4376446F" w14:textId="77777777" w:rsidR="004973AE" w:rsidRDefault="004973AE" w:rsidP="004973AE">
            <w:pPr>
              <w:pStyle w:val="TableParagraph"/>
              <w:spacing w:line="145" w:lineRule="exact"/>
              <w:ind w:left="76"/>
              <w:rPr>
                <w:sz w:val="20"/>
              </w:rPr>
            </w:pPr>
            <w:r>
              <w:rPr>
                <w:b/>
                <w:sz w:val="20"/>
              </w:rPr>
              <w:lastRenderedPageBreak/>
              <w:t>Y</w:t>
            </w:r>
            <w:r>
              <w:rPr>
                <w:b/>
                <w:spacing w:val="-1"/>
                <w:sz w:val="20"/>
              </w:rPr>
              <w:t xml:space="preserve"> </w:t>
            </w:r>
            <w:r>
              <w:rPr>
                <w:b/>
                <w:sz w:val="20"/>
              </w:rPr>
              <w:t>=</w:t>
            </w:r>
            <w:r>
              <w:rPr>
                <w:b/>
                <w:spacing w:val="-2"/>
                <w:sz w:val="20"/>
              </w:rPr>
              <w:t xml:space="preserve"> </w:t>
            </w:r>
            <w:r>
              <w:rPr>
                <w:spacing w:val="-5"/>
                <w:sz w:val="20"/>
              </w:rPr>
              <w:t>Yes</w:t>
            </w:r>
          </w:p>
          <w:p w14:paraId="3D67F5E8" w14:textId="2B2C3483" w:rsidR="004973AE" w:rsidRDefault="004973AE" w:rsidP="004973AE">
            <w:pPr>
              <w:pStyle w:val="TableParagraph"/>
              <w:spacing w:line="238" w:lineRule="exact"/>
              <w:ind w:left="77"/>
              <w:rPr>
                <w:sz w:val="20"/>
              </w:rPr>
            </w:pPr>
            <w:r>
              <w:rPr>
                <w:spacing w:val="-2"/>
                <w:sz w:val="20"/>
              </w:rPr>
              <w:t>Blank</w:t>
            </w:r>
          </w:p>
        </w:tc>
        <w:tc>
          <w:tcPr>
            <w:tcW w:w="989" w:type="dxa"/>
          </w:tcPr>
          <w:p w14:paraId="5851A4E3" w14:textId="185F5D83" w:rsidR="004973AE" w:rsidRDefault="004973AE" w:rsidP="004973AE">
            <w:pPr>
              <w:pStyle w:val="TableParagraph"/>
              <w:spacing w:line="202" w:lineRule="exact"/>
              <w:ind w:right="375"/>
              <w:jc w:val="right"/>
              <w:rPr>
                <w:sz w:val="20"/>
              </w:rPr>
            </w:pPr>
            <w:r>
              <w:rPr>
                <w:sz w:val="20"/>
              </w:rPr>
              <w:t>N</w:t>
            </w:r>
          </w:p>
        </w:tc>
        <w:tc>
          <w:tcPr>
            <w:tcW w:w="1169" w:type="dxa"/>
          </w:tcPr>
          <w:p w14:paraId="4F2F8FFA" w14:textId="31795264" w:rsidR="004973AE" w:rsidRDefault="004973AE" w:rsidP="004973AE">
            <w:pPr>
              <w:pStyle w:val="TableParagraph"/>
              <w:spacing w:line="202" w:lineRule="exact"/>
              <w:ind w:left="143"/>
              <w:rPr>
                <w:sz w:val="20"/>
              </w:rPr>
            </w:pPr>
            <w:r>
              <w:rPr>
                <w:spacing w:val="-5"/>
                <w:sz w:val="20"/>
              </w:rPr>
              <w:t>3b</w:t>
            </w:r>
          </w:p>
        </w:tc>
      </w:tr>
      <w:tr w:rsidR="00C603E4" w14:paraId="765C2012" w14:textId="77777777" w:rsidTr="00E32FD5">
        <w:trPr>
          <w:trHeight w:val="1057"/>
        </w:trPr>
        <w:tc>
          <w:tcPr>
            <w:tcW w:w="900" w:type="dxa"/>
          </w:tcPr>
          <w:p w14:paraId="6C96AED1" w14:textId="2FD742C7" w:rsidR="004973AE" w:rsidRDefault="004973AE" w:rsidP="004973AE">
            <w:pPr>
              <w:pStyle w:val="TableParagraph"/>
              <w:spacing w:line="202" w:lineRule="exact"/>
              <w:ind w:left="226" w:right="149"/>
              <w:jc w:val="center"/>
              <w:rPr>
                <w:spacing w:val="-5"/>
                <w:sz w:val="20"/>
              </w:rPr>
            </w:pPr>
            <w:r>
              <w:rPr>
                <w:spacing w:val="-5"/>
                <w:sz w:val="20"/>
              </w:rPr>
              <w:t>BL</w:t>
            </w:r>
          </w:p>
        </w:tc>
        <w:tc>
          <w:tcPr>
            <w:tcW w:w="1710" w:type="dxa"/>
          </w:tcPr>
          <w:p w14:paraId="092D7426" w14:textId="77777777" w:rsidR="004973AE" w:rsidRDefault="004973AE" w:rsidP="004973AE">
            <w:pPr>
              <w:pStyle w:val="TableParagraph"/>
              <w:spacing w:line="145" w:lineRule="exact"/>
              <w:ind w:left="69"/>
              <w:rPr>
                <w:sz w:val="20"/>
              </w:rPr>
            </w:pPr>
            <w:r>
              <w:rPr>
                <w:sz w:val="20"/>
              </w:rPr>
              <w:t>Assistive</w:t>
            </w:r>
            <w:r>
              <w:rPr>
                <w:spacing w:val="-12"/>
                <w:sz w:val="20"/>
              </w:rPr>
              <w:t xml:space="preserve"> </w:t>
            </w:r>
            <w:r>
              <w:rPr>
                <w:sz w:val="20"/>
              </w:rPr>
              <w:t>Technology</w:t>
            </w:r>
            <w:r>
              <w:rPr>
                <w:spacing w:val="-9"/>
                <w:sz w:val="20"/>
              </w:rPr>
              <w:t xml:space="preserve"> </w:t>
            </w:r>
            <w:r>
              <w:rPr>
                <w:spacing w:val="-10"/>
                <w:sz w:val="20"/>
              </w:rPr>
              <w:t>‐</w:t>
            </w:r>
          </w:p>
          <w:p w14:paraId="2FCD804A" w14:textId="77777777" w:rsidR="004973AE" w:rsidRDefault="004973AE" w:rsidP="004973AE">
            <w:pPr>
              <w:pStyle w:val="TableParagraph"/>
              <w:spacing w:line="231" w:lineRule="exact"/>
              <w:ind w:left="69"/>
              <w:rPr>
                <w:sz w:val="20"/>
              </w:rPr>
            </w:pPr>
            <w:r>
              <w:rPr>
                <w:sz w:val="20"/>
              </w:rPr>
              <w:t>Non‐Screen</w:t>
            </w:r>
            <w:r>
              <w:rPr>
                <w:spacing w:val="-9"/>
                <w:sz w:val="20"/>
              </w:rPr>
              <w:t xml:space="preserve"> </w:t>
            </w:r>
            <w:r>
              <w:rPr>
                <w:spacing w:val="-2"/>
                <w:sz w:val="20"/>
              </w:rPr>
              <w:t>Reader</w:t>
            </w:r>
          </w:p>
          <w:p w14:paraId="79BF7058" w14:textId="77777777" w:rsidR="004973AE" w:rsidRDefault="004973AE" w:rsidP="004973AE">
            <w:pPr>
              <w:pStyle w:val="TableParagraph"/>
              <w:spacing w:before="162"/>
              <w:ind w:left="454"/>
              <w:rPr>
                <w:b/>
                <w:sz w:val="16"/>
              </w:rPr>
            </w:pPr>
            <w:r>
              <w:rPr>
                <w:b/>
                <w:spacing w:val="-5"/>
                <w:sz w:val="16"/>
              </w:rPr>
              <w:t>CBT</w:t>
            </w:r>
          </w:p>
          <w:p w14:paraId="6FB6D800" w14:textId="4045DB87" w:rsidR="004973AE" w:rsidRDefault="004973AE" w:rsidP="004973AE">
            <w:pPr>
              <w:pStyle w:val="TableParagraph"/>
              <w:spacing w:line="202" w:lineRule="exact"/>
              <w:ind w:left="360"/>
              <w:rPr>
                <w:sz w:val="20"/>
              </w:rPr>
            </w:pPr>
            <w:r>
              <w:rPr>
                <w:b/>
                <w:sz w:val="16"/>
              </w:rPr>
              <w:t>ELA/L</w:t>
            </w:r>
            <w:r>
              <w:rPr>
                <w:b/>
                <w:spacing w:val="-9"/>
                <w:sz w:val="16"/>
              </w:rPr>
              <w:t xml:space="preserve"> </w:t>
            </w:r>
            <w:r>
              <w:rPr>
                <w:b/>
                <w:spacing w:val="-4"/>
                <w:sz w:val="16"/>
              </w:rPr>
              <w:t>Math</w:t>
            </w:r>
          </w:p>
        </w:tc>
        <w:tc>
          <w:tcPr>
            <w:tcW w:w="990" w:type="dxa"/>
          </w:tcPr>
          <w:p w14:paraId="548968FE" w14:textId="4AFB4612" w:rsidR="004973AE" w:rsidRDefault="004973AE" w:rsidP="004973AE">
            <w:pPr>
              <w:pStyle w:val="TableParagraph"/>
              <w:spacing w:line="202" w:lineRule="exact"/>
              <w:ind w:right="323"/>
              <w:jc w:val="right"/>
              <w:rPr>
                <w:sz w:val="20"/>
              </w:rPr>
            </w:pPr>
            <w:r>
              <w:rPr>
                <w:sz w:val="20"/>
              </w:rPr>
              <w:t>N</w:t>
            </w:r>
          </w:p>
        </w:tc>
        <w:tc>
          <w:tcPr>
            <w:tcW w:w="687" w:type="dxa"/>
          </w:tcPr>
          <w:p w14:paraId="368DAED1" w14:textId="5A6A2DF2" w:rsidR="004973AE" w:rsidRDefault="004973AE" w:rsidP="004C014E">
            <w:pPr>
              <w:pStyle w:val="TableParagraph"/>
              <w:ind w:right="215"/>
              <w:jc w:val="right"/>
              <w:rPr>
                <w:sz w:val="20"/>
              </w:rPr>
            </w:pPr>
            <w:r>
              <w:rPr>
                <w:sz w:val="20"/>
              </w:rPr>
              <w:t>1</w:t>
            </w:r>
          </w:p>
        </w:tc>
        <w:tc>
          <w:tcPr>
            <w:tcW w:w="2879" w:type="dxa"/>
          </w:tcPr>
          <w:p w14:paraId="1F2203F1" w14:textId="42F9559C" w:rsidR="004973AE" w:rsidRDefault="004973AE" w:rsidP="004C014E">
            <w:pPr>
              <w:pStyle w:val="TableParagraph"/>
              <w:ind w:left="72"/>
              <w:rPr>
                <w:sz w:val="20"/>
              </w:rPr>
            </w:pPr>
            <w:r>
              <w:rPr>
                <w:sz w:val="20"/>
              </w:rPr>
              <w:t>Used</w:t>
            </w:r>
            <w:r>
              <w:rPr>
                <w:spacing w:val="-6"/>
                <w:sz w:val="20"/>
              </w:rPr>
              <w:t xml:space="preserve"> </w:t>
            </w:r>
            <w:r>
              <w:rPr>
                <w:sz w:val="20"/>
              </w:rPr>
              <w:t>to</w:t>
            </w:r>
            <w:r>
              <w:rPr>
                <w:spacing w:val="-4"/>
                <w:sz w:val="20"/>
              </w:rPr>
              <w:t xml:space="preserve"> </w:t>
            </w:r>
            <w:r>
              <w:rPr>
                <w:sz w:val="20"/>
              </w:rPr>
              <w:t>assign</w:t>
            </w:r>
            <w:r>
              <w:rPr>
                <w:spacing w:val="-6"/>
                <w:sz w:val="20"/>
              </w:rPr>
              <w:t xml:space="preserve"> </w:t>
            </w:r>
            <w:r>
              <w:rPr>
                <w:sz w:val="20"/>
              </w:rPr>
              <w:t>the</w:t>
            </w:r>
            <w:r>
              <w:rPr>
                <w:spacing w:val="-2"/>
                <w:sz w:val="20"/>
              </w:rPr>
              <w:t xml:space="preserve"> </w:t>
            </w:r>
            <w:r>
              <w:rPr>
                <w:spacing w:val="-4"/>
                <w:sz w:val="20"/>
              </w:rPr>
              <w:t>form</w:t>
            </w:r>
            <w:r w:rsidR="004C014E">
              <w:rPr>
                <w:sz w:val="20"/>
              </w:rPr>
              <w:t xml:space="preserve"> </w:t>
            </w:r>
            <w:r>
              <w:rPr>
                <w:sz w:val="20"/>
              </w:rPr>
              <w:t>administered</w:t>
            </w:r>
            <w:r>
              <w:rPr>
                <w:spacing w:val="-12"/>
                <w:sz w:val="20"/>
              </w:rPr>
              <w:t xml:space="preserve"> </w:t>
            </w:r>
            <w:r>
              <w:rPr>
                <w:sz w:val="20"/>
              </w:rPr>
              <w:t>for</w:t>
            </w:r>
            <w:r>
              <w:rPr>
                <w:spacing w:val="-11"/>
                <w:sz w:val="20"/>
              </w:rPr>
              <w:t xml:space="preserve"> </w:t>
            </w:r>
            <w:r>
              <w:rPr>
                <w:sz w:val="20"/>
              </w:rPr>
              <w:t xml:space="preserve">computer‐based testing when an assistive technology application is needed for students without visual </w:t>
            </w:r>
            <w:r>
              <w:rPr>
                <w:spacing w:val="-2"/>
                <w:sz w:val="20"/>
              </w:rPr>
              <w:t>impairments.</w:t>
            </w:r>
          </w:p>
          <w:p w14:paraId="055C4A7D" w14:textId="77777777" w:rsidR="004973AE" w:rsidRDefault="004973AE" w:rsidP="004C014E">
            <w:pPr>
              <w:pStyle w:val="TableParagraph"/>
              <w:spacing w:before="120"/>
              <w:ind w:left="72" w:firstLine="1"/>
              <w:rPr>
                <w:sz w:val="20"/>
              </w:rPr>
            </w:pPr>
            <w:r>
              <w:rPr>
                <w:sz w:val="20"/>
              </w:rPr>
              <w:t>Assistive</w:t>
            </w:r>
            <w:r>
              <w:rPr>
                <w:spacing w:val="-12"/>
                <w:sz w:val="20"/>
              </w:rPr>
              <w:t xml:space="preserve"> </w:t>
            </w:r>
            <w:r>
              <w:rPr>
                <w:sz w:val="20"/>
              </w:rPr>
              <w:t>Technology</w:t>
            </w:r>
            <w:r>
              <w:rPr>
                <w:spacing w:val="-11"/>
                <w:sz w:val="20"/>
              </w:rPr>
              <w:t xml:space="preserve"> </w:t>
            </w:r>
            <w:r>
              <w:rPr>
                <w:sz w:val="20"/>
              </w:rPr>
              <w:t>‐</w:t>
            </w:r>
            <w:r>
              <w:rPr>
                <w:spacing w:val="-11"/>
                <w:sz w:val="20"/>
              </w:rPr>
              <w:t xml:space="preserve"> </w:t>
            </w:r>
            <w:r>
              <w:rPr>
                <w:sz w:val="20"/>
              </w:rPr>
              <w:t xml:space="preserve">Non‐Screen Reader ‐ Assistive Technology Application (Examples: </w:t>
            </w:r>
            <w:proofErr w:type="spellStart"/>
            <w:proofErr w:type="gramStart"/>
            <w:r>
              <w:rPr>
                <w:sz w:val="20"/>
              </w:rPr>
              <w:t>Co:Writer</w:t>
            </w:r>
            <w:proofErr w:type="spellEnd"/>
            <w:proofErr w:type="gramEnd"/>
            <w:r>
              <w:rPr>
                <w:sz w:val="20"/>
              </w:rPr>
              <w:t xml:space="preserve">, </w:t>
            </w:r>
            <w:proofErr w:type="spellStart"/>
            <w:r>
              <w:rPr>
                <w:sz w:val="20"/>
              </w:rPr>
              <w:t>Read&amp;Write</w:t>
            </w:r>
            <w:proofErr w:type="spellEnd"/>
            <w:r>
              <w:rPr>
                <w:spacing w:val="-10"/>
                <w:sz w:val="20"/>
              </w:rPr>
              <w:t xml:space="preserve"> </w:t>
            </w:r>
            <w:r>
              <w:rPr>
                <w:sz w:val="20"/>
              </w:rPr>
              <w:t>Gold</w:t>
            </w:r>
            <w:r>
              <w:rPr>
                <w:spacing w:val="-9"/>
                <w:sz w:val="20"/>
              </w:rPr>
              <w:t xml:space="preserve"> </w:t>
            </w:r>
            <w:r>
              <w:rPr>
                <w:sz w:val="20"/>
              </w:rPr>
              <w:t>)</w:t>
            </w:r>
            <w:r>
              <w:rPr>
                <w:spacing w:val="-10"/>
                <w:sz w:val="20"/>
              </w:rPr>
              <w:t xml:space="preserve"> </w:t>
            </w:r>
            <w:r>
              <w:rPr>
                <w:sz w:val="20"/>
              </w:rPr>
              <w:t>used</w:t>
            </w:r>
            <w:r>
              <w:rPr>
                <w:spacing w:val="-10"/>
                <w:sz w:val="20"/>
              </w:rPr>
              <w:t xml:space="preserve"> </w:t>
            </w:r>
            <w:r>
              <w:rPr>
                <w:sz w:val="20"/>
              </w:rPr>
              <w:t>to</w:t>
            </w:r>
            <w:r>
              <w:rPr>
                <w:spacing w:val="-12"/>
                <w:sz w:val="20"/>
              </w:rPr>
              <w:t xml:space="preserve"> </w:t>
            </w:r>
            <w:r>
              <w:rPr>
                <w:sz w:val="20"/>
              </w:rPr>
              <w:t>deliver computer‐based test form for ELA/L and Math.</w:t>
            </w:r>
          </w:p>
          <w:p w14:paraId="481D9B74" w14:textId="2B59C4EB" w:rsidR="004973AE" w:rsidRDefault="004973AE" w:rsidP="004C014E">
            <w:pPr>
              <w:pStyle w:val="TableParagraph"/>
              <w:spacing w:before="120"/>
              <w:ind w:left="72"/>
              <w:rPr>
                <w:sz w:val="20"/>
              </w:rPr>
            </w:pPr>
            <w:r>
              <w:rPr>
                <w:sz w:val="20"/>
              </w:rPr>
              <w:t>Assistive</w:t>
            </w:r>
            <w:r>
              <w:rPr>
                <w:spacing w:val="-12"/>
                <w:sz w:val="20"/>
              </w:rPr>
              <w:t xml:space="preserve"> </w:t>
            </w:r>
            <w:r>
              <w:rPr>
                <w:sz w:val="20"/>
              </w:rPr>
              <w:t>technology</w:t>
            </w:r>
            <w:r>
              <w:rPr>
                <w:spacing w:val="-11"/>
                <w:sz w:val="20"/>
              </w:rPr>
              <w:t xml:space="preserve"> </w:t>
            </w:r>
            <w:r>
              <w:rPr>
                <w:sz w:val="20"/>
              </w:rPr>
              <w:t>that</w:t>
            </w:r>
            <w:r>
              <w:rPr>
                <w:spacing w:val="-11"/>
                <w:sz w:val="20"/>
              </w:rPr>
              <w:t xml:space="preserve"> </w:t>
            </w:r>
            <w:r>
              <w:rPr>
                <w:sz w:val="20"/>
              </w:rPr>
              <w:t>provides magnification or word prediction assistive technology support that requires security pass through to interact with TestNav.</w:t>
            </w:r>
          </w:p>
        </w:tc>
        <w:tc>
          <w:tcPr>
            <w:tcW w:w="3329" w:type="dxa"/>
          </w:tcPr>
          <w:p w14:paraId="26B097C7" w14:textId="77777777" w:rsidR="004973AE" w:rsidRDefault="004973AE" w:rsidP="004973AE">
            <w:pPr>
              <w:pStyle w:val="TableParagraph"/>
              <w:spacing w:line="143" w:lineRule="exact"/>
              <w:ind w:left="76"/>
              <w:rPr>
                <w:sz w:val="20"/>
              </w:rPr>
            </w:pPr>
            <w:r>
              <w:rPr>
                <w:sz w:val="20"/>
              </w:rPr>
              <w:t>If</w:t>
            </w:r>
            <w:r>
              <w:rPr>
                <w:spacing w:val="-7"/>
                <w:sz w:val="20"/>
              </w:rPr>
              <w:t xml:space="preserve"> </w:t>
            </w:r>
            <w:r>
              <w:rPr>
                <w:sz w:val="20"/>
              </w:rPr>
              <w:t>expected</w:t>
            </w:r>
            <w:r>
              <w:rPr>
                <w:spacing w:val="-5"/>
                <w:sz w:val="20"/>
              </w:rPr>
              <w:t xml:space="preserve"> </w:t>
            </w:r>
            <w:r>
              <w:rPr>
                <w:sz w:val="20"/>
              </w:rPr>
              <w:t>value</w:t>
            </w:r>
            <w:r>
              <w:rPr>
                <w:spacing w:val="-6"/>
                <w:sz w:val="20"/>
              </w:rPr>
              <w:t xml:space="preserve"> </w:t>
            </w:r>
            <w:r>
              <w:rPr>
                <w:sz w:val="20"/>
              </w:rPr>
              <w:t>equals</w:t>
            </w:r>
            <w:r>
              <w:rPr>
                <w:spacing w:val="-6"/>
                <w:sz w:val="20"/>
              </w:rPr>
              <w:t xml:space="preserve"> </w:t>
            </w:r>
            <w:r>
              <w:rPr>
                <w:sz w:val="20"/>
              </w:rPr>
              <w:t>“Y”;</w:t>
            </w:r>
            <w:r>
              <w:rPr>
                <w:spacing w:val="-6"/>
                <w:sz w:val="20"/>
              </w:rPr>
              <w:t xml:space="preserve"> </w:t>
            </w:r>
            <w:r>
              <w:rPr>
                <w:sz w:val="20"/>
              </w:rPr>
              <w:t>then</w:t>
            </w:r>
            <w:r>
              <w:rPr>
                <w:spacing w:val="-5"/>
                <w:sz w:val="20"/>
              </w:rPr>
              <w:t xml:space="preserve"> the</w:t>
            </w:r>
          </w:p>
          <w:p w14:paraId="5FBB7333" w14:textId="77777777" w:rsidR="004973AE" w:rsidRDefault="004973AE" w:rsidP="004973AE">
            <w:pPr>
              <w:pStyle w:val="TableParagraph"/>
              <w:ind w:left="75" w:right="102" w:hanging="2"/>
              <w:rPr>
                <w:sz w:val="20"/>
              </w:rPr>
            </w:pPr>
            <w:r>
              <w:rPr>
                <w:sz w:val="20"/>
              </w:rPr>
              <w:t>following</w:t>
            </w:r>
            <w:r>
              <w:rPr>
                <w:spacing w:val="-7"/>
                <w:sz w:val="20"/>
              </w:rPr>
              <w:t xml:space="preserve"> </w:t>
            </w:r>
            <w:r>
              <w:rPr>
                <w:sz w:val="20"/>
              </w:rPr>
              <w:t>criteria</w:t>
            </w:r>
            <w:r>
              <w:rPr>
                <w:spacing w:val="-7"/>
                <w:sz w:val="20"/>
              </w:rPr>
              <w:t xml:space="preserve"> </w:t>
            </w:r>
            <w:r>
              <w:rPr>
                <w:sz w:val="20"/>
              </w:rPr>
              <w:t>must</w:t>
            </w:r>
            <w:r>
              <w:rPr>
                <w:spacing w:val="-7"/>
                <w:sz w:val="20"/>
              </w:rPr>
              <w:t xml:space="preserve"> </w:t>
            </w:r>
            <w:r>
              <w:rPr>
                <w:sz w:val="20"/>
              </w:rPr>
              <w:t>be</w:t>
            </w:r>
            <w:r>
              <w:rPr>
                <w:spacing w:val="-8"/>
                <w:sz w:val="20"/>
              </w:rPr>
              <w:t xml:space="preserve"> </w:t>
            </w:r>
            <w:r>
              <w:rPr>
                <w:sz w:val="20"/>
              </w:rPr>
              <w:t>met</w:t>
            </w:r>
            <w:r>
              <w:rPr>
                <w:spacing w:val="-7"/>
                <w:sz w:val="20"/>
              </w:rPr>
              <w:t xml:space="preserve"> </w:t>
            </w:r>
            <w:r>
              <w:rPr>
                <w:sz w:val="20"/>
              </w:rPr>
              <w:t>or record will error:</w:t>
            </w:r>
          </w:p>
          <w:p w14:paraId="353F576D" w14:textId="77777777" w:rsidR="004973AE" w:rsidRDefault="004973AE" w:rsidP="004973AE">
            <w:pPr>
              <w:pStyle w:val="TableParagraph"/>
              <w:numPr>
                <w:ilvl w:val="0"/>
                <w:numId w:val="10"/>
              </w:numPr>
              <w:tabs>
                <w:tab w:val="left" w:pos="303"/>
              </w:tabs>
              <w:spacing w:line="255" w:lineRule="exact"/>
              <w:ind w:left="302" w:hanging="186"/>
              <w:rPr>
                <w:sz w:val="20"/>
              </w:rPr>
            </w:pPr>
            <w:r>
              <w:rPr>
                <w:sz w:val="20"/>
              </w:rPr>
              <w:t>Test</w:t>
            </w:r>
            <w:r>
              <w:rPr>
                <w:spacing w:val="-12"/>
                <w:sz w:val="20"/>
              </w:rPr>
              <w:t xml:space="preserve"> </w:t>
            </w:r>
            <w:r>
              <w:rPr>
                <w:sz w:val="20"/>
              </w:rPr>
              <w:t>Format</w:t>
            </w:r>
            <w:r>
              <w:rPr>
                <w:spacing w:val="-11"/>
                <w:sz w:val="20"/>
              </w:rPr>
              <w:t xml:space="preserve"> </w:t>
            </w:r>
            <w:r>
              <w:rPr>
                <w:sz w:val="20"/>
              </w:rPr>
              <w:t>populated</w:t>
            </w:r>
            <w:r>
              <w:rPr>
                <w:spacing w:val="-7"/>
                <w:sz w:val="20"/>
              </w:rPr>
              <w:t xml:space="preserve"> </w:t>
            </w:r>
            <w:r>
              <w:rPr>
                <w:sz w:val="20"/>
              </w:rPr>
              <w:t>with</w:t>
            </w:r>
            <w:r>
              <w:rPr>
                <w:spacing w:val="-14"/>
                <w:sz w:val="20"/>
              </w:rPr>
              <w:t xml:space="preserve"> </w:t>
            </w:r>
            <w:r>
              <w:rPr>
                <w:spacing w:val="-4"/>
                <w:sz w:val="20"/>
              </w:rPr>
              <w:t>"O",</w:t>
            </w:r>
          </w:p>
          <w:p w14:paraId="5A09B9A7" w14:textId="77777777" w:rsidR="004973AE" w:rsidRDefault="004973AE" w:rsidP="004973AE">
            <w:pPr>
              <w:pStyle w:val="TableParagraph"/>
              <w:numPr>
                <w:ilvl w:val="0"/>
                <w:numId w:val="10"/>
              </w:numPr>
              <w:tabs>
                <w:tab w:val="left" w:pos="305"/>
              </w:tabs>
              <w:ind w:right="181" w:hanging="183"/>
              <w:rPr>
                <w:sz w:val="20"/>
              </w:rPr>
            </w:pPr>
            <w:r>
              <w:rPr>
                <w:sz w:val="20"/>
              </w:rPr>
              <w:t>Student</w:t>
            </w:r>
            <w:r>
              <w:rPr>
                <w:spacing w:val="-12"/>
                <w:sz w:val="20"/>
              </w:rPr>
              <w:t xml:space="preserve"> </w:t>
            </w:r>
            <w:r>
              <w:rPr>
                <w:sz w:val="20"/>
              </w:rPr>
              <w:t>with</w:t>
            </w:r>
            <w:r>
              <w:rPr>
                <w:spacing w:val="-11"/>
                <w:sz w:val="20"/>
              </w:rPr>
              <w:t xml:space="preserve"> </w:t>
            </w:r>
            <w:r>
              <w:rPr>
                <w:sz w:val="20"/>
              </w:rPr>
              <w:t>Disabilities</w:t>
            </w:r>
            <w:r>
              <w:rPr>
                <w:spacing w:val="-11"/>
                <w:sz w:val="20"/>
              </w:rPr>
              <w:t xml:space="preserve"> </w:t>
            </w:r>
            <w:r>
              <w:rPr>
                <w:sz w:val="20"/>
              </w:rPr>
              <w:t>populated with either “504”, “IEP”, OR</w:t>
            </w:r>
            <w:r>
              <w:rPr>
                <w:spacing w:val="-1"/>
                <w:sz w:val="20"/>
              </w:rPr>
              <w:t xml:space="preserve"> </w:t>
            </w:r>
            <w:r>
              <w:rPr>
                <w:sz w:val="20"/>
              </w:rPr>
              <w:t>“B”,</w:t>
            </w:r>
          </w:p>
          <w:p w14:paraId="42241954" w14:textId="77777777" w:rsidR="004973AE" w:rsidRDefault="004973AE" w:rsidP="004973AE">
            <w:pPr>
              <w:pStyle w:val="TableParagraph"/>
              <w:numPr>
                <w:ilvl w:val="0"/>
                <w:numId w:val="10"/>
              </w:numPr>
              <w:tabs>
                <w:tab w:val="left" w:pos="305"/>
              </w:tabs>
              <w:spacing w:line="253" w:lineRule="exact"/>
              <w:ind w:hanging="186"/>
              <w:rPr>
                <w:sz w:val="20"/>
              </w:rPr>
            </w:pPr>
            <w:r>
              <w:rPr>
                <w:sz w:val="20"/>
              </w:rPr>
              <w:t>ASL</w:t>
            </w:r>
            <w:r>
              <w:rPr>
                <w:spacing w:val="-10"/>
                <w:sz w:val="20"/>
              </w:rPr>
              <w:t xml:space="preserve"> </w:t>
            </w:r>
            <w:r>
              <w:rPr>
                <w:sz w:val="20"/>
              </w:rPr>
              <w:t>Video</w:t>
            </w:r>
            <w:r>
              <w:rPr>
                <w:spacing w:val="-5"/>
                <w:sz w:val="20"/>
              </w:rPr>
              <w:t xml:space="preserve"> </w:t>
            </w:r>
            <w:r>
              <w:rPr>
                <w:sz w:val="20"/>
              </w:rPr>
              <w:t>must</w:t>
            </w:r>
            <w:r>
              <w:rPr>
                <w:spacing w:val="-4"/>
                <w:sz w:val="20"/>
              </w:rPr>
              <w:t xml:space="preserve"> </w:t>
            </w:r>
            <w:r>
              <w:rPr>
                <w:sz w:val="20"/>
              </w:rPr>
              <w:t>be</w:t>
            </w:r>
            <w:r>
              <w:rPr>
                <w:spacing w:val="-3"/>
                <w:sz w:val="20"/>
              </w:rPr>
              <w:t xml:space="preserve"> </w:t>
            </w:r>
            <w:r>
              <w:rPr>
                <w:sz w:val="20"/>
              </w:rPr>
              <w:t>left</w:t>
            </w:r>
            <w:r>
              <w:rPr>
                <w:spacing w:val="-14"/>
                <w:sz w:val="20"/>
              </w:rPr>
              <w:t xml:space="preserve"> </w:t>
            </w:r>
            <w:r>
              <w:rPr>
                <w:spacing w:val="-2"/>
                <w:sz w:val="20"/>
              </w:rPr>
              <w:t>blank,</w:t>
            </w:r>
          </w:p>
          <w:p w14:paraId="7DEC874D" w14:textId="77777777" w:rsidR="004973AE" w:rsidRDefault="004973AE" w:rsidP="004973AE">
            <w:pPr>
              <w:pStyle w:val="TableParagraph"/>
              <w:numPr>
                <w:ilvl w:val="0"/>
                <w:numId w:val="10"/>
              </w:numPr>
              <w:tabs>
                <w:tab w:val="left" w:pos="304"/>
              </w:tabs>
              <w:ind w:left="303" w:right="1" w:hanging="180"/>
              <w:rPr>
                <w:sz w:val="20"/>
              </w:rPr>
            </w:pPr>
            <w:r>
              <w:rPr>
                <w:sz w:val="20"/>
              </w:rPr>
              <w:t>Assistive</w:t>
            </w:r>
            <w:r>
              <w:rPr>
                <w:spacing w:val="-10"/>
                <w:sz w:val="20"/>
              </w:rPr>
              <w:t xml:space="preserve"> </w:t>
            </w:r>
            <w:r>
              <w:rPr>
                <w:sz w:val="20"/>
              </w:rPr>
              <w:t>Technology</w:t>
            </w:r>
            <w:r>
              <w:rPr>
                <w:spacing w:val="-10"/>
                <w:sz w:val="20"/>
              </w:rPr>
              <w:t xml:space="preserve"> </w:t>
            </w:r>
            <w:r>
              <w:rPr>
                <w:sz w:val="20"/>
              </w:rPr>
              <w:t>‐</w:t>
            </w:r>
            <w:r>
              <w:rPr>
                <w:spacing w:val="-11"/>
                <w:sz w:val="20"/>
              </w:rPr>
              <w:t xml:space="preserve"> </w:t>
            </w:r>
            <w:r>
              <w:rPr>
                <w:sz w:val="20"/>
              </w:rPr>
              <w:t>Screen</w:t>
            </w:r>
            <w:r>
              <w:rPr>
                <w:spacing w:val="-10"/>
                <w:sz w:val="20"/>
              </w:rPr>
              <w:t xml:space="preserve"> </w:t>
            </w:r>
            <w:r>
              <w:rPr>
                <w:sz w:val="20"/>
              </w:rPr>
              <w:t>Reader must be left blank,</w:t>
            </w:r>
          </w:p>
          <w:p w14:paraId="760F825D" w14:textId="77777777" w:rsidR="004973AE" w:rsidRDefault="004973AE" w:rsidP="004973AE">
            <w:pPr>
              <w:pStyle w:val="TableParagraph"/>
              <w:numPr>
                <w:ilvl w:val="0"/>
                <w:numId w:val="10"/>
              </w:numPr>
              <w:tabs>
                <w:tab w:val="left" w:pos="305"/>
              </w:tabs>
              <w:ind w:right="48" w:hanging="183"/>
              <w:rPr>
                <w:sz w:val="20"/>
              </w:rPr>
            </w:pPr>
            <w:r>
              <w:rPr>
                <w:sz w:val="20"/>
              </w:rPr>
              <w:t>Closed</w:t>
            </w:r>
            <w:r>
              <w:rPr>
                <w:spacing w:val="-7"/>
                <w:sz w:val="20"/>
              </w:rPr>
              <w:t xml:space="preserve"> </w:t>
            </w:r>
            <w:r>
              <w:rPr>
                <w:sz w:val="20"/>
              </w:rPr>
              <w:t>Captioning</w:t>
            </w:r>
            <w:r>
              <w:rPr>
                <w:spacing w:val="-7"/>
                <w:sz w:val="20"/>
              </w:rPr>
              <w:t xml:space="preserve"> </w:t>
            </w:r>
            <w:r>
              <w:rPr>
                <w:sz w:val="20"/>
              </w:rPr>
              <w:t>for</w:t>
            </w:r>
            <w:r>
              <w:rPr>
                <w:spacing w:val="-9"/>
                <w:sz w:val="20"/>
              </w:rPr>
              <w:t xml:space="preserve"> </w:t>
            </w:r>
            <w:r>
              <w:rPr>
                <w:sz w:val="20"/>
              </w:rPr>
              <w:t>ELA/L</w:t>
            </w:r>
            <w:r>
              <w:rPr>
                <w:spacing w:val="-9"/>
                <w:sz w:val="20"/>
              </w:rPr>
              <w:t xml:space="preserve"> </w:t>
            </w:r>
            <w:r>
              <w:rPr>
                <w:sz w:val="20"/>
              </w:rPr>
              <w:t>must</w:t>
            </w:r>
            <w:r>
              <w:rPr>
                <w:spacing w:val="-7"/>
                <w:sz w:val="20"/>
              </w:rPr>
              <w:t xml:space="preserve"> </w:t>
            </w:r>
            <w:r>
              <w:rPr>
                <w:sz w:val="20"/>
              </w:rPr>
              <w:t>be left</w:t>
            </w:r>
            <w:r>
              <w:rPr>
                <w:spacing w:val="-1"/>
                <w:sz w:val="20"/>
              </w:rPr>
              <w:t xml:space="preserve"> </w:t>
            </w:r>
            <w:r>
              <w:rPr>
                <w:sz w:val="20"/>
              </w:rPr>
              <w:t>blank,</w:t>
            </w:r>
          </w:p>
          <w:p w14:paraId="4C09317B" w14:textId="77777777" w:rsidR="004973AE" w:rsidRDefault="004973AE" w:rsidP="004973AE">
            <w:pPr>
              <w:pStyle w:val="TableParagraph"/>
              <w:numPr>
                <w:ilvl w:val="0"/>
                <w:numId w:val="10"/>
              </w:numPr>
              <w:tabs>
                <w:tab w:val="left" w:pos="303"/>
              </w:tabs>
              <w:ind w:left="302" w:right="224" w:hanging="182"/>
              <w:rPr>
                <w:sz w:val="20"/>
              </w:rPr>
            </w:pPr>
            <w:r>
              <w:rPr>
                <w:sz w:val="20"/>
              </w:rPr>
              <w:t xml:space="preserve">Spanish </w:t>
            </w:r>
            <w:proofErr w:type="spellStart"/>
            <w:r>
              <w:rPr>
                <w:sz w:val="20"/>
              </w:rPr>
              <w:t>Transadaptation</w:t>
            </w:r>
            <w:proofErr w:type="spellEnd"/>
            <w:r>
              <w:rPr>
                <w:sz w:val="20"/>
              </w:rPr>
              <w:t xml:space="preserve"> of the Mathematics</w:t>
            </w:r>
            <w:r>
              <w:rPr>
                <w:spacing w:val="-12"/>
                <w:sz w:val="20"/>
              </w:rPr>
              <w:t xml:space="preserve"> </w:t>
            </w:r>
            <w:r>
              <w:rPr>
                <w:sz w:val="20"/>
              </w:rPr>
              <w:t>Assessment</w:t>
            </w:r>
            <w:r>
              <w:rPr>
                <w:spacing w:val="-11"/>
                <w:sz w:val="20"/>
              </w:rPr>
              <w:t xml:space="preserve"> </w:t>
            </w:r>
            <w:r>
              <w:rPr>
                <w:sz w:val="20"/>
              </w:rPr>
              <w:t>must</w:t>
            </w:r>
            <w:r>
              <w:rPr>
                <w:spacing w:val="-11"/>
                <w:sz w:val="20"/>
              </w:rPr>
              <w:t xml:space="preserve"> </w:t>
            </w:r>
            <w:r>
              <w:rPr>
                <w:sz w:val="20"/>
              </w:rPr>
              <w:t>be left</w:t>
            </w:r>
            <w:r>
              <w:rPr>
                <w:spacing w:val="-1"/>
                <w:sz w:val="20"/>
              </w:rPr>
              <w:t xml:space="preserve"> </w:t>
            </w:r>
            <w:r>
              <w:rPr>
                <w:sz w:val="20"/>
              </w:rPr>
              <w:t>blank,</w:t>
            </w:r>
          </w:p>
          <w:p w14:paraId="132A3F03" w14:textId="58770B39" w:rsidR="004973AE" w:rsidRPr="004C014E" w:rsidRDefault="004973AE" w:rsidP="004C014E">
            <w:pPr>
              <w:pStyle w:val="TableParagraph"/>
              <w:numPr>
                <w:ilvl w:val="0"/>
                <w:numId w:val="10"/>
              </w:numPr>
              <w:tabs>
                <w:tab w:val="left" w:pos="303"/>
              </w:tabs>
              <w:spacing w:line="253" w:lineRule="exact"/>
              <w:ind w:left="302" w:hanging="186"/>
              <w:rPr>
                <w:sz w:val="20"/>
              </w:rPr>
            </w:pPr>
            <w:r>
              <w:rPr>
                <w:sz w:val="20"/>
              </w:rPr>
              <w:t>Text‐to‐Speech</w:t>
            </w:r>
            <w:r>
              <w:rPr>
                <w:spacing w:val="-3"/>
                <w:sz w:val="20"/>
              </w:rPr>
              <w:t xml:space="preserve"> </w:t>
            </w:r>
            <w:r>
              <w:rPr>
                <w:sz w:val="20"/>
              </w:rPr>
              <w:t>must</w:t>
            </w:r>
            <w:r>
              <w:rPr>
                <w:spacing w:val="-5"/>
                <w:sz w:val="20"/>
              </w:rPr>
              <w:t xml:space="preserve"> </w:t>
            </w:r>
            <w:r>
              <w:rPr>
                <w:sz w:val="20"/>
              </w:rPr>
              <w:t>be</w:t>
            </w:r>
            <w:r>
              <w:rPr>
                <w:spacing w:val="-4"/>
                <w:sz w:val="20"/>
              </w:rPr>
              <w:t xml:space="preserve"> </w:t>
            </w:r>
            <w:r>
              <w:rPr>
                <w:sz w:val="20"/>
              </w:rPr>
              <w:t>left</w:t>
            </w:r>
            <w:r>
              <w:rPr>
                <w:spacing w:val="-4"/>
                <w:sz w:val="20"/>
              </w:rPr>
              <w:t xml:space="preserve"> </w:t>
            </w:r>
            <w:r>
              <w:rPr>
                <w:spacing w:val="-2"/>
                <w:sz w:val="20"/>
              </w:rPr>
              <w:t>blank,</w:t>
            </w:r>
            <w:r w:rsidR="004C014E">
              <w:rPr>
                <w:sz w:val="20"/>
              </w:rPr>
              <w:t xml:space="preserve"> </w:t>
            </w:r>
            <w:r w:rsidRPr="004C014E">
              <w:rPr>
                <w:sz w:val="20"/>
              </w:rPr>
              <w:t>and</w:t>
            </w:r>
            <w:r w:rsidRPr="004C014E">
              <w:rPr>
                <w:spacing w:val="-8"/>
                <w:sz w:val="20"/>
              </w:rPr>
              <w:t xml:space="preserve"> </w:t>
            </w:r>
            <w:r w:rsidRPr="004C014E">
              <w:rPr>
                <w:sz w:val="20"/>
              </w:rPr>
              <w:t>Human</w:t>
            </w:r>
            <w:r w:rsidRPr="004C014E">
              <w:rPr>
                <w:spacing w:val="-8"/>
                <w:sz w:val="20"/>
              </w:rPr>
              <w:t xml:space="preserve"> </w:t>
            </w:r>
            <w:r w:rsidRPr="004C014E">
              <w:rPr>
                <w:sz w:val="20"/>
              </w:rPr>
              <w:t>Reader</w:t>
            </w:r>
            <w:r w:rsidRPr="004C014E">
              <w:rPr>
                <w:spacing w:val="-7"/>
                <w:sz w:val="20"/>
              </w:rPr>
              <w:t xml:space="preserve"> </w:t>
            </w:r>
            <w:r w:rsidRPr="004C014E">
              <w:rPr>
                <w:sz w:val="20"/>
              </w:rPr>
              <w:t>or</w:t>
            </w:r>
            <w:r w:rsidRPr="004C014E">
              <w:rPr>
                <w:spacing w:val="-8"/>
                <w:sz w:val="20"/>
              </w:rPr>
              <w:t xml:space="preserve"> </w:t>
            </w:r>
            <w:r w:rsidRPr="004C014E">
              <w:rPr>
                <w:sz w:val="20"/>
              </w:rPr>
              <w:t>Human</w:t>
            </w:r>
            <w:r w:rsidRPr="004C014E">
              <w:rPr>
                <w:spacing w:val="-8"/>
                <w:sz w:val="20"/>
              </w:rPr>
              <w:t xml:space="preserve"> </w:t>
            </w:r>
            <w:r w:rsidRPr="004C014E">
              <w:rPr>
                <w:sz w:val="20"/>
              </w:rPr>
              <w:t>Signer must be left blank.</w:t>
            </w:r>
          </w:p>
        </w:tc>
        <w:tc>
          <w:tcPr>
            <w:tcW w:w="1528" w:type="dxa"/>
          </w:tcPr>
          <w:p w14:paraId="73F4D259" w14:textId="77777777" w:rsidR="004973AE" w:rsidRDefault="004973AE" w:rsidP="004973AE">
            <w:pPr>
              <w:pStyle w:val="TableParagraph"/>
              <w:spacing w:line="145" w:lineRule="exact"/>
              <w:ind w:left="77"/>
              <w:rPr>
                <w:sz w:val="20"/>
              </w:rPr>
            </w:pPr>
            <w:r>
              <w:rPr>
                <w:b/>
                <w:sz w:val="20"/>
              </w:rPr>
              <w:t>Y</w:t>
            </w:r>
            <w:r>
              <w:rPr>
                <w:b/>
                <w:spacing w:val="-1"/>
                <w:sz w:val="20"/>
              </w:rPr>
              <w:t xml:space="preserve"> </w:t>
            </w:r>
            <w:r>
              <w:rPr>
                <w:b/>
                <w:sz w:val="20"/>
              </w:rPr>
              <w:t>=</w:t>
            </w:r>
            <w:r>
              <w:rPr>
                <w:b/>
                <w:spacing w:val="-2"/>
                <w:sz w:val="20"/>
              </w:rPr>
              <w:t xml:space="preserve"> </w:t>
            </w:r>
            <w:r>
              <w:rPr>
                <w:spacing w:val="-5"/>
                <w:sz w:val="20"/>
              </w:rPr>
              <w:t>Yes</w:t>
            </w:r>
          </w:p>
          <w:p w14:paraId="212D467D" w14:textId="12369A3E" w:rsidR="004973AE" w:rsidRDefault="004973AE" w:rsidP="004973AE">
            <w:pPr>
              <w:pStyle w:val="TableParagraph"/>
              <w:spacing w:line="191" w:lineRule="exact"/>
              <w:ind w:left="77"/>
              <w:rPr>
                <w:b/>
                <w:sz w:val="20"/>
              </w:rPr>
            </w:pPr>
            <w:r>
              <w:rPr>
                <w:spacing w:val="-2"/>
                <w:sz w:val="20"/>
              </w:rPr>
              <w:t>Blank</w:t>
            </w:r>
          </w:p>
        </w:tc>
        <w:tc>
          <w:tcPr>
            <w:tcW w:w="989" w:type="dxa"/>
          </w:tcPr>
          <w:p w14:paraId="60F5DB89" w14:textId="3B5CDE7F" w:rsidR="004973AE" w:rsidRDefault="004973AE" w:rsidP="004973AE">
            <w:pPr>
              <w:pStyle w:val="TableParagraph"/>
              <w:spacing w:line="202" w:lineRule="exact"/>
              <w:ind w:right="375"/>
              <w:jc w:val="right"/>
              <w:rPr>
                <w:sz w:val="20"/>
              </w:rPr>
            </w:pPr>
            <w:r>
              <w:rPr>
                <w:sz w:val="20"/>
              </w:rPr>
              <w:t>N</w:t>
            </w:r>
          </w:p>
        </w:tc>
        <w:tc>
          <w:tcPr>
            <w:tcW w:w="1169" w:type="dxa"/>
          </w:tcPr>
          <w:p w14:paraId="7DAA22C0" w14:textId="77777777" w:rsidR="004973AE" w:rsidRDefault="004973AE" w:rsidP="004973AE">
            <w:pPr>
              <w:pStyle w:val="TableParagraph"/>
              <w:spacing w:line="145" w:lineRule="exact"/>
              <w:ind w:left="143"/>
              <w:rPr>
                <w:sz w:val="20"/>
              </w:rPr>
            </w:pPr>
            <w:r>
              <w:rPr>
                <w:spacing w:val="-5"/>
                <w:sz w:val="20"/>
              </w:rPr>
              <w:t>3a</w:t>
            </w:r>
          </w:p>
          <w:p w14:paraId="52F40477" w14:textId="03041312" w:rsidR="004973AE" w:rsidRDefault="004973AE" w:rsidP="004973AE">
            <w:pPr>
              <w:pStyle w:val="TableParagraph"/>
              <w:spacing w:line="202" w:lineRule="exact"/>
              <w:ind w:left="143"/>
              <w:rPr>
                <w:spacing w:val="-5"/>
                <w:sz w:val="20"/>
              </w:rPr>
            </w:pPr>
            <w:r>
              <w:rPr>
                <w:spacing w:val="-5"/>
                <w:sz w:val="20"/>
              </w:rPr>
              <w:t>4a</w:t>
            </w:r>
          </w:p>
        </w:tc>
      </w:tr>
      <w:tr w:rsidR="004973AE" w14:paraId="766D8FD3" w14:textId="77777777" w:rsidTr="00E32FD5">
        <w:trPr>
          <w:trHeight w:val="1057"/>
        </w:trPr>
        <w:tc>
          <w:tcPr>
            <w:tcW w:w="900" w:type="dxa"/>
          </w:tcPr>
          <w:p w14:paraId="7919EAAE" w14:textId="3CE473AF" w:rsidR="004973AE" w:rsidRDefault="004973AE" w:rsidP="004973AE">
            <w:pPr>
              <w:pStyle w:val="TableParagraph"/>
              <w:spacing w:line="202" w:lineRule="exact"/>
              <w:ind w:left="226" w:right="149"/>
              <w:jc w:val="center"/>
              <w:rPr>
                <w:spacing w:val="-5"/>
                <w:sz w:val="20"/>
              </w:rPr>
            </w:pPr>
            <w:r>
              <w:rPr>
                <w:spacing w:val="-5"/>
                <w:sz w:val="20"/>
              </w:rPr>
              <w:t>BM</w:t>
            </w:r>
          </w:p>
        </w:tc>
        <w:tc>
          <w:tcPr>
            <w:tcW w:w="1710" w:type="dxa"/>
          </w:tcPr>
          <w:p w14:paraId="2336E475" w14:textId="77777777" w:rsidR="004973AE" w:rsidRDefault="004973AE" w:rsidP="004973AE">
            <w:pPr>
              <w:pStyle w:val="TableParagraph"/>
              <w:spacing w:line="145" w:lineRule="exact"/>
              <w:ind w:left="69"/>
              <w:rPr>
                <w:sz w:val="20"/>
              </w:rPr>
            </w:pPr>
            <w:r>
              <w:rPr>
                <w:sz w:val="20"/>
              </w:rPr>
              <w:t>Closed</w:t>
            </w:r>
            <w:r>
              <w:rPr>
                <w:spacing w:val="-9"/>
                <w:sz w:val="20"/>
              </w:rPr>
              <w:t xml:space="preserve"> </w:t>
            </w:r>
            <w:r>
              <w:rPr>
                <w:sz w:val="20"/>
              </w:rPr>
              <w:t>Captioning</w:t>
            </w:r>
            <w:r>
              <w:rPr>
                <w:spacing w:val="-7"/>
                <w:sz w:val="20"/>
              </w:rPr>
              <w:t xml:space="preserve"> </w:t>
            </w:r>
            <w:r>
              <w:rPr>
                <w:spacing w:val="-5"/>
                <w:sz w:val="20"/>
              </w:rPr>
              <w:t>for</w:t>
            </w:r>
          </w:p>
          <w:p w14:paraId="0BE714DA" w14:textId="77777777" w:rsidR="004973AE" w:rsidRDefault="004973AE" w:rsidP="004973AE">
            <w:pPr>
              <w:pStyle w:val="TableParagraph"/>
              <w:spacing w:line="231" w:lineRule="exact"/>
              <w:ind w:left="69"/>
              <w:rPr>
                <w:sz w:val="20"/>
              </w:rPr>
            </w:pPr>
            <w:r>
              <w:rPr>
                <w:spacing w:val="-2"/>
                <w:sz w:val="20"/>
              </w:rPr>
              <w:t>ELA/L</w:t>
            </w:r>
          </w:p>
          <w:p w14:paraId="724D18C8" w14:textId="5C6E00AE" w:rsidR="004973AE" w:rsidRDefault="004973AE" w:rsidP="004973AE">
            <w:pPr>
              <w:pStyle w:val="TableParagraph"/>
              <w:spacing w:line="145" w:lineRule="exact"/>
              <w:ind w:left="69"/>
              <w:rPr>
                <w:sz w:val="20"/>
              </w:rPr>
            </w:pPr>
            <w:r>
              <w:rPr>
                <w:b/>
                <w:spacing w:val="-2"/>
                <w:sz w:val="16"/>
              </w:rPr>
              <w:t>ELA/L</w:t>
            </w:r>
          </w:p>
        </w:tc>
        <w:tc>
          <w:tcPr>
            <w:tcW w:w="990" w:type="dxa"/>
          </w:tcPr>
          <w:p w14:paraId="12BCAF5D" w14:textId="240B51CD" w:rsidR="004973AE" w:rsidRDefault="004973AE" w:rsidP="004973AE">
            <w:pPr>
              <w:pStyle w:val="TableParagraph"/>
              <w:spacing w:line="202" w:lineRule="exact"/>
              <w:ind w:right="323"/>
              <w:jc w:val="right"/>
              <w:rPr>
                <w:sz w:val="20"/>
              </w:rPr>
            </w:pPr>
            <w:r>
              <w:rPr>
                <w:sz w:val="20"/>
              </w:rPr>
              <w:t>N</w:t>
            </w:r>
          </w:p>
        </w:tc>
        <w:tc>
          <w:tcPr>
            <w:tcW w:w="687" w:type="dxa"/>
          </w:tcPr>
          <w:p w14:paraId="6BA03C41" w14:textId="614DF0FD" w:rsidR="004973AE" w:rsidRDefault="004973AE" w:rsidP="004973AE">
            <w:pPr>
              <w:pStyle w:val="TableParagraph"/>
              <w:spacing w:line="202" w:lineRule="exact"/>
              <w:ind w:right="215"/>
              <w:jc w:val="right"/>
              <w:rPr>
                <w:sz w:val="20"/>
              </w:rPr>
            </w:pPr>
            <w:r>
              <w:rPr>
                <w:sz w:val="20"/>
              </w:rPr>
              <w:t>1</w:t>
            </w:r>
          </w:p>
        </w:tc>
        <w:tc>
          <w:tcPr>
            <w:tcW w:w="2879" w:type="dxa"/>
          </w:tcPr>
          <w:p w14:paraId="09EEA049" w14:textId="55AF998E" w:rsidR="004973AE" w:rsidRDefault="004973AE" w:rsidP="004C014E">
            <w:pPr>
              <w:pStyle w:val="TableParagraph"/>
              <w:ind w:left="72"/>
              <w:rPr>
                <w:sz w:val="20"/>
              </w:rPr>
            </w:pPr>
            <w:r>
              <w:rPr>
                <w:sz w:val="20"/>
              </w:rPr>
              <w:t>Used</w:t>
            </w:r>
            <w:r>
              <w:rPr>
                <w:spacing w:val="-3"/>
                <w:sz w:val="20"/>
              </w:rPr>
              <w:t xml:space="preserve"> </w:t>
            </w:r>
            <w:r>
              <w:rPr>
                <w:sz w:val="20"/>
              </w:rPr>
              <w:t>to</w:t>
            </w:r>
            <w:r>
              <w:rPr>
                <w:spacing w:val="-5"/>
                <w:sz w:val="20"/>
              </w:rPr>
              <w:t xml:space="preserve"> </w:t>
            </w:r>
            <w:r>
              <w:rPr>
                <w:sz w:val="20"/>
              </w:rPr>
              <w:t>assign</w:t>
            </w:r>
            <w:r>
              <w:rPr>
                <w:spacing w:val="-5"/>
                <w:sz w:val="20"/>
              </w:rPr>
              <w:t xml:space="preserve"> </w:t>
            </w:r>
            <w:r>
              <w:rPr>
                <w:sz w:val="20"/>
              </w:rPr>
              <w:t>the</w:t>
            </w:r>
            <w:r>
              <w:rPr>
                <w:spacing w:val="-2"/>
                <w:sz w:val="20"/>
              </w:rPr>
              <w:t xml:space="preserve"> </w:t>
            </w:r>
            <w:r>
              <w:rPr>
                <w:spacing w:val="-4"/>
                <w:sz w:val="20"/>
              </w:rPr>
              <w:t>form</w:t>
            </w:r>
            <w:r w:rsidR="004C014E">
              <w:rPr>
                <w:sz w:val="20"/>
              </w:rPr>
              <w:t xml:space="preserve"> </w:t>
            </w:r>
            <w:r>
              <w:rPr>
                <w:sz w:val="20"/>
              </w:rPr>
              <w:t>administered</w:t>
            </w:r>
            <w:r>
              <w:rPr>
                <w:spacing w:val="-12"/>
                <w:sz w:val="20"/>
              </w:rPr>
              <w:t xml:space="preserve"> </w:t>
            </w:r>
            <w:r>
              <w:rPr>
                <w:sz w:val="20"/>
              </w:rPr>
              <w:t>for</w:t>
            </w:r>
            <w:r>
              <w:rPr>
                <w:spacing w:val="-11"/>
                <w:sz w:val="20"/>
              </w:rPr>
              <w:t xml:space="preserve"> </w:t>
            </w:r>
            <w:r>
              <w:rPr>
                <w:sz w:val="20"/>
              </w:rPr>
              <w:t xml:space="preserve">computer‐based </w:t>
            </w:r>
            <w:r>
              <w:rPr>
                <w:spacing w:val="-2"/>
                <w:sz w:val="20"/>
              </w:rPr>
              <w:t>testing.</w:t>
            </w:r>
          </w:p>
          <w:p w14:paraId="7D346FAA" w14:textId="4B2C79B1" w:rsidR="004973AE" w:rsidRDefault="004973AE" w:rsidP="004C014E">
            <w:pPr>
              <w:pStyle w:val="TableParagraph"/>
              <w:spacing w:before="120"/>
              <w:ind w:left="72"/>
              <w:rPr>
                <w:sz w:val="20"/>
              </w:rPr>
            </w:pPr>
            <w:r>
              <w:rPr>
                <w:sz w:val="20"/>
              </w:rPr>
              <w:t xml:space="preserve">Closed captioning and subtitling </w:t>
            </w:r>
            <w:r>
              <w:rPr>
                <w:sz w:val="20"/>
              </w:rPr>
              <w:lastRenderedPageBreak/>
              <w:t>are both processes of displaying text</w:t>
            </w:r>
            <w:r>
              <w:rPr>
                <w:spacing w:val="-8"/>
                <w:sz w:val="20"/>
              </w:rPr>
              <w:t xml:space="preserve"> </w:t>
            </w:r>
            <w:r>
              <w:rPr>
                <w:sz w:val="20"/>
              </w:rPr>
              <w:t>on</w:t>
            </w:r>
            <w:r>
              <w:rPr>
                <w:spacing w:val="-9"/>
                <w:sz w:val="20"/>
              </w:rPr>
              <w:t xml:space="preserve"> </w:t>
            </w:r>
            <w:r>
              <w:rPr>
                <w:sz w:val="20"/>
              </w:rPr>
              <w:t>a</w:t>
            </w:r>
            <w:r>
              <w:rPr>
                <w:spacing w:val="-8"/>
                <w:sz w:val="20"/>
              </w:rPr>
              <w:t xml:space="preserve"> </w:t>
            </w:r>
            <w:r>
              <w:rPr>
                <w:sz w:val="20"/>
              </w:rPr>
              <w:t>television,</w:t>
            </w:r>
            <w:r>
              <w:rPr>
                <w:spacing w:val="-8"/>
                <w:sz w:val="20"/>
              </w:rPr>
              <w:t xml:space="preserve"> </w:t>
            </w:r>
            <w:r>
              <w:rPr>
                <w:sz w:val="20"/>
              </w:rPr>
              <w:t>video</w:t>
            </w:r>
            <w:r>
              <w:rPr>
                <w:spacing w:val="-8"/>
                <w:sz w:val="20"/>
              </w:rPr>
              <w:t xml:space="preserve"> </w:t>
            </w:r>
            <w:r>
              <w:rPr>
                <w:sz w:val="20"/>
              </w:rPr>
              <w:t xml:space="preserve">screen, or other visual display to provide additional or interpretive </w:t>
            </w:r>
            <w:r>
              <w:rPr>
                <w:spacing w:val="-2"/>
                <w:sz w:val="20"/>
              </w:rPr>
              <w:t>information.</w:t>
            </w:r>
          </w:p>
        </w:tc>
        <w:tc>
          <w:tcPr>
            <w:tcW w:w="3329" w:type="dxa"/>
          </w:tcPr>
          <w:p w14:paraId="04455166" w14:textId="77777777" w:rsidR="004973AE" w:rsidRDefault="004973AE" w:rsidP="004973AE">
            <w:pPr>
              <w:pStyle w:val="TableParagraph"/>
              <w:spacing w:line="145" w:lineRule="exact"/>
              <w:ind w:left="74"/>
              <w:rPr>
                <w:sz w:val="20"/>
              </w:rPr>
            </w:pPr>
            <w:r>
              <w:rPr>
                <w:sz w:val="20"/>
              </w:rPr>
              <w:lastRenderedPageBreak/>
              <w:t>If</w:t>
            </w:r>
            <w:r>
              <w:rPr>
                <w:spacing w:val="-5"/>
                <w:sz w:val="20"/>
              </w:rPr>
              <w:t xml:space="preserve"> </w:t>
            </w:r>
            <w:r>
              <w:rPr>
                <w:sz w:val="20"/>
              </w:rPr>
              <w:t>expected</w:t>
            </w:r>
            <w:r>
              <w:rPr>
                <w:spacing w:val="-4"/>
                <w:sz w:val="20"/>
              </w:rPr>
              <w:t xml:space="preserve"> </w:t>
            </w:r>
            <w:r>
              <w:rPr>
                <w:sz w:val="20"/>
              </w:rPr>
              <w:t>value</w:t>
            </w:r>
            <w:r>
              <w:rPr>
                <w:spacing w:val="-6"/>
                <w:sz w:val="20"/>
              </w:rPr>
              <w:t xml:space="preserve"> </w:t>
            </w:r>
            <w:r>
              <w:rPr>
                <w:sz w:val="20"/>
              </w:rPr>
              <w:t>equals</w:t>
            </w:r>
            <w:r>
              <w:rPr>
                <w:spacing w:val="-6"/>
                <w:sz w:val="20"/>
              </w:rPr>
              <w:t xml:space="preserve"> </w:t>
            </w:r>
            <w:r>
              <w:rPr>
                <w:sz w:val="20"/>
              </w:rPr>
              <w:t>“Y”;</w:t>
            </w:r>
            <w:r>
              <w:rPr>
                <w:spacing w:val="-5"/>
                <w:sz w:val="20"/>
              </w:rPr>
              <w:t xml:space="preserve"> </w:t>
            </w:r>
            <w:r>
              <w:rPr>
                <w:sz w:val="20"/>
              </w:rPr>
              <w:t>then</w:t>
            </w:r>
            <w:r>
              <w:rPr>
                <w:spacing w:val="-5"/>
                <w:sz w:val="20"/>
              </w:rPr>
              <w:t xml:space="preserve"> the</w:t>
            </w:r>
          </w:p>
          <w:p w14:paraId="72505E37" w14:textId="77777777" w:rsidR="004973AE" w:rsidRDefault="004973AE" w:rsidP="004973AE">
            <w:pPr>
              <w:pStyle w:val="TableParagraph"/>
              <w:ind w:left="74" w:right="91" w:hanging="3"/>
              <w:rPr>
                <w:sz w:val="20"/>
              </w:rPr>
            </w:pPr>
            <w:r>
              <w:rPr>
                <w:sz w:val="20"/>
              </w:rPr>
              <w:t>following</w:t>
            </w:r>
            <w:r>
              <w:rPr>
                <w:spacing w:val="-8"/>
                <w:sz w:val="20"/>
              </w:rPr>
              <w:t xml:space="preserve"> </w:t>
            </w:r>
            <w:r>
              <w:rPr>
                <w:sz w:val="20"/>
              </w:rPr>
              <w:t>criteria</w:t>
            </w:r>
            <w:r>
              <w:rPr>
                <w:spacing w:val="-8"/>
                <w:sz w:val="20"/>
              </w:rPr>
              <w:t xml:space="preserve"> </w:t>
            </w:r>
            <w:r>
              <w:rPr>
                <w:sz w:val="20"/>
              </w:rPr>
              <w:t>must</w:t>
            </w:r>
            <w:r>
              <w:rPr>
                <w:spacing w:val="-8"/>
                <w:sz w:val="20"/>
              </w:rPr>
              <w:t xml:space="preserve"> </w:t>
            </w:r>
            <w:r>
              <w:rPr>
                <w:sz w:val="20"/>
              </w:rPr>
              <w:t>be</w:t>
            </w:r>
            <w:r>
              <w:rPr>
                <w:spacing w:val="-8"/>
                <w:sz w:val="20"/>
              </w:rPr>
              <w:t xml:space="preserve"> </w:t>
            </w:r>
            <w:r>
              <w:rPr>
                <w:sz w:val="20"/>
              </w:rPr>
              <w:t>met</w:t>
            </w:r>
            <w:r>
              <w:rPr>
                <w:spacing w:val="-8"/>
                <w:sz w:val="20"/>
              </w:rPr>
              <w:t xml:space="preserve"> </w:t>
            </w:r>
            <w:r>
              <w:rPr>
                <w:sz w:val="20"/>
              </w:rPr>
              <w:t>or record will error:</w:t>
            </w:r>
          </w:p>
          <w:p w14:paraId="103B4B9C" w14:textId="77777777" w:rsidR="004973AE" w:rsidRDefault="004973AE" w:rsidP="004973AE">
            <w:pPr>
              <w:pStyle w:val="TableParagraph"/>
              <w:numPr>
                <w:ilvl w:val="0"/>
                <w:numId w:val="9"/>
              </w:numPr>
              <w:tabs>
                <w:tab w:val="left" w:pos="302"/>
              </w:tabs>
              <w:spacing w:line="253" w:lineRule="exact"/>
              <w:ind w:hanging="185"/>
              <w:rPr>
                <w:sz w:val="20"/>
              </w:rPr>
            </w:pPr>
            <w:r>
              <w:rPr>
                <w:sz w:val="20"/>
              </w:rPr>
              <w:t>Test</w:t>
            </w:r>
            <w:r>
              <w:rPr>
                <w:spacing w:val="-12"/>
                <w:sz w:val="20"/>
              </w:rPr>
              <w:t xml:space="preserve"> </w:t>
            </w:r>
            <w:r>
              <w:rPr>
                <w:sz w:val="20"/>
              </w:rPr>
              <w:t>Format</w:t>
            </w:r>
            <w:r>
              <w:rPr>
                <w:spacing w:val="-11"/>
                <w:sz w:val="20"/>
              </w:rPr>
              <w:t xml:space="preserve"> </w:t>
            </w:r>
            <w:r>
              <w:rPr>
                <w:sz w:val="20"/>
              </w:rPr>
              <w:t>populated</w:t>
            </w:r>
            <w:r>
              <w:rPr>
                <w:spacing w:val="-5"/>
                <w:sz w:val="20"/>
              </w:rPr>
              <w:t xml:space="preserve"> </w:t>
            </w:r>
            <w:r>
              <w:rPr>
                <w:sz w:val="20"/>
              </w:rPr>
              <w:t>with</w:t>
            </w:r>
            <w:r>
              <w:rPr>
                <w:spacing w:val="-14"/>
                <w:sz w:val="20"/>
              </w:rPr>
              <w:t xml:space="preserve"> </w:t>
            </w:r>
            <w:r>
              <w:rPr>
                <w:spacing w:val="-4"/>
                <w:sz w:val="20"/>
              </w:rPr>
              <w:t>"O",</w:t>
            </w:r>
          </w:p>
          <w:p w14:paraId="4DD05B3D" w14:textId="77777777" w:rsidR="004973AE" w:rsidRDefault="004973AE" w:rsidP="004973AE">
            <w:pPr>
              <w:pStyle w:val="TableParagraph"/>
              <w:numPr>
                <w:ilvl w:val="0"/>
                <w:numId w:val="9"/>
              </w:numPr>
              <w:tabs>
                <w:tab w:val="left" w:pos="302"/>
              </w:tabs>
              <w:ind w:right="68" w:hanging="180"/>
              <w:rPr>
                <w:sz w:val="20"/>
              </w:rPr>
            </w:pPr>
            <w:r>
              <w:rPr>
                <w:sz w:val="20"/>
              </w:rPr>
              <w:t>Test</w:t>
            </w:r>
            <w:r>
              <w:rPr>
                <w:spacing w:val="-6"/>
                <w:sz w:val="20"/>
              </w:rPr>
              <w:t xml:space="preserve"> </w:t>
            </w:r>
            <w:r>
              <w:rPr>
                <w:sz w:val="20"/>
              </w:rPr>
              <w:t>Code</w:t>
            </w:r>
            <w:r>
              <w:rPr>
                <w:spacing w:val="-6"/>
                <w:sz w:val="20"/>
              </w:rPr>
              <w:t xml:space="preserve"> </w:t>
            </w:r>
            <w:r>
              <w:rPr>
                <w:sz w:val="20"/>
              </w:rPr>
              <w:t>must</w:t>
            </w:r>
            <w:r>
              <w:rPr>
                <w:spacing w:val="-6"/>
                <w:sz w:val="20"/>
              </w:rPr>
              <w:t xml:space="preserve"> </w:t>
            </w:r>
            <w:r>
              <w:rPr>
                <w:sz w:val="20"/>
              </w:rPr>
              <w:t>be</w:t>
            </w:r>
            <w:r>
              <w:rPr>
                <w:spacing w:val="-7"/>
                <w:sz w:val="20"/>
              </w:rPr>
              <w:t xml:space="preserve"> </w:t>
            </w:r>
            <w:r>
              <w:rPr>
                <w:sz w:val="20"/>
              </w:rPr>
              <w:t>populated</w:t>
            </w:r>
            <w:r>
              <w:rPr>
                <w:spacing w:val="-7"/>
                <w:sz w:val="20"/>
              </w:rPr>
              <w:t xml:space="preserve"> </w:t>
            </w:r>
            <w:r>
              <w:rPr>
                <w:sz w:val="20"/>
              </w:rPr>
              <w:t>with</w:t>
            </w:r>
            <w:r>
              <w:rPr>
                <w:spacing w:val="-6"/>
                <w:sz w:val="20"/>
              </w:rPr>
              <w:t xml:space="preserve"> </w:t>
            </w:r>
            <w:proofErr w:type="gramStart"/>
            <w:r>
              <w:rPr>
                <w:sz w:val="20"/>
              </w:rPr>
              <w:t>a</w:t>
            </w:r>
            <w:proofErr w:type="gramEnd"/>
            <w:r>
              <w:rPr>
                <w:sz w:val="20"/>
              </w:rPr>
              <w:t xml:space="preserve"> </w:t>
            </w:r>
            <w:r>
              <w:rPr>
                <w:sz w:val="20"/>
              </w:rPr>
              <w:lastRenderedPageBreak/>
              <w:t>ELA/L</w:t>
            </w:r>
            <w:r>
              <w:rPr>
                <w:spacing w:val="-5"/>
                <w:sz w:val="20"/>
              </w:rPr>
              <w:t xml:space="preserve"> </w:t>
            </w:r>
            <w:r>
              <w:rPr>
                <w:sz w:val="20"/>
              </w:rPr>
              <w:t>Subject,</w:t>
            </w:r>
          </w:p>
          <w:p w14:paraId="4D491C82" w14:textId="77777777" w:rsidR="004973AE" w:rsidRDefault="004973AE" w:rsidP="004973AE">
            <w:pPr>
              <w:pStyle w:val="TableParagraph"/>
              <w:numPr>
                <w:ilvl w:val="0"/>
                <w:numId w:val="9"/>
              </w:numPr>
              <w:tabs>
                <w:tab w:val="left" w:pos="302"/>
              </w:tabs>
              <w:ind w:right="183" w:hanging="180"/>
              <w:rPr>
                <w:sz w:val="20"/>
              </w:rPr>
            </w:pPr>
            <w:r>
              <w:rPr>
                <w:sz w:val="20"/>
              </w:rPr>
              <w:t>Student</w:t>
            </w:r>
            <w:r>
              <w:rPr>
                <w:spacing w:val="-12"/>
                <w:sz w:val="20"/>
              </w:rPr>
              <w:t xml:space="preserve"> </w:t>
            </w:r>
            <w:r>
              <w:rPr>
                <w:sz w:val="20"/>
              </w:rPr>
              <w:t>with</w:t>
            </w:r>
            <w:r>
              <w:rPr>
                <w:spacing w:val="-11"/>
                <w:sz w:val="20"/>
              </w:rPr>
              <w:t xml:space="preserve"> </w:t>
            </w:r>
            <w:r>
              <w:rPr>
                <w:sz w:val="20"/>
              </w:rPr>
              <w:t>Disabilities</w:t>
            </w:r>
            <w:r>
              <w:rPr>
                <w:spacing w:val="-11"/>
                <w:sz w:val="20"/>
              </w:rPr>
              <w:t xml:space="preserve"> </w:t>
            </w:r>
            <w:r>
              <w:rPr>
                <w:sz w:val="20"/>
              </w:rPr>
              <w:t>populated with either “504”, “IEP”, OR</w:t>
            </w:r>
            <w:r>
              <w:rPr>
                <w:spacing w:val="-2"/>
                <w:sz w:val="20"/>
              </w:rPr>
              <w:t xml:space="preserve"> </w:t>
            </w:r>
            <w:r>
              <w:rPr>
                <w:sz w:val="20"/>
              </w:rPr>
              <w:t>“B”,</w:t>
            </w:r>
          </w:p>
          <w:p w14:paraId="08D78FE8" w14:textId="77777777" w:rsidR="004973AE" w:rsidRDefault="004973AE" w:rsidP="004973AE">
            <w:pPr>
              <w:pStyle w:val="TableParagraph"/>
              <w:numPr>
                <w:ilvl w:val="0"/>
                <w:numId w:val="9"/>
              </w:numPr>
              <w:tabs>
                <w:tab w:val="left" w:pos="302"/>
              </w:tabs>
              <w:spacing w:line="253" w:lineRule="exact"/>
              <w:ind w:hanging="186"/>
              <w:rPr>
                <w:sz w:val="20"/>
              </w:rPr>
            </w:pPr>
            <w:r>
              <w:rPr>
                <w:sz w:val="20"/>
              </w:rPr>
              <w:t>ASL</w:t>
            </w:r>
            <w:r>
              <w:rPr>
                <w:spacing w:val="-10"/>
                <w:sz w:val="20"/>
              </w:rPr>
              <w:t xml:space="preserve"> </w:t>
            </w:r>
            <w:r>
              <w:rPr>
                <w:sz w:val="20"/>
              </w:rPr>
              <w:t>Video</w:t>
            </w:r>
            <w:r>
              <w:rPr>
                <w:spacing w:val="-4"/>
                <w:sz w:val="20"/>
              </w:rPr>
              <w:t xml:space="preserve"> </w:t>
            </w:r>
            <w:r>
              <w:rPr>
                <w:sz w:val="20"/>
              </w:rPr>
              <w:t>must</w:t>
            </w:r>
            <w:r>
              <w:rPr>
                <w:spacing w:val="-4"/>
                <w:sz w:val="20"/>
              </w:rPr>
              <w:t xml:space="preserve"> </w:t>
            </w:r>
            <w:r>
              <w:rPr>
                <w:sz w:val="20"/>
              </w:rPr>
              <w:t>be</w:t>
            </w:r>
            <w:r>
              <w:rPr>
                <w:spacing w:val="-2"/>
                <w:sz w:val="20"/>
              </w:rPr>
              <w:t xml:space="preserve"> </w:t>
            </w:r>
            <w:r>
              <w:rPr>
                <w:sz w:val="20"/>
              </w:rPr>
              <w:t>left</w:t>
            </w:r>
            <w:r>
              <w:rPr>
                <w:spacing w:val="-14"/>
                <w:sz w:val="20"/>
              </w:rPr>
              <w:t xml:space="preserve"> </w:t>
            </w:r>
            <w:r>
              <w:rPr>
                <w:spacing w:val="-2"/>
                <w:sz w:val="20"/>
              </w:rPr>
              <w:t>blank,</w:t>
            </w:r>
          </w:p>
          <w:p w14:paraId="50B8613E" w14:textId="77777777" w:rsidR="004973AE" w:rsidRDefault="004973AE" w:rsidP="004973AE">
            <w:pPr>
              <w:pStyle w:val="TableParagraph"/>
              <w:numPr>
                <w:ilvl w:val="0"/>
                <w:numId w:val="9"/>
              </w:numPr>
              <w:tabs>
                <w:tab w:val="left" w:pos="302"/>
              </w:tabs>
              <w:ind w:right="2" w:hanging="180"/>
              <w:rPr>
                <w:sz w:val="20"/>
              </w:rPr>
            </w:pPr>
            <w:r>
              <w:rPr>
                <w:sz w:val="20"/>
              </w:rPr>
              <w:t>Assistive</w:t>
            </w:r>
            <w:r>
              <w:rPr>
                <w:spacing w:val="-10"/>
                <w:sz w:val="20"/>
              </w:rPr>
              <w:t xml:space="preserve"> </w:t>
            </w:r>
            <w:r>
              <w:rPr>
                <w:sz w:val="20"/>
              </w:rPr>
              <w:t>Technology</w:t>
            </w:r>
            <w:r>
              <w:rPr>
                <w:spacing w:val="-10"/>
                <w:sz w:val="20"/>
              </w:rPr>
              <w:t xml:space="preserve"> </w:t>
            </w:r>
            <w:r>
              <w:rPr>
                <w:sz w:val="20"/>
              </w:rPr>
              <w:t>‐</w:t>
            </w:r>
            <w:r>
              <w:rPr>
                <w:spacing w:val="-10"/>
                <w:sz w:val="20"/>
              </w:rPr>
              <w:t xml:space="preserve"> </w:t>
            </w:r>
            <w:r>
              <w:rPr>
                <w:sz w:val="20"/>
              </w:rPr>
              <w:t>Screen</w:t>
            </w:r>
            <w:r>
              <w:rPr>
                <w:spacing w:val="-10"/>
                <w:sz w:val="20"/>
              </w:rPr>
              <w:t xml:space="preserve"> </w:t>
            </w:r>
            <w:r>
              <w:rPr>
                <w:sz w:val="20"/>
              </w:rPr>
              <w:t>Reader must be left blank,</w:t>
            </w:r>
          </w:p>
          <w:p w14:paraId="4C775693" w14:textId="77777777" w:rsidR="004973AE" w:rsidRDefault="004973AE" w:rsidP="004973AE">
            <w:pPr>
              <w:pStyle w:val="TableParagraph"/>
              <w:numPr>
                <w:ilvl w:val="0"/>
                <w:numId w:val="9"/>
              </w:numPr>
              <w:tabs>
                <w:tab w:val="left" w:pos="302"/>
              </w:tabs>
              <w:ind w:right="247" w:hanging="180"/>
              <w:rPr>
                <w:sz w:val="20"/>
              </w:rPr>
            </w:pPr>
            <w:r>
              <w:rPr>
                <w:sz w:val="20"/>
              </w:rPr>
              <w:t>Assistive</w:t>
            </w:r>
            <w:r>
              <w:rPr>
                <w:spacing w:val="-12"/>
                <w:sz w:val="20"/>
              </w:rPr>
              <w:t xml:space="preserve"> </w:t>
            </w:r>
            <w:r>
              <w:rPr>
                <w:sz w:val="20"/>
              </w:rPr>
              <w:t>Technology</w:t>
            </w:r>
            <w:r>
              <w:rPr>
                <w:spacing w:val="-11"/>
                <w:sz w:val="20"/>
              </w:rPr>
              <w:t xml:space="preserve"> </w:t>
            </w:r>
            <w:r>
              <w:rPr>
                <w:sz w:val="20"/>
              </w:rPr>
              <w:t>‐</w:t>
            </w:r>
            <w:r>
              <w:rPr>
                <w:spacing w:val="-11"/>
                <w:sz w:val="20"/>
              </w:rPr>
              <w:t xml:space="preserve"> </w:t>
            </w:r>
            <w:r>
              <w:rPr>
                <w:sz w:val="20"/>
              </w:rPr>
              <w:t>Non‐Screen Reader must be left blank,</w:t>
            </w:r>
          </w:p>
          <w:p w14:paraId="19411115" w14:textId="77777777" w:rsidR="004973AE" w:rsidRDefault="004973AE" w:rsidP="004973AE">
            <w:pPr>
              <w:pStyle w:val="TableParagraph"/>
              <w:numPr>
                <w:ilvl w:val="0"/>
                <w:numId w:val="9"/>
              </w:numPr>
              <w:tabs>
                <w:tab w:val="left" w:pos="302"/>
              </w:tabs>
              <w:spacing w:line="253" w:lineRule="exact"/>
              <w:ind w:hanging="185"/>
              <w:rPr>
                <w:sz w:val="20"/>
              </w:rPr>
            </w:pPr>
            <w:r>
              <w:rPr>
                <w:sz w:val="20"/>
              </w:rPr>
              <w:t>Text‐to‐Speech</w:t>
            </w:r>
            <w:r>
              <w:rPr>
                <w:spacing w:val="-6"/>
                <w:sz w:val="20"/>
              </w:rPr>
              <w:t xml:space="preserve"> </w:t>
            </w:r>
            <w:r>
              <w:rPr>
                <w:sz w:val="20"/>
              </w:rPr>
              <w:t>must</w:t>
            </w:r>
            <w:r>
              <w:rPr>
                <w:spacing w:val="-6"/>
                <w:sz w:val="20"/>
              </w:rPr>
              <w:t xml:space="preserve"> </w:t>
            </w:r>
            <w:r>
              <w:rPr>
                <w:sz w:val="20"/>
              </w:rPr>
              <w:t>be</w:t>
            </w:r>
            <w:r>
              <w:rPr>
                <w:spacing w:val="-6"/>
                <w:sz w:val="20"/>
              </w:rPr>
              <w:t xml:space="preserve"> </w:t>
            </w:r>
            <w:r>
              <w:rPr>
                <w:sz w:val="20"/>
              </w:rPr>
              <w:t>left</w:t>
            </w:r>
            <w:r>
              <w:rPr>
                <w:spacing w:val="-5"/>
                <w:sz w:val="20"/>
              </w:rPr>
              <w:t xml:space="preserve"> </w:t>
            </w:r>
            <w:r>
              <w:rPr>
                <w:spacing w:val="-2"/>
                <w:sz w:val="20"/>
              </w:rPr>
              <w:t>blank,</w:t>
            </w:r>
          </w:p>
          <w:p w14:paraId="5FACB5E1" w14:textId="703917A3" w:rsidR="004973AE" w:rsidRDefault="004973AE" w:rsidP="004973AE">
            <w:pPr>
              <w:pStyle w:val="TableParagraph"/>
              <w:spacing w:line="143" w:lineRule="exact"/>
              <w:ind w:left="76"/>
              <w:rPr>
                <w:sz w:val="20"/>
              </w:rPr>
            </w:pPr>
            <w:r>
              <w:rPr>
                <w:sz w:val="20"/>
              </w:rPr>
              <w:t>and</w:t>
            </w:r>
            <w:r>
              <w:rPr>
                <w:spacing w:val="-8"/>
                <w:sz w:val="20"/>
              </w:rPr>
              <w:t xml:space="preserve"> </w:t>
            </w:r>
            <w:r>
              <w:rPr>
                <w:sz w:val="20"/>
              </w:rPr>
              <w:t>Human</w:t>
            </w:r>
            <w:r>
              <w:rPr>
                <w:spacing w:val="-8"/>
                <w:sz w:val="20"/>
              </w:rPr>
              <w:t xml:space="preserve"> </w:t>
            </w:r>
            <w:r>
              <w:rPr>
                <w:sz w:val="20"/>
              </w:rPr>
              <w:t>Reader</w:t>
            </w:r>
            <w:r>
              <w:rPr>
                <w:spacing w:val="-7"/>
                <w:sz w:val="20"/>
              </w:rPr>
              <w:t xml:space="preserve"> </w:t>
            </w:r>
            <w:r>
              <w:rPr>
                <w:sz w:val="20"/>
              </w:rPr>
              <w:t>or</w:t>
            </w:r>
            <w:r>
              <w:rPr>
                <w:spacing w:val="-7"/>
                <w:sz w:val="20"/>
              </w:rPr>
              <w:t xml:space="preserve"> </w:t>
            </w:r>
            <w:r>
              <w:rPr>
                <w:sz w:val="20"/>
              </w:rPr>
              <w:t>Human</w:t>
            </w:r>
            <w:r>
              <w:rPr>
                <w:spacing w:val="-8"/>
                <w:sz w:val="20"/>
              </w:rPr>
              <w:t xml:space="preserve"> </w:t>
            </w:r>
            <w:r>
              <w:rPr>
                <w:sz w:val="20"/>
              </w:rPr>
              <w:t>Signer must be left blank.</w:t>
            </w:r>
          </w:p>
        </w:tc>
        <w:tc>
          <w:tcPr>
            <w:tcW w:w="1528" w:type="dxa"/>
          </w:tcPr>
          <w:p w14:paraId="594CAD38" w14:textId="77777777" w:rsidR="004973AE" w:rsidRDefault="004973AE" w:rsidP="004973AE">
            <w:pPr>
              <w:pStyle w:val="TableParagraph"/>
              <w:spacing w:line="145" w:lineRule="exact"/>
              <w:ind w:left="75"/>
              <w:rPr>
                <w:sz w:val="20"/>
              </w:rPr>
            </w:pPr>
            <w:r>
              <w:rPr>
                <w:b/>
                <w:sz w:val="20"/>
              </w:rPr>
              <w:lastRenderedPageBreak/>
              <w:t>Y</w:t>
            </w:r>
            <w:r>
              <w:rPr>
                <w:b/>
                <w:spacing w:val="-1"/>
                <w:sz w:val="20"/>
              </w:rPr>
              <w:t xml:space="preserve"> </w:t>
            </w:r>
            <w:r>
              <w:rPr>
                <w:sz w:val="20"/>
              </w:rPr>
              <w:t>=</w:t>
            </w:r>
            <w:r>
              <w:rPr>
                <w:spacing w:val="-2"/>
                <w:sz w:val="20"/>
              </w:rPr>
              <w:t xml:space="preserve"> </w:t>
            </w:r>
            <w:r>
              <w:rPr>
                <w:spacing w:val="-5"/>
                <w:sz w:val="20"/>
              </w:rPr>
              <w:t>Yes</w:t>
            </w:r>
          </w:p>
          <w:p w14:paraId="7FCA72F1" w14:textId="6D9E117C" w:rsidR="004973AE" w:rsidRDefault="004973AE" w:rsidP="004973AE">
            <w:pPr>
              <w:pStyle w:val="TableParagraph"/>
              <w:spacing w:line="145" w:lineRule="exact"/>
              <w:ind w:left="77"/>
              <w:rPr>
                <w:b/>
                <w:sz w:val="20"/>
              </w:rPr>
            </w:pPr>
            <w:r>
              <w:rPr>
                <w:spacing w:val="-2"/>
                <w:sz w:val="20"/>
              </w:rPr>
              <w:t>Blank</w:t>
            </w:r>
          </w:p>
        </w:tc>
        <w:tc>
          <w:tcPr>
            <w:tcW w:w="989" w:type="dxa"/>
          </w:tcPr>
          <w:p w14:paraId="14A89192" w14:textId="6411C193" w:rsidR="004973AE" w:rsidRDefault="004973AE" w:rsidP="004973AE">
            <w:pPr>
              <w:pStyle w:val="TableParagraph"/>
              <w:spacing w:line="202" w:lineRule="exact"/>
              <w:ind w:right="375"/>
              <w:jc w:val="right"/>
              <w:rPr>
                <w:sz w:val="20"/>
              </w:rPr>
            </w:pPr>
            <w:r>
              <w:rPr>
                <w:sz w:val="20"/>
              </w:rPr>
              <w:t>N</w:t>
            </w:r>
          </w:p>
        </w:tc>
        <w:tc>
          <w:tcPr>
            <w:tcW w:w="1169" w:type="dxa"/>
          </w:tcPr>
          <w:p w14:paraId="21E557FF" w14:textId="183C043D" w:rsidR="004973AE" w:rsidRDefault="004973AE" w:rsidP="004973AE">
            <w:pPr>
              <w:pStyle w:val="TableParagraph"/>
              <w:spacing w:line="145" w:lineRule="exact"/>
              <w:ind w:left="143"/>
              <w:rPr>
                <w:spacing w:val="-5"/>
                <w:sz w:val="20"/>
              </w:rPr>
            </w:pPr>
            <w:r>
              <w:rPr>
                <w:spacing w:val="-5"/>
                <w:sz w:val="20"/>
              </w:rPr>
              <w:t>3h</w:t>
            </w:r>
          </w:p>
        </w:tc>
      </w:tr>
      <w:tr w:rsidR="00625543" w14:paraId="2074CBE8" w14:textId="77777777" w:rsidTr="00891800">
        <w:trPr>
          <w:trHeight w:val="2647"/>
        </w:trPr>
        <w:tc>
          <w:tcPr>
            <w:tcW w:w="900" w:type="dxa"/>
            <w:tcBorders>
              <w:top w:val="nil"/>
              <w:bottom w:val="single" w:sz="8" w:space="0" w:color="7030A0"/>
            </w:tcBorders>
          </w:tcPr>
          <w:p w14:paraId="2074CBD4" w14:textId="03E608D0" w:rsidR="004973AE" w:rsidRDefault="004973AE" w:rsidP="004973AE">
            <w:pPr>
              <w:pStyle w:val="TableParagraph"/>
              <w:spacing w:line="200" w:lineRule="exact"/>
              <w:ind w:left="222" w:right="150"/>
              <w:jc w:val="center"/>
              <w:rPr>
                <w:sz w:val="20"/>
              </w:rPr>
            </w:pPr>
            <w:r>
              <w:rPr>
                <w:spacing w:val="-5"/>
                <w:sz w:val="20"/>
              </w:rPr>
              <w:t>BN</w:t>
            </w:r>
          </w:p>
        </w:tc>
        <w:tc>
          <w:tcPr>
            <w:tcW w:w="1710" w:type="dxa"/>
            <w:tcBorders>
              <w:top w:val="nil"/>
              <w:bottom w:val="single" w:sz="8" w:space="0" w:color="7030A0"/>
            </w:tcBorders>
          </w:tcPr>
          <w:p w14:paraId="559D1ED5" w14:textId="77777777" w:rsidR="004973AE" w:rsidRDefault="004973AE" w:rsidP="004973AE">
            <w:pPr>
              <w:pStyle w:val="TableParagraph"/>
              <w:spacing w:line="191" w:lineRule="exact"/>
              <w:ind w:left="69"/>
              <w:rPr>
                <w:sz w:val="20"/>
              </w:rPr>
            </w:pPr>
            <w:r>
              <w:rPr>
                <w:spacing w:val="-2"/>
                <w:sz w:val="20"/>
              </w:rPr>
              <w:t>Refreshable</w:t>
            </w:r>
            <w:r>
              <w:rPr>
                <w:spacing w:val="7"/>
                <w:sz w:val="20"/>
              </w:rPr>
              <w:t xml:space="preserve"> </w:t>
            </w:r>
            <w:r>
              <w:rPr>
                <w:spacing w:val="-2"/>
                <w:sz w:val="20"/>
              </w:rPr>
              <w:t>Braille</w:t>
            </w:r>
          </w:p>
          <w:p w14:paraId="07B4C4EC" w14:textId="77777777" w:rsidR="004973AE" w:rsidRDefault="004973AE" w:rsidP="004973AE">
            <w:pPr>
              <w:pStyle w:val="TableParagraph"/>
              <w:spacing w:line="239" w:lineRule="exact"/>
              <w:ind w:left="69"/>
              <w:rPr>
                <w:sz w:val="20"/>
              </w:rPr>
            </w:pPr>
            <w:r>
              <w:rPr>
                <w:sz w:val="20"/>
              </w:rPr>
              <w:t>Display</w:t>
            </w:r>
            <w:r>
              <w:rPr>
                <w:spacing w:val="-4"/>
                <w:sz w:val="20"/>
              </w:rPr>
              <w:t xml:space="preserve"> </w:t>
            </w:r>
            <w:r>
              <w:rPr>
                <w:sz w:val="20"/>
              </w:rPr>
              <w:t>for</w:t>
            </w:r>
            <w:r>
              <w:rPr>
                <w:spacing w:val="-7"/>
                <w:sz w:val="20"/>
              </w:rPr>
              <w:t xml:space="preserve"> </w:t>
            </w:r>
            <w:r>
              <w:rPr>
                <w:spacing w:val="-2"/>
                <w:sz w:val="20"/>
              </w:rPr>
              <w:t>ELA/L</w:t>
            </w:r>
          </w:p>
          <w:p w14:paraId="2074CBD7" w14:textId="4CDFC93E" w:rsidR="004973AE" w:rsidRDefault="004973AE" w:rsidP="004973AE">
            <w:pPr>
              <w:pStyle w:val="TableParagraph"/>
              <w:spacing w:before="53"/>
              <w:ind w:left="64" w:right="643"/>
              <w:jc w:val="center"/>
              <w:rPr>
                <w:b/>
                <w:sz w:val="16"/>
              </w:rPr>
            </w:pPr>
            <w:r>
              <w:rPr>
                <w:b/>
                <w:spacing w:val="-2"/>
                <w:sz w:val="16"/>
              </w:rPr>
              <w:t>ELA/L</w:t>
            </w:r>
          </w:p>
        </w:tc>
        <w:tc>
          <w:tcPr>
            <w:tcW w:w="990" w:type="dxa"/>
            <w:tcBorders>
              <w:top w:val="nil"/>
              <w:bottom w:val="single" w:sz="8" w:space="0" w:color="7030A0"/>
            </w:tcBorders>
          </w:tcPr>
          <w:p w14:paraId="2074CBD8" w14:textId="6299319F" w:rsidR="004973AE" w:rsidRDefault="004973AE" w:rsidP="004973AE">
            <w:pPr>
              <w:pStyle w:val="TableParagraph"/>
              <w:spacing w:line="200" w:lineRule="exact"/>
              <w:ind w:right="323"/>
              <w:jc w:val="right"/>
              <w:rPr>
                <w:sz w:val="20"/>
              </w:rPr>
            </w:pPr>
            <w:r>
              <w:rPr>
                <w:sz w:val="20"/>
              </w:rPr>
              <w:t>N</w:t>
            </w:r>
          </w:p>
        </w:tc>
        <w:tc>
          <w:tcPr>
            <w:tcW w:w="687" w:type="dxa"/>
            <w:tcBorders>
              <w:top w:val="nil"/>
              <w:bottom w:val="single" w:sz="8" w:space="0" w:color="7030A0"/>
            </w:tcBorders>
          </w:tcPr>
          <w:p w14:paraId="2074CBD9" w14:textId="7FE62615" w:rsidR="004973AE" w:rsidRDefault="004973AE" w:rsidP="004973AE">
            <w:pPr>
              <w:pStyle w:val="TableParagraph"/>
              <w:spacing w:line="200" w:lineRule="exact"/>
              <w:ind w:right="215"/>
              <w:jc w:val="right"/>
              <w:rPr>
                <w:sz w:val="20"/>
              </w:rPr>
            </w:pPr>
            <w:r>
              <w:rPr>
                <w:sz w:val="20"/>
              </w:rPr>
              <w:t>1</w:t>
            </w:r>
          </w:p>
        </w:tc>
        <w:tc>
          <w:tcPr>
            <w:tcW w:w="2879" w:type="dxa"/>
            <w:tcBorders>
              <w:top w:val="nil"/>
              <w:bottom w:val="single" w:sz="8" w:space="0" w:color="7030A0"/>
            </w:tcBorders>
          </w:tcPr>
          <w:p w14:paraId="7BCF92BF" w14:textId="3A4F43BD" w:rsidR="004973AE" w:rsidRDefault="004973AE" w:rsidP="004C014E">
            <w:pPr>
              <w:pStyle w:val="TableParagraph"/>
              <w:spacing w:line="184" w:lineRule="exact"/>
              <w:ind w:left="72"/>
              <w:rPr>
                <w:sz w:val="20"/>
              </w:rPr>
            </w:pPr>
            <w:r>
              <w:rPr>
                <w:sz w:val="20"/>
              </w:rPr>
              <w:t>Used</w:t>
            </w:r>
            <w:r>
              <w:rPr>
                <w:spacing w:val="-6"/>
                <w:sz w:val="20"/>
              </w:rPr>
              <w:t xml:space="preserve"> </w:t>
            </w:r>
            <w:r>
              <w:rPr>
                <w:sz w:val="20"/>
              </w:rPr>
              <w:t>to</w:t>
            </w:r>
            <w:r>
              <w:rPr>
                <w:spacing w:val="-6"/>
                <w:sz w:val="20"/>
              </w:rPr>
              <w:t xml:space="preserve"> </w:t>
            </w:r>
            <w:r>
              <w:rPr>
                <w:sz w:val="20"/>
              </w:rPr>
              <w:t>assign</w:t>
            </w:r>
            <w:r>
              <w:rPr>
                <w:spacing w:val="-8"/>
                <w:sz w:val="20"/>
              </w:rPr>
              <w:t xml:space="preserve"> </w:t>
            </w:r>
            <w:r>
              <w:rPr>
                <w:sz w:val="20"/>
              </w:rPr>
              <w:t>a</w:t>
            </w:r>
            <w:r>
              <w:rPr>
                <w:spacing w:val="-3"/>
                <w:sz w:val="20"/>
              </w:rPr>
              <w:t xml:space="preserve"> </w:t>
            </w:r>
            <w:r>
              <w:rPr>
                <w:spacing w:val="-2"/>
                <w:sz w:val="20"/>
              </w:rPr>
              <w:t>computer‐based</w:t>
            </w:r>
            <w:r w:rsidR="004C014E">
              <w:rPr>
                <w:sz w:val="20"/>
              </w:rPr>
              <w:t xml:space="preserve"> </w:t>
            </w:r>
            <w:r>
              <w:rPr>
                <w:sz w:val="20"/>
              </w:rPr>
              <w:t>form</w:t>
            </w:r>
            <w:r>
              <w:rPr>
                <w:spacing w:val="-10"/>
                <w:sz w:val="20"/>
              </w:rPr>
              <w:t xml:space="preserve"> </w:t>
            </w:r>
            <w:r>
              <w:rPr>
                <w:sz w:val="20"/>
              </w:rPr>
              <w:t>for</w:t>
            </w:r>
            <w:r>
              <w:rPr>
                <w:spacing w:val="-10"/>
                <w:sz w:val="20"/>
              </w:rPr>
              <w:t xml:space="preserve"> </w:t>
            </w:r>
            <w:r>
              <w:rPr>
                <w:sz w:val="20"/>
              </w:rPr>
              <w:t>Braille</w:t>
            </w:r>
            <w:r>
              <w:rPr>
                <w:spacing w:val="-10"/>
                <w:sz w:val="20"/>
              </w:rPr>
              <w:t xml:space="preserve"> </w:t>
            </w:r>
            <w:r>
              <w:rPr>
                <w:sz w:val="20"/>
              </w:rPr>
              <w:t>in</w:t>
            </w:r>
            <w:r>
              <w:rPr>
                <w:spacing w:val="-10"/>
                <w:sz w:val="20"/>
              </w:rPr>
              <w:t xml:space="preserve"> </w:t>
            </w:r>
            <w:r>
              <w:rPr>
                <w:sz w:val="20"/>
              </w:rPr>
              <w:t>conjunction with Screen Reader.</w:t>
            </w:r>
          </w:p>
          <w:p w14:paraId="2074CBDB" w14:textId="09329C85" w:rsidR="004973AE" w:rsidRDefault="004973AE" w:rsidP="004C014E">
            <w:pPr>
              <w:pStyle w:val="TableParagraph"/>
              <w:spacing w:before="120" w:line="184" w:lineRule="exact"/>
              <w:ind w:left="72"/>
              <w:rPr>
                <w:sz w:val="20"/>
              </w:rPr>
            </w:pPr>
            <w:r>
              <w:rPr>
                <w:sz w:val="20"/>
              </w:rPr>
              <w:t>Student uses external device which</w:t>
            </w:r>
            <w:r>
              <w:rPr>
                <w:spacing w:val="-8"/>
                <w:sz w:val="20"/>
              </w:rPr>
              <w:t xml:space="preserve"> </w:t>
            </w:r>
            <w:r>
              <w:rPr>
                <w:sz w:val="20"/>
              </w:rPr>
              <w:t>converts</w:t>
            </w:r>
            <w:r>
              <w:rPr>
                <w:spacing w:val="-7"/>
                <w:sz w:val="20"/>
              </w:rPr>
              <w:t xml:space="preserve"> </w:t>
            </w:r>
            <w:r>
              <w:rPr>
                <w:sz w:val="20"/>
              </w:rPr>
              <w:t>the</w:t>
            </w:r>
            <w:r>
              <w:rPr>
                <w:spacing w:val="-7"/>
                <w:sz w:val="20"/>
              </w:rPr>
              <w:t xml:space="preserve"> </w:t>
            </w:r>
            <w:r>
              <w:rPr>
                <w:sz w:val="20"/>
              </w:rPr>
              <w:t>text</w:t>
            </w:r>
            <w:r>
              <w:rPr>
                <w:spacing w:val="-8"/>
                <w:sz w:val="20"/>
              </w:rPr>
              <w:t xml:space="preserve"> </w:t>
            </w:r>
            <w:r>
              <w:rPr>
                <w:sz w:val="20"/>
              </w:rPr>
              <w:t>from</w:t>
            </w:r>
            <w:r>
              <w:rPr>
                <w:spacing w:val="-9"/>
                <w:sz w:val="20"/>
              </w:rPr>
              <w:t xml:space="preserve"> </w:t>
            </w:r>
            <w:r>
              <w:rPr>
                <w:sz w:val="20"/>
              </w:rPr>
              <w:t>the Screen Reader into Braille.</w:t>
            </w:r>
          </w:p>
        </w:tc>
        <w:tc>
          <w:tcPr>
            <w:tcW w:w="3329" w:type="dxa"/>
            <w:tcBorders>
              <w:top w:val="nil"/>
              <w:bottom w:val="single" w:sz="8" w:space="0" w:color="7030A0"/>
            </w:tcBorders>
          </w:tcPr>
          <w:p w14:paraId="494705BC" w14:textId="77777777" w:rsidR="004973AE" w:rsidRDefault="004973AE" w:rsidP="004973AE">
            <w:pPr>
              <w:pStyle w:val="TableParagraph"/>
              <w:spacing w:line="184" w:lineRule="exact"/>
              <w:ind w:left="74"/>
              <w:rPr>
                <w:sz w:val="20"/>
              </w:rPr>
            </w:pPr>
            <w:r>
              <w:rPr>
                <w:sz w:val="20"/>
              </w:rPr>
              <w:t>If</w:t>
            </w:r>
            <w:r>
              <w:rPr>
                <w:spacing w:val="-5"/>
                <w:sz w:val="20"/>
              </w:rPr>
              <w:t xml:space="preserve"> </w:t>
            </w:r>
            <w:r>
              <w:rPr>
                <w:sz w:val="20"/>
              </w:rPr>
              <w:t>expected</w:t>
            </w:r>
            <w:r>
              <w:rPr>
                <w:spacing w:val="-7"/>
                <w:sz w:val="20"/>
              </w:rPr>
              <w:t xml:space="preserve"> </w:t>
            </w:r>
            <w:r>
              <w:rPr>
                <w:sz w:val="20"/>
              </w:rPr>
              <w:t>value</w:t>
            </w:r>
            <w:r>
              <w:rPr>
                <w:spacing w:val="-6"/>
                <w:sz w:val="20"/>
              </w:rPr>
              <w:t xml:space="preserve"> </w:t>
            </w:r>
            <w:r>
              <w:rPr>
                <w:sz w:val="20"/>
              </w:rPr>
              <w:t>equals</w:t>
            </w:r>
            <w:r>
              <w:rPr>
                <w:spacing w:val="-6"/>
                <w:sz w:val="20"/>
              </w:rPr>
              <w:t xml:space="preserve"> </w:t>
            </w:r>
            <w:r>
              <w:rPr>
                <w:sz w:val="20"/>
              </w:rPr>
              <w:t>“Y”;</w:t>
            </w:r>
            <w:r>
              <w:rPr>
                <w:spacing w:val="-6"/>
                <w:sz w:val="20"/>
              </w:rPr>
              <w:t xml:space="preserve"> </w:t>
            </w:r>
            <w:r>
              <w:rPr>
                <w:sz w:val="20"/>
              </w:rPr>
              <w:t>then</w:t>
            </w:r>
            <w:r>
              <w:rPr>
                <w:spacing w:val="-5"/>
                <w:sz w:val="20"/>
              </w:rPr>
              <w:t xml:space="preserve"> the</w:t>
            </w:r>
          </w:p>
          <w:p w14:paraId="44B3DC3B" w14:textId="77777777" w:rsidR="004973AE" w:rsidRDefault="004973AE" w:rsidP="004973AE">
            <w:pPr>
              <w:pStyle w:val="TableParagraph"/>
              <w:ind w:left="75" w:right="102" w:hanging="3"/>
              <w:rPr>
                <w:sz w:val="20"/>
              </w:rPr>
            </w:pPr>
            <w:r>
              <w:rPr>
                <w:sz w:val="20"/>
              </w:rPr>
              <w:t>following</w:t>
            </w:r>
            <w:r>
              <w:rPr>
                <w:spacing w:val="-7"/>
                <w:sz w:val="20"/>
              </w:rPr>
              <w:t xml:space="preserve"> </w:t>
            </w:r>
            <w:r>
              <w:rPr>
                <w:sz w:val="20"/>
              </w:rPr>
              <w:t>criteria</w:t>
            </w:r>
            <w:r>
              <w:rPr>
                <w:spacing w:val="-7"/>
                <w:sz w:val="20"/>
              </w:rPr>
              <w:t xml:space="preserve"> </w:t>
            </w:r>
            <w:r>
              <w:rPr>
                <w:sz w:val="20"/>
              </w:rPr>
              <w:t>must</w:t>
            </w:r>
            <w:r>
              <w:rPr>
                <w:spacing w:val="-7"/>
                <w:sz w:val="20"/>
              </w:rPr>
              <w:t xml:space="preserve"> </w:t>
            </w:r>
            <w:r>
              <w:rPr>
                <w:sz w:val="20"/>
              </w:rPr>
              <w:t>be</w:t>
            </w:r>
            <w:r>
              <w:rPr>
                <w:spacing w:val="-8"/>
                <w:sz w:val="20"/>
              </w:rPr>
              <w:t xml:space="preserve"> </w:t>
            </w:r>
            <w:r>
              <w:rPr>
                <w:sz w:val="20"/>
              </w:rPr>
              <w:t>met</w:t>
            </w:r>
            <w:r>
              <w:rPr>
                <w:spacing w:val="-7"/>
                <w:sz w:val="20"/>
              </w:rPr>
              <w:t xml:space="preserve"> </w:t>
            </w:r>
            <w:r>
              <w:rPr>
                <w:sz w:val="20"/>
              </w:rPr>
              <w:t>or record will error:</w:t>
            </w:r>
          </w:p>
          <w:p w14:paraId="4314A298" w14:textId="77777777" w:rsidR="004973AE" w:rsidRDefault="004973AE" w:rsidP="004973AE">
            <w:pPr>
              <w:pStyle w:val="TableParagraph"/>
              <w:numPr>
                <w:ilvl w:val="0"/>
                <w:numId w:val="8"/>
              </w:numPr>
              <w:tabs>
                <w:tab w:val="left" w:pos="303"/>
              </w:tabs>
              <w:spacing w:line="253" w:lineRule="exact"/>
              <w:ind w:left="302" w:hanging="186"/>
              <w:rPr>
                <w:sz w:val="20"/>
              </w:rPr>
            </w:pPr>
            <w:r>
              <w:rPr>
                <w:sz w:val="20"/>
              </w:rPr>
              <w:t>Test</w:t>
            </w:r>
            <w:r>
              <w:rPr>
                <w:spacing w:val="-12"/>
                <w:sz w:val="20"/>
              </w:rPr>
              <w:t xml:space="preserve"> </w:t>
            </w:r>
            <w:r>
              <w:rPr>
                <w:sz w:val="20"/>
              </w:rPr>
              <w:t>Format</w:t>
            </w:r>
            <w:r>
              <w:rPr>
                <w:spacing w:val="-11"/>
                <w:sz w:val="20"/>
              </w:rPr>
              <w:t xml:space="preserve"> </w:t>
            </w:r>
            <w:r>
              <w:rPr>
                <w:sz w:val="20"/>
              </w:rPr>
              <w:t>populated</w:t>
            </w:r>
            <w:r>
              <w:rPr>
                <w:spacing w:val="-5"/>
                <w:sz w:val="20"/>
              </w:rPr>
              <w:t xml:space="preserve"> </w:t>
            </w:r>
            <w:r>
              <w:rPr>
                <w:sz w:val="20"/>
              </w:rPr>
              <w:t>with</w:t>
            </w:r>
            <w:r>
              <w:rPr>
                <w:spacing w:val="-14"/>
                <w:sz w:val="20"/>
              </w:rPr>
              <w:t xml:space="preserve"> </w:t>
            </w:r>
            <w:r>
              <w:rPr>
                <w:spacing w:val="-4"/>
                <w:sz w:val="20"/>
              </w:rPr>
              <w:t>"O",</w:t>
            </w:r>
          </w:p>
          <w:p w14:paraId="09AE6EEC" w14:textId="77777777" w:rsidR="004973AE" w:rsidRDefault="004973AE" w:rsidP="004973AE">
            <w:pPr>
              <w:pStyle w:val="TableParagraph"/>
              <w:numPr>
                <w:ilvl w:val="0"/>
                <w:numId w:val="8"/>
              </w:numPr>
              <w:tabs>
                <w:tab w:val="left" w:pos="302"/>
              </w:tabs>
              <w:ind w:right="68" w:hanging="180"/>
              <w:rPr>
                <w:sz w:val="20"/>
              </w:rPr>
            </w:pPr>
            <w:r>
              <w:rPr>
                <w:sz w:val="20"/>
              </w:rPr>
              <w:t>Test</w:t>
            </w:r>
            <w:r>
              <w:rPr>
                <w:spacing w:val="-6"/>
                <w:sz w:val="20"/>
              </w:rPr>
              <w:t xml:space="preserve"> </w:t>
            </w:r>
            <w:r>
              <w:rPr>
                <w:sz w:val="20"/>
              </w:rPr>
              <w:t>Code</w:t>
            </w:r>
            <w:r>
              <w:rPr>
                <w:spacing w:val="-6"/>
                <w:sz w:val="20"/>
              </w:rPr>
              <w:t xml:space="preserve"> </w:t>
            </w:r>
            <w:r>
              <w:rPr>
                <w:sz w:val="20"/>
              </w:rPr>
              <w:t>must</w:t>
            </w:r>
            <w:r>
              <w:rPr>
                <w:spacing w:val="-6"/>
                <w:sz w:val="20"/>
              </w:rPr>
              <w:t xml:space="preserve"> </w:t>
            </w:r>
            <w:r>
              <w:rPr>
                <w:sz w:val="20"/>
              </w:rPr>
              <w:t>be</w:t>
            </w:r>
            <w:r>
              <w:rPr>
                <w:spacing w:val="-7"/>
                <w:sz w:val="20"/>
              </w:rPr>
              <w:t xml:space="preserve"> </w:t>
            </w:r>
            <w:r>
              <w:rPr>
                <w:sz w:val="20"/>
              </w:rPr>
              <w:t>populated</w:t>
            </w:r>
            <w:r>
              <w:rPr>
                <w:spacing w:val="-7"/>
                <w:sz w:val="20"/>
              </w:rPr>
              <w:t xml:space="preserve"> </w:t>
            </w:r>
            <w:r>
              <w:rPr>
                <w:sz w:val="20"/>
              </w:rPr>
              <w:t>with</w:t>
            </w:r>
            <w:r>
              <w:rPr>
                <w:spacing w:val="-6"/>
                <w:sz w:val="20"/>
              </w:rPr>
              <w:t xml:space="preserve"> </w:t>
            </w:r>
            <w:proofErr w:type="gramStart"/>
            <w:r>
              <w:rPr>
                <w:sz w:val="20"/>
              </w:rPr>
              <w:t>a</w:t>
            </w:r>
            <w:proofErr w:type="gramEnd"/>
            <w:r>
              <w:rPr>
                <w:sz w:val="20"/>
              </w:rPr>
              <w:t xml:space="preserve"> ELA/L</w:t>
            </w:r>
            <w:r>
              <w:rPr>
                <w:spacing w:val="-5"/>
                <w:sz w:val="20"/>
              </w:rPr>
              <w:t xml:space="preserve"> </w:t>
            </w:r>
            <w:r>
              <w:rPr>
                <w:sz w:val="20"/>
              </w:rPr>
              <w:t>Subject,</w:t>
            </w:r>
          </w:p>
          <w:p w14:paraId="03E21513" w14:textId="77777777" w:rsidR="004973AE" w:rsidRDefault="004973AE" w:rsidP="004973AE">
            <w:pPr>
              <w:pStyle w:val="TableParagraph"/>
              <w:numPr>
                <w:ilvl w:val="0"/>
                <w:numId w:val="8"/>
              </w:numPr>
              <w:tabs>
                <w:tab w:val="left" w:pos="302"/>
              </w:tabs>
              <w:ind w:right="159" w:hanging="180"/>
              <w:rPr>
                <w:sz w:val="20"/>
              </w:rPr>
            </w:pPr>
            <w:r>
              <w:rPr>
                <w:sz w:val="20"/>
              </w:rPr>
              <w:t>Student</w:t>
            </w:r>
            <w:r>
              <w:rPr>
                <w:spacing w:val="-12"/>
                <w:sz w:val="20"/>
              </w:rPr>
              <w:t xml:space="preserve"> </w:t>
            </w:r>
            <w:r>
              <w:rPr>
                <w:sz w:val="20"/>
              </w:rPr>
              <w:t>with</w:t>
            </w:r>
            <w:r>
              <w:rPr>
                <w:spacing w:val="-11"/>
                <w:sz w:val="20"/>
              </w:rPr>
              <w:t xml:space="preserve"> </w:t>
            </w:r>
            <w:r>
              <w:rPr>
                <w:sz w:val="20"/>
              </w:rPr>
              <w:t>Disabilities</w:t>
            </w:r>
            <w:r>
              <w:rPr>
                <w:spacing w:val="-11"/>
                <w:sz w:val="20"/>
              </w:rPr>
              <w:t xml:space="preserve"> </w:t>
            </w:r>
            <w:r>
              <w:rPr>
                <w:sz w:val="20"/>
              </w:rPr>
              <w:t>populated with either “504”, “IEP”, OR “B”,</w:t>
            </w:r>
          </w:p>
          <w:p w14:paraId="2074CBE3" w14:textId="134F3C5E" w:rsidR="004973AE" w:rsidRDefault="004973AE" w:rsidP="004973AE">
            <w:pPr>
              <w:pStyle w:val="TableParagraph"/>
              <w:spacing w:before="120"/>
              <w:ind w:left="74" w:right="416" w:firstLine="3"/>
              <w:rPr>
                <w:sz w:val="20"/>
              </w:rPr>
            </w:pPr>
            <w:r>
              <w:rPr>
                <w:sz w:val="20"/>
              </w:rPr>
              <w:t>and</w:t>
            </w:r>
            <w:r>
              <w:rPr>
                <w:spacing w:val="-10"/>
                <w:sz w:val="20"/>
              </w:rPr>
              <w:t xml:space="preserve"> </w:t>
            </w:r>
            <w:r>
              <w:rPr>
                <w:sz w:val="20"/>
              </w:rPr>
              <w:t>Assistive</w:t>
            </w:r>
            <w:r>
              <w:rPr>
                <w:spacing w:val="-10"/>
                <w:sz w:val="20"/>
              </w:rPr>
              <w:t xml:space="preserve"> </w:t>
            </w:r>
            <w:r>
              <w:rPr>
                <w:sz w:val="20"/>
              </w:rPr>
              <w:t>Technology</w:t>
            </w:r>
            <w:r>
              <w:rPr>
                <w:spacing w:val="-10"/>
                <w:sz w:val="20"/>
              </w:rPr>
              <w:t xml:space="preserve"> </w:t>
            </w:r>
            <w:r>
              <w:rPr>
                <w:sz w:val="20"/>
              </w:rPr>
              <w:t>‐</w:t>
            </w:r>
            <w:r>
              <w:rPr>
                <w:spacing w:val="-10"/>
                <w:sz w:val="20"/>
              </w:rPr>
              <w:t xml:space="preserve"> </w:t>
            </w:r>
            <w:r>
              <w:rPr>
                <w:sz w:val="20"/>
              </w:rPr>
              <w:t>Screen Reader populated with “Y”.</w:t>
            </w:r>
          </w:p>
        </w:tc>
        <w:tc>
          <w:tcPr>
            <w:tcW w:w="1528" w:type="dxa"/>
            <w:tcBorders>
              <w:top w:val="nil"/>
              <w:bottom w:val="single" w:sz="8" w:space="0" w:color="7030A0"/>
            </w:tcBorders>
          </w:tcPr>
          <w:p w14:paraId="5AE1852A" w14:textId="77777777" w:rsidR="004973AE" w:rsidRDefault="004973AE" w:rsidP="004973AE">
            <w:pPr>
              <w:pStyle w:val="TableParagraph"/>
              <w:spacing w:line="191" w:lineRule="exact"/>
              <w:ind w:left="75"/>
              <w:rPr>
                <w:sz w:val="20"/>
              </w:rPr>
            </w:pPr>
            <w:r>
              <w:rPr>
                <w:b/>
                <w:sz w:val="20"/>
              </w:rPr>
              <w:t>Y</w:t>
            </w:r>
            <w:r>
              <w:rPr>
                <w:b/>
                <w:spacing w:val="-1"/>
                <w:sz w:val="20"/>
              </w:rPr>
              <w:t xml:space="preserve"> </w:t>
            </w:r>
            <w:r>
              <w:rPr>
                <w:sz w:val="20"/>
              </w:rPr>
              <w:t>=</w:t>
            </w:r>
            <w:r>
              <w:rPr>
                <w:spacing w:val="-2"/>
                <w:sz w:val="20"/>
              </w:rPr>
              <w:t xml:space="preserve"> </w:t>
            </w:r>
            <w:r>
              <w:rPr>
                <w:spacing w:val="-5"/>
                <w:sz w:val="20"/>
              </w:rPr>
              <w:t>Yes</w:t>
            </w:r>
          </w:p>
          <w:p w14:paraId="2074CBE5" w14:textId="18BE8F0D" w:rsidR="004973AE" w:rsidRDefault="004973AE" w:rsidP="004973AE">
            <w:pPr>
              <w:pStyle w:val="TableParagraph"/>
              <w:spacing w:line="238" w:lineRule="exact"/>
              <w:ind w:left="77"/>
              <w:rPr>
                <w:sz w:val="20"/>
              </w:rPr>
            </w:pPr>
            <w:r>
              <w:rPr>
                <w:spacing w:val="-2"/>
                <w:sz w:val="20"/>
              </w:rPr>
              <w:t>Blank</w:t>
            </w:r>
          </w:p>
        </w:tc>
        <w:tc>
          <w:tcPr>
            <w:tcW w:w="989" w:type="dxa"/>
            <w:tcBorders>
              <w:top w:val="nil"/>
              <w:bottom w:val="single" w:sz="8" w:space="0" w:color="7030A0"/>
            </w:tcBorders>
          </w:tcPr>
          <w:p w14:paraId="2074CBE6" w14:textId="6BCE7917" w:rsidR="004973AE" w:rsidRDefault="004973AE" w:rsidP="004973AE">
            <w:pPr>
              <w:pStyle w:val="TableParagraph"/>
              <w:spacing w:line="201" w:lineRule="exact"/>
              <w:ind w:right="375"/>
              <w:jc w:val="right"/>
              <w:rPr>
                <w:sz w:val="20"/>
              </w:rPr>
            </w:pPr>
            <w:r>
              <w:rPr>
                <w:sz w:val="20"/>
              </w:rPr>
              <w:t>N</w:t>
            </w:r>
          </w:p>
        </w:tc>
        <w:tc>
          <w:tcPr>
            <w:tcW w:w="1169" w:type="dxa"/>
            <w:tcBorders>
              <w:top w:val="nil"/>
              <w:bottom w:val="single" w:sz="8" w:space="0" w:color="7030A0"/>
            </w:tcBorders>
          </w:tcPr>
          <w:p w14:paraId="2074CBE7" w14:textId="3C2EEE0F" w:rsidR="004973AE" w:rsidRDefault="004973AE" w:rsidP="004973AE">
            <w:pPr>
              <w:pStyle w:val="TableParagraph"/>
              <w:spacing w:line="201" w:lineRule="exact"/>
              <w:ind w:left="143"/>
              <w:rPr>
                <w:sz w:val="20"/>
              </w:rPr>
            </w:pPr>
            <w:r>
              <w:rPr>
                <w:spacing w:val="-5"/>
                <w:sz w:val="20"/>
              </w:rPr>
              <w:t>3c</w:t>
            </w:r>
          </w:p>
        </w:tc>
      </w:tr>
      <w:tr w:rsidR="00625543" w14:paraId="72B5CC69" w14:textId="77777777" w:rsidTr="00891800">
        <w:trPr>
          <w:trHeight w:val="1783"/>
        </w:trPr>
        <w:tc>
          <w:tcPr>
            <w:tcW w:w="900" w:type="dxa"/>
            <w:tcBorders>
              <w:top w:val="single" w:sz="8" w:space="0" w:color="7030A0"/>
              <w:bottom w:val="single" w:sz="8" w:space="0" w:color="7030A0"/>
            </w:tcBorders>
          </w:tcPr>
          <w:p w14:paraId="07A83D2B" w14:textId="746DE307" w:rsidR="00625543" w:rsidRDefault="00625543" w:rsidP="00625543">
            <w:pPr>
              <w:pStyle w:val="TableParagraph"/>
              <w:spacing w:line="200" w:lineRule="exact"/>
              <w:ind w:left="222" w:right="150"/>
              <w:jc w:val="center"/>
              <w:rPr>
                <w:spacing w:val="-5"/>
                <w:sz w:val="20"/>
              </w:rPr>
            </w:pPr>
            <w:r>
              <w:rPr>
                <w:spacing w:val="-5"/>
                <w:sz w:val="20"/>
              </w:rPr>
              <w:t>BO</w:t>
            </w:r>
          </w:p>
        </w:tc>
        <w:tc>
          <w:tcPr>
            <w:tcW w:w="1710" w:type="dxa"/>
            <w:tcBorders>
              <w:top w:val="single" w:sz="8" w:space="0" w:color="7030A0"/>
              <w:bottom w:val="single" w:sz="8" w:space="0" w:color="7030A0"/>
            </w:tcBorders>
          </w:tcPr>
          <w:p w14:paraId="36AB6C38" w14:textId="77777777" w:rsidR="00625543" w:rsidRDefault="00625543" w:rsidP="00625543">
            <w:pPr>
              <w:pStyle w:val="TableParagraph"/>
              <w:spacing w:line="191" w:lineRule="exact"/>
              <w:ind w:left="69"/>
              <w:rPr>
                <w:sz w:val="20"/>
              </w:rPr>
            </w:pPr>
            <w:r>
              <w:rPr>
                <w:spacing w:val="-2"/>
                <w:sz w:val="20"/>
              </w:rPr>
              <w:t>Alternate</w:t>
            </w:r>
            <w:r>
              <w:rPr>
                <w:spacing w:val="3"/>
                <w:sz w:val="20"/>
              </w:rPr>
              <w:t xml:space="preserve"> </w:t>
            </w:r>
            <w:r>
              <w:rPr>
                <w:spacing w:val="-2"/>
                <w:sz w:val="20"/>
              </w:rPr>
              <w:t>Representation</w:t>
            </w:r>
          </w:p>
          <w:p w14:paraId="696370BD" w14:textId="77777777" w:rsidR="00625543" w:rsidRDefault="00625543" w:rsidP="00625543">
            <w:pPr>
              <w:pStyle w:val="TableParagraph"/>
              <w:spacing w:line="238" w:lineRule="exact"/>
              <w:ind w:left="69"/>
              <w:rPr>
                <w:sz w:val="20"/>
              </w:rPr>
            </w:pPr>
            <w:r>
              <w:rPr>
                <w:sz w:val="20"/>
              </w:rPr>
              <w:t>−</w:t>
            </w:r>
            <w:r>
              <w:rPr>
                <w:spacing w:val="-4"/>
                <w:sz w:val="20"/>
              </w:rPr>
              <w:t xml:space="preserve"> </w:t>
            </w:r>
            <w:r>
              <w:rPr>
                <w:sz w:val="20"/>
              </w:rPr>
              <w:t>Paper</w:t>
            </w:r>
            <w:r>
              <w:rPr>
                <w:spacing w:val="-4"/>
                <w:sz w:val="20"/>
              </w:rPr>
              <w:t xml:space="preserve"> Test</w:t>
            </w:r>
          </w:p>
          <w:p w14:paraId="26E8FF0B" w14:textId="77777777" w:rsidR="00625543" w:rsidRDefault="00625543" w:rsidP="00625543">
            <w:pPr>
              <w:pStyle w:val="TableParagraph"/>
              <w:spacing w:before="167"/>
              <w:ind w:right="996"/>
              <w:jc w:val="right"/>
              <w:rPr>
                <w:b/>
                <w:sz w:val="16"/>
              </w:rPr>
            </w:pPr>
            <w:r>
              <w:rPr>
                <w:b/>
                <w:spacing w:val="-5"/>
                <w:sz w:val="16"/>
              </w:rPr>
              <w:t>PBT</w:t>
            </w:r>
          </w:p>
          <w:p w14:paraId="5C3F6087" w14:textId="538D108D" w:rsidR="00625543" w:rsidRDefault="00625543" w:rsidP="00625543">
            <w:pPr>
              <w:pStyle w:val="TableParagraph"/>
              <w:spacing w:line="191" w:lineRule="exact"/>
              <w:ind w:left="69"/>
              <w:rPr>
                <w:spacing w:val="-2"/>
                <w:sz w:val="20"/>
              </w:rPr>
            </w:pPr>
            <w:r>
              <w:rPr>
                <w:b/>
                <w:sz w:val="16"/>
              </w:rPr>
              <w:t xml:space="preserve">ELA/L </w:t>
            </w:r>
            <w:r>
              <w:rPr>
                <w:b/>
                <w:spacing w:val="-4"/>
                <w:sz w:val="16"/>
              </w:rPr>
              <w:t>Math</w:t>
            </w:r>
          </w:p>
        </w:tc>
        <w:tc>
          <w:tcPr>
            <w:tcW w:w="990" w:type="dxa"/>
            <w:tcBorders>
              <w:top w:val="single" w:sz="8" w:space="0" w:color="7030A0"/>
              <w:bottom w:val="single" w:sz="8" w:space="0" w:color="7030A0"/>
            </w:tcBorders>
          </w:tcPr>
          <w:p w14:paraId="066706F2" w14:textId="65C0DCF8" w:rsidR="00625543" w:rsidRDefault="00625543" w:rsidP="00625543">
            <w:pPr>
              <w:pStyle w:val="TableParagraph"/>
              <w:spacing w:line="200" w:lineRule="exact"/>
              <w:ind w:right="323"/>
              <w:jc w:val="right"/>
              <w:rPr>
                <w:sz w:val="20"/>
              </w:rPr>
            </w:pPr>
            <w:r>
              <w:rPr>
                <w:sz w:val="20"/>
              </w:rPr>
              <w:t>N</w:t>
            </w:r>
          </w:p>
        </w:tc>
        <w:tc>
          <w:tcPr>
            <w:tcW w:w="687" w:type="dxa"/>
            <w:tcBorders>
              <w:top w:val="single" w:sz="8" w:space="0" w:color="7030A0"/>
              <w:bottom w:val="single" w:sz="8" w:space="0" w:color="7030A0"/>
            </w:tcBorders>
          </w:tcPr>
          <w:p w14:paraId="3982149B" w14:textId="32E9F794" w:rsidR="00625543" w:rsidRDefault="00625543" w:rsidP="00625543">
            <w:pPr>
              <w:pStyle w:val="TableParagraph"/>
              <w:spacing w:line="200" w:lineRule="exact"/>
              <w:ind w:right="215"/>
              <w:jc w:val="right"/>
              <w:rPr>
                <w:sz w:val="20"/>
              </w:rPr>
            </w:pPr>
            <w:r>
              <w:rPr>
                <w:sz w:val="20"/>
              </w:rPr>
              <w:t>1</w:t>
            </w:r>
          </w:p>
        </w:tc>
        <w:tc>
          <w:tcPr>
            <w:tcW w:w="2879" w:type="dxa"/>
            <w:tcBorders>
              <w:top w:val="single" w:sz="8" w:space="0" w:color="7030A0"/>
              <w:bottom w:val="single" w:sz="8" w:space="0" w:color="7030A0"/>
            </w:tcBorders>
          </w:tcPr>
          <w:p w14:paraId="54CBA84E" w14:textId="77777777" w:rsidR="00625543" w:rsidRDefault="00625543" w:rsidP="00625543">
            <w:pPr>
              <w:pStyle w:val="TableParagraph"/>
              <w:spacing w:line="185" w:lineRule="exact"/>
              <w:ind w:left="72"/>
              <w:rPr>
                <w:sz w:val="20"/>
              </w:rPr>
            </w:pPr>
            <w:r>
              <w:rPr>
                <w:sz w:val="20"/>
              </w:rPr>
              <w:t>Student</w:t>
            </w:r>
            <w:r>
              <w:rPr>
                <w:spacing w:val="-7"/>
                <w:sz w:val="20"/>
              </w:rPr>
              <w:t xml:space="preserve"> </w:t>
            </w:r>
            <w:r>
              <w:rPr>
                <w:sz w:val="20"/>
              </w:rPr>
              <w:t>requires</w:t>
            </w:r>
            <w:r>
              <w:rPr>
                <w:spacing w:val="-7"/>
                <w:sz w:val="20"/>
              </w:rPr>
              <w:t xml:space="preserve"> </w:t>
            </w:r>
            <w:r>
              <w:rPr>
                <w:sz w:val="20"/>
              </w:rPr>
              <w:t>paper</w:t>
            </w:r>
            <w:r>
              <w:rPr>
                <w:spacing w:val="-8"/>
                <w:sz w:val="20"/>
              </w:rPr>
              <w:t xml:space="preserve"> </w:t>
            </w:r>
            <w:r>
              <w:rPr>
                <w:sz w:val="20"/>
              </w:rPr>
              <w:t>and</w:t>
            </w:r>
            <w:r>
              <w:rPr>
                <w:spacing w:val="-5"/>
                <w:sz w:val="20"/>
              </w:rPr>
              <w:t xml:space="preserve"> </w:t>
            </w:r>
            <w:r>
              <w:rPr>
                <w:spacing w:val="-2"/>
                <w:sz w:val="20"/>
              </w:rPr>
              <w:t>pencil</w:t>
            </w:r>
          </w:p>
          <w:p w14:paraId="4E5D5BF8" w14:textId="24049360" w:rsidR="00625543" w:rsidRDefault="00625543" w:rsidP="00625543">
            <w:pPr>
              <w:pStyle w:val="TableParagraph"/>
              <w:spacing w:line="184" w:lineRule="exact"/>
              <w:ind w:left="72"/>
              <w:rPr>
                <w:sz w:val="20"/>
              </w:rPr>
            </w:pPr>
            <w:r>
              <w:rPr>
                <w:sz w:val="20"/>
              </w:rPr>
              <w:t>test</w:t>
            </w:r>
            <w:r>
              <w:rPr>
                <w:spacing w:val="-9"/>
                <w:sz w:val="20"/>
              </w:rPr>
              <w:t xml:space="preserve"> </w:t>
            </w:r>
            <w:r>
              <w:rPr>
                <w:sz w:val="20"/>
              </w:rPr>
              <w:t>format</w:t>
            </w:r>
            <w:r>
              <w:rPr>
                <w:spacing w:val="-9"/>
                <w:sz w:val="20"/>
              </w:rPr>
              <w:t xml:space="preserve"> </w:t>
            </w:r>
            <w:r>
              <w:rPr>
                <w:sz w:val="20"/>
              </w:rPr>
              <w:t>as</w:t>
            </w:r>
            <w:r>
              <w:rPr>
                <w:spacing w:val="-12"/>
                <w:sz w:val="20"/>
              </w:rPr>
              <w:t xml:space="preserve"> </w:t>
            </w:r>
            <w:r>
              <w:rPr>
                <w:sz w:val="20"/>
              </w:rPr>
              <w:t>an</w:t>
            </w:r>
            <w:r>
              <w:rPr>
                <w:spacing w:val="-9"/>
                <w:sz w:val="20"/>
              </w:rPr>
              <w:t xml:space="preserve"> </w:t>
            </w:r>
            <w:r>
              <w:rPr>
                <w:sz w:val="20"/>
              </w:rPr>
              <w:t xml:space="preserve">approved </w:t>
            </w:r>
            <w:r>
              <w:rPr>
                <w:spacing w:val="-2"/>
                <w:sz w:val="20"/>
              </w:rPr>
              <w:t>accommodation.</w:t>
            </w:r>
          </w:p>
        </w:tc>
        <w:tc>
          <w:tcPr>
            <w:tcW w:w="3329" w:type="dxa"/>
            <w:tcBorders>
              <w:top w:val="single" w:sz="8" w:space="0" w:color="7030A0"/>
              <w:bottom w:val="single" w:sz="8" w:space="0" w:color="7030A0"/>
            </w:tcBorders>
          </w:tcPr>
          <w:p w14:paraId="5E9697F3" w14:textId="77777777" w:rsidR="00625543" w:rsidRDefault="00625543" w:rsidP="00625543">
            <w:pPr>
              <w:pStyle w:val="TableParagraph"/>
              <w:spacing w:line="185" w:lineRule="exact"/>
              <w:ind w:left="75"/>
              <w:rPr>
                <w:sz w:val="20"/>
              </w:rPr>
            </w:pPr>
            <w:r>
              <w:rPr>
                <w:sz w:val="20"/>
              </w:rPr>
              <w:t>If</w:t>
            </w:r>
            <w:r>
              <w:rPr>
                <w:spacing w:val="-5"/>
                <w:sz w:val="20"/>
              </w:rPr>
              <w:t xml:space="preserve"> </w:t>
            </w:r>
            <w:r>
              <w:rPr>
                <w:sz w:val="20"/>
              </w:rPr>
              <w:t>expected</w:t>
            </w:r>
            <w:r>
              <w:rPr>
                <w:spacing w:val="-7"/>
                <w:sz w:val="20"/>
              </w:rPr>
              <w:t xml:space="preserve"> </w:t>
            </w:r>
            <w:r>
              <w:rPr>
                <w:sz w:val="20"/>
              </w:rPr>
              <w:t>value</w:t>
            </w:r>
            <w:r>
              <w:rPr>
                <w:spacing w:val="-6"/>
                <w:sz w:val="20"/>
              </w:rPr>
              <w:t xml:space="preserve"> </w:t>
            </w:r>
            <w:r>
              <w:rPr>
                <w:sz w:val="20"/>
              </w:rPr>
              <w:t>equals</w:t>
            </w:r>
            <w:r>
              <w:rPr>
                <w:spacing w:val="-6"/>
                <w:sz w:val="20"/>
              </w:rPr>
              <w:t xml:space="preserve"> </w:t>
            </w:r>
            <w:r>
              <w:rPr>
                <w:sz w:val="20"/>
              </w:rPr>
              <w:t>“Y”;</w:t>
            </w:r>
            <w:r>
              <w:rPr>
                <w:spacing w:val="-6"/>
                <w:sz w:val="20"/>
              </w:rPr>
              <w:t xml:space="preserve"> </w:t>
            </w:r>
            <w:r>
              <w:rPr>
                <w:sz w:val="20"/>
              </w:rPr>
              <w:t>then</w:t>
            </w:r>
            <w:r>
              <w:rPr>
                <w:spacing w:val="-5"/>
                <w:sz w:val="20"/>
              </w:rPr>
              <w:t xml:space="preserve"> the</w:t>
            </w:r>
          </w:p>
          <w:p w14:paraId="6E9E14E1" w14:textId="52502975" w:rsidR="00625543" w:rsidRDefault="00625543" w:rsidP="00625543">
            <w:pPr>
              <w:pStyle w:val="TableParagraph"/>
              <w:spacing w:line="184" w:lineRule="exact"/>
              <w:ind w:left="74"/>
              <w:rPr>
                <w:sz w:val="20"/>
              </w:rPr>
            </w:pPr>
            <w:r>
              <w:rPr>
                <w:sz w:val="20"/>
              </w:rPr>
              <w:t>student must have Format field populated with "P" and Student with Disabilities</w:t>
            </w:r>
            <w:r>
              <w:rPr>
                <w:spacing w:val="-10"/>
                <w:sz w:val="20"/>
              </w:rPr>
              <w:t xml:space="preserve"> </w:t>
            </w:r>
            <w:r>
              <w:rPr>
                <w:sz w:val="20"/>
              </w:rPr>
              <w:t>field</w:t>
            </w:r>
            <w:r>
              <w:rPr>
                <w:spacing w:val="-9"/>
                <w:sz w:val="20"/>
              </w:rPr>
              <w:t xml:space="preserve"> </w:t>
            </w:r>
            <w:r>
              <w:rPr>
                <w:sz w:val="20"/>
              </w:rPr>
              <w:t>populated</w:t>
            </w:r>
            <w:r>
              <w:rPr>
                <w:spacing w:val="-9"/>
                <w:sz w:val="20"/>
              </w:rPr>
              <w:t xml:space="preserve"> </w:t>
            </w:r>
            <w:r>
              <w:rPr>
                <w:sz w:val="20"/>
              </w:rPr>
              <w:t>with</w:t>
            </w:r>
            <w:r>
              <w:rPr>
                <w:spacing w:val="-9"/>
                <w:sz w:val="20"/>
              </w:rPr>
              <w:t xml:space="preserve"> </w:t>
            </w:r>
            <w:r>
              <w:rPr>
                <w:sz w:val="20"/>
              </w:rPr>
              <w:t xml:space="preserve">either “504”, “IEP”, OR “B” or record will </w:t>
            </w:r>
            <w:r>
              <w:rPr>
                <w:spacing w:val="-2"/>
                <w:sz w:val="20"/>
              </w:rPr>
              <w:t>error.</w:t>
            </w:r>
          </w:p>
        </w:tc>
        <w:tc>
          <w:tcPr>
            <w:tcW w:w="1528" w:type="dxa"/>
            <w:tcBorders>
              <w:top w:val="single" w:sz="8" w:space="0" w:color="7030A0"/>
              <w:bottom w:val="single" w:sz="8" w:space="0" w:color="7030A0"/>
            </w:tcBorders>
          </w:tcPr>
          <w:p w14:paraId="685341B9" w14:textId="77777777" w:rsidR="00625543" w:rsidRDefault="00625543" w:rsidP="00625543">
            <w:pPr>
              <w:pStyle w:val="TableParagraph"/>
              <w:spacing w:line="191" w:lineRule="exact"/>
              <w:ind w:left="76"/>
              <w:rPr>
                <w:sz w:val="20"/>
              </w:rPr>
            </w:pPr>
            <w:r>
              <w:rPr>
                <w:b/>
                <w:sz w:val="20"/>
              </w:rPr>
              <w:t>Y</w:t>
            </w:r>
            <w:r>
              <w:rPr>
                <w:b/>
                <w:spacing w:val="-1"/>
                <w:sz w:val="20"/>
              </w:rPr>
              <w:t xml:space="preserve"> </w:t>
            </w:r>
            <w:r>
              <w:rPr>
                <w:sz w:val="20"/>
              </w:rPr>
              <w:t>=</w:t>
            </w:r>
            <w:r>
              <w:rPr>
                <w:spacing w:val="-2"/>
                <w:sz w:val="20"/>
              </w:rPr>
              <w:t xml:space="preserve"> </w:t>
            </w:r>
            <w:r>
              <w:rPr>
                <w:spacing w:val="-5"/>
                <w:sz w:val="20"/>
              </w:rPr>
              <w:t>Yes</w:t>
            </w:r>
          </w:p>
          <w:p w14:paraId="4193E922" w14:textId="5D0D3657" w:rsidR="00625543" w:rsidRDefault="00625543" w:rsidP="00625543">
            <w:pPr>
              <w:pStyle w:val="TableParagraph"/>
              <w:spacing w:line="191" w:lineRule="exact"/>
              <w:ind w:left="75"/>
              <w:rPr>
                <w:b/>
                <w:sz w:val="20"/>
              </w:rPr>
            </w:pPr>
            <w:r>
              <w:rPr>
                <w:spacing w:val="-2"/>
                <w:sz w:val="20"/>
              </w:rPr>
              <w:t>Blank</w:t>
            </w:r>
          </w:p>
        </w:tc>
        <w:tc>
          <w:tcPr>
            <w:tcW w:w="989" w:type="dxa"/>
            <w:tcBorders>
              <w:top w:val="single" w:sz="8" w:space="0" w:color="7030A0"/>
              <w:bottom w:val="single" w:sz="8" w:space="0" w:color="7030A0"/>
            </w:tcBorders>
          </w:tcPr>
          <w:p w14:paraId="62639EAE" w14:textId="5EEA832B" w:rsidR="00625543" w:rsidRDefault="00625543" w:rsidP="00625543">
            <w:pPr>
              <w:pStyle w:val="TableParagraph"/>
              <w:spacing w:line="201" w:lineRule="exact"/>
              <w:ind w:right="375"/>
              <w:jc w:val="right"/>
              <w:rPr>
                <w:sz w:val="20"/>
              </w:rPr>
            </w:pPr>
            <w:r>
              <w:rPr>
                <w:sz w:val="20"/>
              </w:rPr>
              <w:t>N</w:t>
            </w:r>
          </w:p>
        </w:tc>
        <w:tc>
          <w:tcPr>
            <w:tcW w:w="1169" w:type="dxa"/>
            <w:tcBorders>
              <w:top w:val="single" w:sz="8" w:space="0" w:color="7030A0"/>
              <w:bottom w:val="single" w:sz="8" w:space="0" w:color="7030A0"/>
            </w:tcBorders>
          </w:tcPr>
          <w:p w14:paraId="22CB778B" w14:textId="65B6E11C" w:rsidR="00625543" w:rsidRDefault="00625543" w:rsidP="00625543">
            <w:pPr>
              <w:pStyle w:val="TableParagraph"/>
              <w:spacing w:line="201" w:lineRule="exact"/>
              <w:ind w:left="143"/>
              <w:rPr>
                <w:spacing w:val="-5"/>
                <w:sz w:val="20"/>
              </w:rPr>
            </w:pPr>
            <w:r>
              <w:rPr>
                <w:spacing w:val="-5"/>
                <w:sz w:val="20"/>
              </w:rPr>
              <w:t>3g</w:t>
            </w:r>
          </w:p>
        </w:tc>
      </w:tr>
      <w:tr w:rsidR="00E32FD5" w14:paraId="5F577F4A" w14:textId="77777777" w:rsidTr="00E32FD5">
        <w:trPr>
          <w:trHeight w:val="2433"/>
        </w:trPr>
        <w:tc>
          <w:tcPr>
            <w:tcW w:w="900" w:type="dxa"/>
            <w:tcBorders>
              <w:top w:val="single" w:sz="8" w:space="0" w:color="7030A0"/>
              <w:bottom w:val="single" w:sz="8" w:space="0" w:color="7030A0"/>
            </w:tcBorders>
          </w:tcPr>
          <w:p w14:paraId="240C5EB3" w14:textId="53BF7444" w:rsidR="00E32FD5" w:rsidRDefault="00E32FD5" w:rsidP="00E32FD5">
            <w:pPr>
              <w:pStyle w:val="TableParagraph"/>
              <w:spacing w:line="200" w:lineRule="exact"/>
              <w:ind w:left="222" w:right="150"/>
              <w:jc w:val="center"/>
              <w:rPr>
                <w:spacing w:val="-5"/>
                <w:sz w:val="20"/>
              </w:rPr>
            </w:pPr>
            <w:r>
              <w:rPr>
                <w:spacing w:val="-5"/>
                <w:sz w:val="20"/>
              </w:rPr>
              <w:t>BP</w:t>
            </w:r>
          </w:p>
        </w:tc>
        <w:tc>
          <w:tcPr>
            <w:tcW w:w="1710" w:type="dxa"/>
            <w:tcBorders>
              <w:top w:val="single" w:sz="8" w:space="0" w:color="7030A0"/>
              <w:bottom w:val="single" w:sz="8" w:space="0" w:color="7030A0"/>
            </w:tcBorders>
          </w:tcPr>
          <w:p w14:paraId="72DC31D6" w14:textId="77777777" w:rsidR="00E32FD5" w:rsidRDefault="00E32FD5" w:rsidP="00E32FD5">
            <w:pPr>
              <w:pStyle w:val="TableParagraph"/>
              <w:spacing w:line="173" w:lineRule="exact"/>
              <w:ind w:left="69"/>
              <w:rPr>
                <w:sz w:val="20"/>
              </w:rPr>
            </w:pPr>
            <w:r>
              <w:rPr>
                <w:sz w:val="20"/>
              </w:rPr>
              <w:t>Large</w:t>
            </w:r>
            <w:r>
              <w:rPr>
                <w:spacing w:val="-7"/>
                <w:sz w:val="20"/>
              </w:rPr>
              <w:t xml:space="preserve"> </w:t>
            </w:r>
            <w:r>
              <w:rPr>
                <w:spacing w:val="-2"/>
                <w:sz w:val="20"/>
              </w:rPr>
              <w:t>Print</w:t>
            </w:r>
          </w:p>
          <w:p w14:paraId="0470D67B" w14:textId="77777777" w:rsidR="00E32FD5" w:rsidRDefault="00E32FD5" w:rsidP="00E32FD5">
            <w:pPr>
              <w:pStyle w:val="TableParagraph"/>
              <w:spacing w:before="121"/>
              <w:ind w:right="996"/>
              <w:jc w:val="right"/>
              <w:rPr>
                <w:b/>
                <w:sz w:val="16"/>
              </w:rPr>
            </w:pPr>
            <w:r>
              <w:rPr>
                <w:b/>
                <w:spacing w:val="-5"/>
                <w:sz w:val="16"/>
              </w:rPr>
              <w:t>PBT</w:t>
            </w:r>
          </w:p>
          <w:p w14:paraId="0999B547" w14:textId="77E0EA59" w:rsidR="00E32FD5" w:rsidRDefault="00E32FD5" w:rsidP="00E32FD5">
            <w:pPr>
              <w:pStyle w:val="TableParagraph"/>
              <w:spacing w:line="191" w:lineRule="exact"/>
              <w:ind w:left="69"/>
              <w:rPr>
                <w:spacing w:val="-2"/>
                <w:sz w:val="20"/>
              </w:rPr>
            </w:pPr>
            <w:r>
              <w:rPr>
                <w:b/>
                <w:sz w:val="16"/>
              </w:rPr>
              <w:t xml:space="preserve">ELA/L </w:t>
            </w:r>
            <w:r>
              <w:rPr>
                <w:b/>
                <w:spacing w:val="-4"/>
                <w:sz w:val="16"/>
              </w:rPr>
              <w:t>Math</w:t>
            </w:r>
          </w:p>
        </w:tc>
        <w:tc>
          <w:tcPr>
            <w:tcW w:w="990" w:type="dxa"/>
            <w:tcBorders>
              <w:top w:val="single" w:sz="8" w:space="0" w:color="7030A0"/>
              <w:bottom w:val="single" w:sz="8" w:space="0" w:color="7030A0"/>
            </w:tcBorders>
          </w:tcPr>
          <w:p w14:paraId="68CC0A68" w14:textId="0A8B44FB" w:rsidR="00E32FD5" w:rsidRDefault="00E32FD5" w:rsidP="00E32FD5">
            <w:pPr>
              <w:pStyle w:val="TableParagraph"/>
              <w:spacing w:line="200" w:lineRule="exact"/>
              <w:ind w:right="323"/>
              <w:jc w:val="right"/>
              <w:rPr>
                <w:sz w:val="20"/>
              </w:rPr>
            </w:pPr>
            <w:r>
              <w:rPr>
                <w:sz w:val="20"/>
              </w:rPr>
              <w:t>N</w:t>
            </w:r>
          </w:p>
        </w:tc>
        <w:tc>
          <w:tcPr>
            <w:tcW w:w="687" w:type="dxa"/>
            <w:tcBorders>
              <w:top w:val="single" w:sz="8" w:space="0" w:color="7030A0"/>
              <w:bottom w:val="single" w:sz="8" w:space="0" w:color="7030A0"/>
            </w:tcBorders>
          </w:tcPr>
          <w:p w14:paraId="76B818A9" w14:textId="1BE21359" w:rsidR="00E32FD5" w:rsidRDefault="00E32FD5" w:rsidP="00E32FD5">
            <w:pPr>
              <w:pStyle w:val="TableParagraph"/>
              <w:spacing w:line="200" w:lineRule="exact"/>
              <w:ind w:right="215"/>
              <w:jc w:val="right"/>
              <w:rPr>
                <w:sz w:val="20"/>
              </w:rPr>
            </w:pPr>
            <w:r>
              <w:rPr>
                <w:sz w:val="20"/>
              </w:rPr>
              <w:t>1</w:t>
            </w:r>
          </w:p>
        </w:tc>
        <w:tc>
          <w:tcPr>
            <w:tcW w:w="2879" w:type="dxa"/>
            <w:tcBorders>
              <w:top w:val="single" w:sz="8" w:space="0" w:color="7030A0"/>
              <w:bottom w:val="single" w:sz="8" w:space="0" w:color="7030A0"/>
            </w:tcBorders>
          </w:tcPr>
          <w:p w14:paraId="4CBB0D22" w14:textId="094458B5" w:rsidR="00E32FD5" w:rsidRDefault="00E32FD5" w:rsidP="00E32FD5">
            <w:pPr>
              <w:pStyle w:val="TableParagraph"/>
              <w:spacing w:line="143" w:lineRule="exact"/>
              <w:ind w:left="72"/>
              <w:rPr>
                <w:sz w:val="20"/>
              </w:rPr>
            </w:pPr>
            <w:r>
              <w:rPr>
                <w:sz w:val="20"/>
              </w:rPr>
              <w:t>A</w:t>
            </w:r>
            <w:r>
              <w:rPr>
                <w:spacing w:val="-6"/>
                <w:sz w:val="20"/>
              </w:rPr>
              <w:t xml:space="preserve"> </w:t>
            </w:r>
            <w:r>
              <w:rPr>
                <w:sz w:val="20"/>
              </w:rPr>
              <w:t>Large</w:t>
            </w:r>
            <w:r>
              <w:rPr>
                <w:spacing w:val="-6"/>
                <w:sz w:val="20"/>
              </w:rPr>
              <w:t xml:space="preserve"> </w:t>
            </w:r>
            <w:r>
              <w:rPr>
                <w:sz w:val="20"/>
              </w:rPr>
              <w:t>Print</w:t>
            </w:r>
            <w:r>
              <w:rPr>
                <w:spacing w:val="-6"/>
                <w:sz w:val="20"/>
              </w:rPr>
              <w:t xml:space="preserve"> </w:t>
            </w:r>
            <w:r>
              <w:rPr>
                <w:sz w:val="20"/>
              </w:rPr>
              <w:t>test</w:t>
            </w:r>
            <w:r>
              <w:rPr>
                <w:spacing w:val="-5"/>
                <w:sz w:val="20"/>
              </w:rPr>
              <w:t xml:space="preserve"> </w:t>
            </w:r>
            <w:r>
              <w:rPr>
                <w:sz w:val="20"/>
              </w:rPr>
              <w:t>booklet</w:t>
            </w:r>
            <w:r>
              <w:rPr>
                <w:spacing w:val="-6"/>
                <w:sz w:val="20"/>
              </w:rPr>
              <w:t xml:space="preserve"> </w:t>
            </w:r>
            <w:r>
              <w:rPr>
                <w:spacing w:val="-5"/>
                <w:sz w:val="20"/>
              </w:rPr>
              <w:t>is</w:t>
            </w:r>
            <w:r>
              <w:rPr>
                <w:sz w:val="20"/>
              </w:rPr>
              <w:t xml:space="preserve"> provided</w:t>
            </w:r>
            <w:r>
              <w:rPr>
                <w:spacing w:val="-12"/>
                <w:sz w:val="20"/>
              </w:rPr>
              <w:t xml:space="preserve"> </w:t>
            </w:r>
            <w:r>
              <w:rPr>
                <w:sz w:val="20"/>
              </w:rPr>
              <w:t>with</w:t>
            </w:r>
            <w:r>
              <w:rPr>
                <w:spacing w:val="-11"/>
                <w:sz w:val="20"/>
              </w:rPr>
              <w:t xml:space="preserve"> </w:t>
            </w:r>
            <w:r>
              <w:rPr>
                <w:sz w:val="20"/>
              </w:rPr>
              <w:t>text</w:t>
            </w:r>
            <w:r>
              <w:rPr>
                <w:spacing w:val="-11"/>
                <w:sz w:val="20"/>
              </w:rPr>
              <w:t xml:space="preserve"> </w:t>
            </w:r>
            <w:r>
              <w:rPr>
                <w:sz w:val="20"/>
              </w:rPr>
              <w:t xml:space="preserve">increased 150% to an </w:t>
            </w:r>
            <w:proofErr w:type="gramStart"/>
            <w:r>
              <w:rPr>
                <w:sz w:val="20"/>
              </w:rPr>
              <w:t>18 point</w:t>
            </w:r>
            <w:proofErr w:type="gramEnd"/>
            <w:r>
              <w:rPr>
                <w:sz w:val="20"/>
              </w:rPr>
              <w:t xml:space="preserve"> font.</w:t>
            </w:r>
          </w:p>
          <w:p w14:paraId="0F970648" w14:textId="287EFFFF" w:rsidR="00E32FD5" w:rsidRDefault="00E32FD5" w:rsidP="00E32FD5">
            <w:pPr>
              <w:pStyle w:val="TableParagraph"/>
              <w:spacing w:before="120" w:line="185" w:lineRule="exact"/>
              <w:ind w:left="72"/>
              <w:rPr>
                <w:sz w:val="20"/>
              </w:rPr>
            </w:pPr>
            <w:r>
              <w:rPr>
                <w:b/>
                <w:sz w:val="20"/>
              </w:rPr>
              <w:t>Note:</w:t>
            </w:r>
            <w:r>
              <w:rPr>
                <w:b/>
                <w:spacing w:val="-11"/>
                <w:sz w:val="20"/>
              </w:rPr>
              <w:t xml:space="preserve"> </w:t>
            </w:r>
            <w:r>
              <w:rPr>
                <w:sz w:val="20"/>
              </w:rPr>
              <w:t>Spanish</w:t>
            </w:r>
            <w:r>
              <w:rPr>
                <w:spacing w:val="-10"/>
                <w:sz w:val="20"/>
              </w:rPr>
              <w:t xml:space="preserve"> </w:t>
            </w:r>
            <w:proofErr w:type="spellStart"/>
            <w:r>
              <w:rPr>
                <w:sz w:val="20"/>
              </w:rPr>
              <w:t>Transadaptation</w:t>
            </w:r>
            <w:proofErr w:type="spellEnd"/>
            <w:r>
              <w:rPr>
                <w:spacing w:val="-9"/>
                <w:sz w:val="20"/>
              </w:rPr>
              <w:t xml:space="preserve"> </w:t>
            </w:r>
            <w:r>
              <w:rPr>
                <w:sz w:val="20"/>
              </w:rPr>
              <w:t>of the Mathematics Assessment is available</w:t>
            </w:r>
            <w:r>
              <w:rPr>
                <w:spacing w:val="-8"/>
                <w:sz w:val="20"/>
              </w:rPr>
              <w:t xml:space="preserve"> </w:t>
            </w:r>
            <w:r>
              <w:rPr>
                <w:sz w:val="20"/>
              </w:rPr>
              <w:t>in</w:t>
            </w:r>
            <w:r>
              <w:rPr>
                <w:spacing w:val="-8"/>
                <w:sz w:val="20"/>
              </w:rPr>
              <w:t xml:space="preserve"> </w:t>
            </w:r>
            <w:r>
              <w:rPr>
                <w:sz w:val="20"/>
              </w:rPr>
              <w:t>large</w:t>
            </w:r>
            <w:r>
              <w:rPr>
                <w:spacing w:val="-8"/>
                <w:sz w:val="20"/>
              </w:rPr>
              <w:t xml:space="preserve"> </w:t>
            </w:r>
            <w:r>
              <w:rPr>
                <w:sz w:val="20"/>
              </w:rPr>
              <w:t>print.</w:t>
            </w:r>
            <w:r>
              <w:rPr>
                <w:spacing w:val="-8"/>
                <w:sz w:val="20"/>
              </w:rPr>
              <w:t xml:space="preserve"> </w:t>
            </w:r>
            <w:r>
              <w:rPr>
                <w:sz w:val="20"/>
              </w:rPr>
              <w:t>To</w:t>
            </w:r>
            <w:r>
              <w:rPr>
                <w:spacing w:val="-8"/>
                <w:sz w:val="20"/>
              </w:rPr>
              <w:t xml:space="preserve"> </w:t>
            </w:r>
            <w:r>
              <w:rPr>
                <w:sz w:val="20"/>
              </w:rPr>
              <w:t xml:space="preserve">receive this accommodation, populate Spanish </w:t>
            </w:r>
            <w:proofErr w:type="spellStart"/>
            <w:r>
              <w:rPr>
                <w:sz w:val="20"/>
              </w:rPr>
              <w:t>Transadaptation</w:t>
            </w:r>
            <w:proofErr w:type="spellEnd"/>
            <w:r>
              <w:rPr>
                <w:sz w:val="20"/>
              </w:rPr>
              <w:t xml:space="preserve"> of the Mathematics Assessment field with “SPA” and Large Print field with “Y”. Validation rules still </w:t>
            </w:r>
            <w:r>
              <w:rPr>
                <w:spacing w:val="-2"/>
                <w:sz w:val="20"/>
              </w:rPr>
              <w:t>apply.</w:t>
            </w:r>
          </w:p>
        </w:tc>
        <w:tc>
          <w:tcPr>
            <w:tcW w:w="3329" w:type="dxa"/>
            <w:tcBorders>
              <w:top w:val="single" w:sz="8" w:space="0" w:color="7030A0"/>
              <w:bottom w:val="single" w:sz="8" w:space="0" w:color="7030A0"/>
            </w:tcBorders>
          </w:tcPr>
          <w:p w14:paraId="2B2F9B20" w14:textId="77777777" w:rsidR="00E32FD5" w:rsidRDefault="00E32FD5" w:rsidP="00E32FD5">
            <w:pPr>
              <w:pStyle w:val="TableParagraph"/>
              <w:spacing w:line="145" w:lineRule="exact"/>
              <w:ind w:left="76"/>
              <w:rPr>
                <w:sz w:val="20"/>
              </w:rPr>
            </w:pPr>
            <w:r>
              <w:rPr>
                <w:sz w:val="20"/>
              </w:rPr>
              <w:t>A</w:t>
            </w:r>
            <w:r>
              <w:rPr>
                <w:spacing w:val="-6"/>
                <w:sz w:val="20"/>
              </w:rPr>
              <w:t xml:space="preserve"> </w:t>
            </w:r>
            <w:r>
              <w:rPr>
                <w:sz w:val="20"/>
              </w:rPr>
              <w:t>Large</w:t>
            </w:r>
            <w:r>
              <w:rPr>
                <w:spacing w:val="-6"/>
                <w:sz w:val="20"/>
              </w:rPr>
              <w:t xml:space="preserve"> </w:t>
            </w:r>
            <w:r>
              <w:rPr>
                <w:sz w:val="20"/>
              </w:rPr>
              <w:t>Print</w:t>
            </w:r>
            <w:r>
              <w:rPr>
                <w:spacing w:val="-7"/>
                <w:sz w:val="20"/>
              </w:rPr>
              <w:t xml:space="preserve"> </w:t>
            </w:r>
            <w:r>
              <w:rPr>
                <w:sz w:val="20"/>
              </w:rPr>
              <w:t>test</w:t>
            </w:r>
            <w:r>
              <w:rPr>
                <w:spacing w:val="-4"/>
                <w:sz w:val="20"/>
              </w:rPr>
              <w:t xml:space="preserve"> </w:t>
            </w:r>
            <w:r>
              <w:rPr>
                <w:sz w:val="20"/>
              </w:rPr>
              <w:t>booklet</w:t>
            </w:r>
            <w:r>
              <w:rPr>
                <w:spacing w:val="-8"/>
                <w:sz w:val="20"/>
              </w:rPr>
              <w:t xml:space="preserve"> </w:t>
            </w:r>
            <w:r>
              <w:rPr>
                <w:sz w:val="20"/>
              </w:rPr>
              <w:t>is</w:t>
            </w:r>
            <w:r>
              <w:rPr>
                <w:spacing w:val="-6"/>
                <w:sz w:val="20"/>
              </w:rPr>
              <w:t xml:space="preserve"> </w:t>
            </w:r>
            <w:r>
              <w:rPr>
                <w:spacing w:val="-2"/>
                <w:sz w:val="20"/>
              </w:rPr>
              <w:t>provided</w:t>
            </w:r>
          </w:p>
          <w:p w14:paraId="5C5EEB06" w14:textId="77777777" w:rsidR="00E32FD5" w:rsidRDefault="00E32FD5" w:rsidP="00E32FD5">
            <w:pPr>
              <w:pStyle w:val="TableParagraph"/>
              <w:ind w:left="75" w:hanging="2"/>
              <w:rPr>
                <w:sz w:val="20"/>
              </w:rPr>
            </w:pPr>
            <w:r>
              <w:rPr>
                <w:sz w:val="20"/>
              </w:rPr>
              <w:t>with</w:t>
            </w:r>
            <w:r>
              <w:rPr>
                <w:spacing w:val="-5"/>
                <w:sz w:val="20"/>
              </w:rPr>
              <w:t xml:space="preserve"> </w:t>
            </w:r>
            <w:r>
              <w:rPr>
                <w:sz w:val="20"/>
              </w:rPr>
              <w:t>text</w:t>
            </w:r>
            <w:r>
              <w:rPr>
                <w:spacing w:val="-5"/>
                <w:sz w:val="20"/>
              </w:rPr>
              <w:t xml:space="preserve"> </w:t>
            </w:r>
            <w:r>
              <w:rPr>
                <w:sz w:val="20"/>
              </w:rPr>
              <w:t>increased</w:t>
            </w:r>
            <w:r>
              <w:rPr>
                <w:spacing w:val="-5"/>
                <w:sz w:val="20"/>
              </w:rPr>
              <w:t xml:space="preserve"> </w:t>
            </w:r>
            <w:r>
              <w:rPr>
                <w:sz w:val="20"/>
              </w:rPr>
              <w:t>150%</w:t>
            </w:r>
            <w:r>
              <w:rPr>
                <w:spacing w:val="-7"/>
                <w:sz w:val="20"/>
              </w:rPr>
              <w:t xml:space="preserve"> </w:t>
            </w:r>
            <w:r>
              <w:rPr>
                <w:sz w:val="20"/>
              </w:rPr>
              <w:t>to</w:t>
            </w:r>
            <w:r>
              <w:rPr>
                <w:spacing w:val="-6"/>
                <w:sz w:val="20"/>
              </w:rPr>
              <w:t xml:space="preserve"> </w:t>
            </w:r>
            <w:r>
              <w:rPr>
                <w:sz w:val="20"/>
              </w:rPr>
              <w:t>an</w:t>
            </w:r>
            <w:r>
              <w:rPr>
                <w:spacing w:val="-5"/>
                <w:sz w:val="20"/>
              </w:rPr>
              <w:t xml:space="preserve"> </w:t>
            </w:r>
            <w:proofErr w:type="gramStart"/>
            <w:r>
              <w:rPr>
                <w:sz w:val="20"/>
              </w:rPr>
              <w:t>18</w:t>
            </w:r>
            <w:r>
              <w:rPr>
                <w:spacing w:val="-6"/>
                <w:sz w:val="20"/>
              </w:rPr>
              <w:t xml:space="preserve"> </w:t>
            </w:r>
            <w:r>
              <w:rPr>
                <w:sz w:val="20"/>
              </w:rPr>
              <w:t>point</w:t>
            </w:r>
            <w:proofErr w:type="gramEnd"/>
            <w:r>
              <w:rPr>
                <w:sz w:val="20"/>
              </w:rPr>
              <w:t xml:space="preserve"> </w:t>
            </w:r>
            <w:r>
              <w:rPr>
                <w:spacing w:val="-2"/>
                <w:sz w:val="20"/>
              </w:rPr>
              <w:t>font.</w:t>
            </w:r>
          </w:p>
          <w:p w14:paraId="67FF3B15" w14:textId="77777777" w:rsidR="00E32FD5" w:rsidRDefault="00E32FD5" w:rsidP="00E32FD5">
            <w:pPr>
              <w:pStyle w:val="TableParagraph"/>
              <w:spacing w:before="120"/>
              <w:ind w:left="75"/>
              <w:rPr>
                <w:sz w:val="20"/>
              </w:rPr>
            </w:pPr>
            <w:r>
              <w:rPr>
                <w:sz w:val="20"/>
              </w:rPr>
              <w:t>Student</w:t>
            </w:r>
            <w:r>
              <w:rPr>
                <w:spacing w:val="-8"/>
                <w:sz w:val="20"/>
              </w:rPr>
              <w:t xml:space="preserve"> </w:t>
            </w:r>
            <w:r>
              <w:rPr>
                <w:sz w:val="20"/>
              </w:rPr>
              <w:t>responds</w:t>
            </w:r>
            <w:r>
              <w:rPr>
                <w:spacing w:val="-8"/>
                <w:sz w:val="20"/>
              </w:rPr>
              <w:t xml:space="preserve"> </w:t>
            </w:r>
            <w:r>
              <w:rPr>
                <w:sz w:val="20"/>
              </w:rPr>
              <w:t>in</w:t>
            </w:r>
            <w:r>
              <w:rPr>
                <w:spacing w:val="-9"/>
                <w:sz w:val="20"/>
              </w:rPr>
              <w:t xml:space="preserve"> </w:t>
            </w:r>
            <w:r>
              <w:rPr>
                <w:sz w:val="20"/>
              </w:rPr>
              <w:t>Large</w:t>
            </w:r>
            <w:r>
              <w:rPr>
                <w:spacing w:val="-8"/>
                <w:sz w:val="20"/>
              </w:rPr>
              <w:t xml:space="preserve"> </w:t>
            </w:r>
            <w:r>
              <w:rPr>
                <w:sz w:val="20"/>
              </w:rPr>
              <w:t>Print</w:t>
            </w:r>
            <w:r>
              <w:rPr>
                <w:spacing w:val="-8"/>
                <w:sz w:val="20"/>
              </w:rPr>
              <w:t xml:space="preserve"> </w:t>
            </w:r>
            <w:r>
              <w:rPr>
                <w:sz w:val="20"/>
              </w:rPr>
              <w:t>booklet and responses are transcribed.</w:t>
            </w:r>
          </w:p>
          <w:p w14:paraId="458A8060" w14:textId="77777777" w:rsidR="00E32FD5" w:rsidRDefault="00E32FD5" w:rsidP="00E32FD5">
            <w:pPr>
              <w:pStyle w:val="TableParagraph"/>
              <w:ind w:left="77" w:right="60" w:hanging="2"/>
              <w:rPr>
                <w:sz w:val="20"/>
              </w:rPr>
            </w:pPr>
            <w:r>
              <w:rPr>
                <w:sz w:val="20"/>
              </w:rPr>
              <w:t>If</w:t>
            </w:r>
            <w:r>
              <w:rPr>
                <w:spacing w:val="-6"/>
                <w:sz w:val="20"/>
              </w:rPr>
              <w:t xml:space="preserve"> </w:t>
            </w:r>
            <w:r>
              <w:rPr>
                <w:sz w:val="20"/>
              </w:rPr>
              <w:t>expected</w:t>
            </w:r>
            <w:r>
              <w:rPr>
                <w:spacing w:val="-6"/>
                <w:sz w:val="20"/>
              </w:rPr>
              <w:t xml:space="preserve"> </w:t>
            </w:r>
            <w:r>
              <w:rPr>
                <w:sz w:val="20"/>
              </w:rPr>
              <w:t>value</w:t>
            </w:r>
            <w:r>
              <w:rPr>
                <w:spacing w:val="-7"/>
                <w:sz w:val="20"/>
              </w:rPr>
              <w:t xml:space="preserve"> </w:t>
            </w:r>
            <w:r>
              <w:rPr>
                <w:sz w:val="20"/>
              </w:rPr>
              <w:t>equals</w:t>
            </w:r>
            <w:r>
              <w:rPr>
                <w:spacing w:val="-6"/>
                <w:sz w:val="20"/>
              </w:rPr>
              <w:t xml:space="preserve"> </w:t>
            </w:r>
            <w:r>
              <w:rPr>
                <w:sz w:val="20"/>
              </w:rPr>
              <w:t>“Y”;</w:t>
            </w:r>
            <w:r>
              <w:rPr>
                <w:spacing w:val="-7"/>
                <w:sz w:val="20"/>
              </w:rPr>
              <w:t xml:space="preserve"> </w:t>
            </w:r>
            <w:r>
              <w:rPr>
                <w:sz w:val="20"/>
              </w:rPr>
              <w:t>then</w:t>
            </w:r>
            <w:r>
              <w:rPr>
                <w:spacing w:val="-7"/>
                <w:sz w:val="20"/>
              </w:rPr>
              <w:t xml:space="preserve"> </w:t>
            </w:r>
            <w:r>
              <w:rPr>
                <w:sz w:val="20"/>
              </w:rPr>
              <w:t xml:space="preserve">the following criteria must be </w:t>
            </w:r>
            <w:proofErr w:type="gramStart"/>
            <w:r>
              <w:rPr>
                <w:sz w:val="20"/>
              </w:rPr>
              <w:t>met</w:t>
            </w:r>
            <w:proofErr w:type="gramEnd"/>
            <w:r>
              <w:rPr>
                <w:sz w:val="20"/>
              </w:rPr>
              <w:t xml:space="preserve"> or record will error:</w:t>
            </w:r>
          </w:p>
          <w:p w14:paraId="6D6BC45B" w14:textId="77777777" w:rsidR="00E32FD5" w:rsidRDefault="00E32FD5" w:rsidP="00E32FD5">
            <w:pPr>
              <w:pStyle w:val="TableParagraph"/>
              <w:numPr>
                <w:ilvl w:val="0"/>
                <w:numId w:val="7"/>
              </w:numPr>
              <w:tabs>
                <w:tab w:val="left" w:pos="306"/>
              </w:tabs>
              <w:spacing w:before="8" w:line="253" w:lineRule="exact"/>
              <w:ind w:hanging="186"/>
              <w:rPr>
                <w:sz w:val="20"/>
              </w:rPr>
            </w:pPr>
            <w:r>
              <w:rPr>
                <w:spacing w:val="-2"/>
                <w:sz w:val="20"/>
              </w:rPr>
              <w:t>Test</w:t>
            </w:r>
            <w:r>
              <w:rPr>
                <w:sz w:val="20"/>
              </w:rPr>
              <w:t xml:space="preserve"> </w:t>
            </w:r>
            <w:r>
              <w:rPr>
                <w:spacing w:val="-2"/>
                <w:sz w:val="20"/>
              </w:rPr>
              <w:t>Format</w:t>
            </w:r>
            <w:r>
              <w:rPr>
                <w:spacing w:val="2"/>
                <w:sz w:val="20"/>
              </w:rPr>
              <w:t xml:space="preserve"> </w:t>
            </w:r>
            <w:r>
              <w:rPr>
                <w:spacing w:val="-2"/>
                <w:sz w:val="20"/>
              </w:rPr>
              <w:t>populated</w:t>
            </w:r>
            <w:r>
              <w:rPr>
                <w:spacing w:val="6"/>
                <w:sz w:val="20"/>
              </w:rPr>
              <w:t xml:space="preserve"> </w:t>
            </w:r>
            <w:r>
              <w:rPr>
                <w:spacing w:val="-2"/>
                <w:sz w:val="20"/>
              </w:rPr>
              <w:t>with</w:t>
            </w:r>
            <w:r>
              <w:rPr>
                <w:spacing w:val="-16"/>
                <w:sz w:val="20"/>
              </w:rPr>
              <w:t xml:space="preserve"> </w:t>
            </w:r>
            <w:r>
              <w:rPr>
                <w:spacing w:val="-4"/>
                <w:sz w:val="20"/>
              </w:rPr>
              <w:t>"P",</w:t>
            </w:r>
          </w:p>
          <w:p w14:paraId="5A58BCF6" w14:textId="77777777" w:rsidR="00E32FD5" w:rsidRDefault="00E32FD5" w:rsidP="00E32FD5">
            <w:pPr>
              <w:pStyle w:val="TableParagraph"/>
              <w:numPr>
                <w:ilvl w:val="0"/>
                <w:numId w:val="7"/>
              </w:numPr>
              <w:tabs>
                <w:tab w:val="left" w:pos="306"/>
              </w:tabs>
              <w:ind w:right="155" w:hanging="182"/>
              <w:rPr>
                <w:sz w:val="20"/>
              </w:rPr>
            </w:pPr>
            <w:r>
              <w:rPr>
                <w:sz w:val="20"/>
              </w:rPr>
              <w:t>Student</w:t>
            </w:r>
            <w:r>
              <w:rPr>
                <w:spacing w:val="-12"/>
                <w:sz w:val="20"/>
              </w:rPr>
              <w:t xml:space="preserve"> </w:t>
            </w:r>
            <w:r>
              <w:rPr>
                <w:sz w:val="20"/>
              </w:rPr>
              <w:t>with</w:t>
            </w:r>
            <w:r>
              <w:rPr>
                <w:spacing w:val="-11"/>
                <w:sz w:val="20"/>
              </w:rPr>
              <w:t xml:space="preserve"> </w:t>
            </w:r>
            <w:r>
              <w:rPr>
                <w:sz w:val="20"/>
              </w:rPr>
              <w:t>Disabilities</w:t>
            </w:r>
            <w:r>
              <w:rPr>
                <w:spacing w:val="-11"/>
                <w:sz w:val="20"/>
              </w:rPr>
              <w:t xml:space="preserve"> </w:t>
            </w:r>
            <w:r>
              <w:rPr>
                <w:sz w:val="20"/>
              </w:rPr>
              <w:t>populated with either “504”, “IEP”, OR</w:t>
            </w:r>
            <w:r>
              <w:rPr>
                <w:spacing w:val="-1"/>
                <w:sz w:val="20"/>
              </w:rPr>
              <w:t xml:space="preserve"> </w:t>
            </w:r>
            <w:r>
              <w:rPr>
                <w:sz w:val="20"/>
              </w:rPr>
              <w:t>“B”,</w:t>
            </w:r>
          </w:p>
          <w:p w14:paraId="2FD8A770" w14:textId="19560468" w:rsidR="00E32FD5" w:rsidRDefault="00E32FD5" w:rsidP="00E32FD5">
            <w:pPr>
              <w:pStyle w:val="TableParagraph"/>
              <w:spacing w:line="185" w:lineRule="exact"/>
              <w:ind w:left="75"/>
              <w:rPr>
                <w:sz w:val="20"/>
              </w:rPr>
            </w:pPr>
            <w:r>
              <w:rPr>
                <w:sz w:val="20"/>
              </w:rPr>
              <w:t>and</w:t>
            </w:r>
            <w:r>
              <w:rPr>
                <w:spacing w:val="-10"/>
                <w:sz w:val="20"/>
              </w:rPr>
              <w:t xml:space="preserve"> </w:t>
            </w:r>
            <w:r>
              <w:rPr>
                <w:sz w:val="20"/>
              </w:rPr>
              <w:t>Braille</w:t>
            </w:r>
            <w:r>
              <w:rPr>
                <w:spacing w:val="-10"/>
                <w:sz w:val="20"/>
              </w:rPr>
              <w:t xml:space="preserve"> </w:t>
            </w:r>
            <w:r>
              <w:rPr>
                <w:sz w:val="20"/>
              </w:rPr>
              <w:t>with</w:t>
            </w:r>
            <w:r>
              <w:rPr>
                <w:spacing w:val="-10"/>
                <w:sz w:val="20"/>
              </w:rPr>
              <w:t xml:space="preserve"> </w:t>
            </w:r>
            <w:r>
              <w:rPr>
                <w:sz w:val="20"/>
              </w:rPr>
              <w:t>Tactile</w:t>
            </w:r>
            <w:r>
              <w:rPr>
                <w:spacing w:val="-10"/>
                <w:sz w:val="20"/>
              </w:rPr>
              <w:t xml:space="preserve"> </w:t>
            </w:r>
            <w:r>
              <w:rPr>
                <w:sz w:val="20"/>
              </w:rPr>
              <w:t>Graphics must be left blank.</w:t>
            </w:r>
          </w:p>
        </w:tc>
        <w:tc>
          <w:tcPr>
            <w:tcW w:w="1528" w:type="dxa"/>
            <w:tcBorders>
              <w:top w:val="single" w:sz="8" w:space="0" w:color="7030A0"/>
              <w:bottom w:val="single" w:sz="8" w:space="0" w:color="7030A0"/>
            </w:tcBorders>
          </w:tcPr>
          <w:p w14:paraId="13F3D7DC" w14:textId="77777777" w:rsidR="00E32FD5" w:rsidRDefault="00E32FD5" w:rsidP="00E32FD5">
            <w:pPr>
              <w:pStyle w:val="TableParagraph"/>
              <w:spacing w:line="145" w:lineRule="exact"/>
              <w:ind w:left="76"/>
              <w:rPr>
                <w:sz w:val="20"/>
              </w:rPr>
            </w:pPr>
            <w:r>
              <w:rPr>
                <w:b/>
                <w:sz w:val="20"/>
              </w:rPr>
              <w:t>Y</w:t>
            </w:r>
            <w:r>
              <w:rPr>
                <w:b/>
                <w:spacing w:val="-1"/>
                <w:sz w:val="20"/>
              </w:rPr>
              <w:t xml:space="preserve"> </w:t>
            </w:r>
            <w:r>
              <w:rPr>
                <w:sz w:val="20"/>
              </w:rPr>
              <w:t>=</w:t>
            </w:r>
            <w:r>
              <w:rPr>
                <w:spacing w:val="-2"/>
                <w:sz w:val="20"/>
              </w:rPr>
              <w:t xml:space="preserve"> </w:t>
            </w:r>
            <w:r>
              <w:rPr>
                <w:spacing w:val="-5"/>
                <w:sz w:val="20"/>
              </w:rPr>
              <w:t>Yes</w:t>
            </w:r>
          </w:p>
          <w:p w14:paraId="259C3EC5" w14:textId="0CACD0BE" w:rsidR="00E32FD5" w:rsidRDefault="00E32FD5" w:rsidP="00E32FD5">
            <w:pPr>
              <w:pStyle w:val="TableParagraph"/>
              <w:spacing w:line="191" w:lineRule="exact"/>
              <w:ind w:left="76"/>
              <w:rPr>
                <w:b/>
                <w:sz w:val="20"/>
              </w:rPr>
            </w:pPr>
            <w:r>
              <w:rPr>
                <w:spacing w:val="-2"/>
                <w:sz w:val="20"/>
              </w:rPr>
              <w:t>Blank</w:t>
            </w:r>
          </w:p>
        </w:tc>
        <w:tc>
          <w:tcPr>
            <w:tcW w:w="989" w:type="dxa"/>
            <w:tcBorders>
              <w:top w:val="single" w:sz="8" w:space="0" w:color="7030A0"/>
              <w:bottom w:val="single" w:sz="8" w:space="0" w:color="7030A0"/>
            </w:tcBorders>
          </w:tcPr>
          <w:p w14:paraId="7620BF30" w14:textId="5CD0B6E1" w:rsidR="00E32FD5" w:rsidRDefault="00E32FD5" w:rsidP="00E32FD5">
            <w:pPr>
              <w:pStyle w:val="TableParagraph"/>
              <w:spacing w:line="201" w:lineRule="exact"/>
              <w:ind w:right="375"/>
              <w:jc w:val="right"/>
              <w:rPr>
                <w:sz w:val="20"/>
              </w:rPr>
            </w:pPr>
            <w:r>
              <w:rPr>
                <w:sz w:val="20"/>
              </w:rPr>
              <w:t>N</w:t>
            </w:r>
          </w:p>
        </w:tc>
        <w:tc>
          <w:tcPr>
            <w:tcW w:w="1169" w:type="dxa"/>
            <w:tcBorders>
              <w:top w:val="single" w:sz="8" w:space="0" w:color="7030A0"/>
              <w:bottom w:val="single" w:sz="8" w:space="0" w:color="7030A0"/>
            </w:tcBorders>
          </w:tcPr>
          <w:p w14:paraId="4E04B5DF" w14:textId="77777777" w:rsidR="00E32FD5" w:rsidRDefault="00E32FD5" w:rsidP="00E32FD5">
            <w:pPr>
              <w:pStyle w:val="TableParagraph"/>
              <w:spacing w:line="145" w:lineRule="exact"/>
              <w:ind w:left="142"/>
              <w:rPr>
                <w:sz w:val="20"/>
              </w:rPr>
            </w:pPr>
            <w:r>
              <w:rPr>
                <w:spacing w:val="-5"/>
                <w:sz w:val="20"/>
              </w:rPr>
              <w:t>3f</w:t>
            </w:r>
          </w:p>
          <w:p w14:paraId="61539A68" w14:textId="25C20793" w:rsidR="00E32FD5" w:rsidRDefault="00E32FD5" w:rsidP="00E32FD5">
            <w:pPr>
              <w:pStyle w:val="TableParagraph"/>
              <w:spacing w:line="201" w:lineRule="exact"/>
              <w:ind w:left="143"/>
              <w:rPr>
                <w:spacing w:val="-5"/>
                <w:sz w:val="20"/>
              </w:rPr>
            </w:pPr>
            <w:r>
              <w:rPr>
                <w:sz w:val="20"/>
              </w:rPr>
              <w:t>7i</w:t>
            </w:r>
            <w:r>
              <w:rPr>
                <w:spacing w:val="-3"/>
                <w:sz w:val="20"/>
              </w:rPr>
              <w:t xml:space="preserve"> </w:t>
            </w:r>
            <w:r>
              <w:rPr>
                <w:sz w:val="20"/>
              </w:rPr>
              <w:t xml:space="preserve">‐ </w:t>
            </w:r>
            <w:r>
              <w:rPr>
                <w:spacing w:val="-2"/>
                <w:sz w:val="16"/>
              </w:rPr>
              <w:t>Spanish</w:t>
            </w:r>
          </w:p>
        </w:tc>
      </w:tr>
      <w:tr w:rsidR="00E32FD5" w14:paraId="0FC580F7" w14:textId="77777777" w:rsidTr="0091330D">
        <w:trPr>
          <w:trHeight w:val="2433"/>
        </w:trPr>
        <w:tc>
          <w:tcPr>
            <w:tcW w:w="900" w:type="dxa"/>
            <w:tcBorders>
              <w:top w:val="single" w:sz="8" w:space="0" w:color="7030A0"/>
              <w:bottom w:val="single" w:sz="8" w:space="0" w:color="7030A0"/>
            </w:tcBorders>
          </w:tcPr>
          <w:p w14:paraId="09D96FDD" w14:textId="480D4A14" w:rsidR="00E32FD5" w:rsidRDefault="00E32FD5" w:rsidP="00E32FD5">
            <w:pPr>
              <w:pStyle w:val="TableParagraph"/>
              <w:spacing w:line="200" w:lineRule="exact"/>
              <w:ind w:left="222" w:right="150"/>
              <w:jc w:val="center"/>
              <w:rPr>
                <w:spacing w:val="-5"/>
                <w:sz w:val="20"/>
              </w:rPr>
            </w:pPr>
            <w:r>
              <w:rPr>
                <w:spacing w:val="-5"/>
                <w:sz w:val="20"/>
              </w:rPr>
              <w:lastRenderedPageBreak/>
              <w:t>BQ</w:t>
            </w:r>
          </w:p>
        </w:tc>
        <w:tc>
          <w:tcPr>
            <w:tcW w:w="1710" w:type="dxa"/>
            <w:tcBorders>
              <w:top w:val="single" w:sz="8" w:space="0" w:color="7030A0"/>
              <w:bottom w:val="single" w:sz="8" w:space="0" w:color="7030A0"/>
            </w:tcBorders>
          </w:tcPr>
          <w:p w14:paraId="40DFAC92" w14:textId="77777777" w:rsidR="00E32FD5" w:rsidRDefault="00E32FD5" w:rsidP="00E32FD5">
            <w:pPr>
              <w:pStyle w:val="TableParagraph"/>
              <w:spacing w:line="191" w:lineRule="exact"/>
              <w:ind w:left="69"/>
              <w:rPr>
                <w:sz w:val="20"/>
              </w:rPr>
            </w:pPr>
            <w:r>
              <w:rPr>
                <w:sz w:val="20"/>
              </w:rPr>
              <w:t>Braille</w:t>
            </w:r>
            <w:r>
              <w:rPr>
                <w:spacing w:val="-7"/>
                <w:sz w:val="20"/>
              </w:rPr>
              <w:t xml:space="preserve"> </w:t>
            </w:r>
            <w:r>
              <w:rPr>
                <w:sz w:val="20"/>
              </w:rPr>
              <w:t>with</w:t>
            </w:r>
            <w:r>
              <w:rPr>
                <w:spacing w:val="-7"/>
                <w:sz w:val="20"/>
              </w:rPr>
              <w:t xml:space="preserve"> </w:t>
            </w:r>
            <w:r>
              <w:rPr>
                <w:spacing w:val="-2"/>
                <w:sz w:val="20"/>
              </w:rPr>
              <w:t>Tactile</w:t>
            </w:r>
          </w:p>
          <w:p w14:paraId="5FEC2591" w14:textId="77777777" w:rsidR="00E32FD5" w:rsidRDefault="00E32FD5" w:rsidP="00E32FD5">
            <w:pPr>
              <w:pStyle w:val="TableParagraph"/>
              <w:spacing w:line="239" w:lineRule="exact"/>
              <w:ind w:left="69"/>
              <w:rPr>
                <w:sz w:val="20"/>
              </w:rPr>
            </w:pPr>
            <w:r>
              <w:rPr>
                <w:spacing w:val="-2"/>
                <w:sz w:val="20"/>
              </w:rPr>
              <w:t>Graphics</w:t>
            </w:r>
          </w:p>
          <w:p w14:paraId="016A254A" w14:textId="77777777" w:rsidR="00E32FD5" w:rsidRDefault="00E32FD5" w:rsidP="00E32FD5">
            <w:pPr>
              <w:pStyle w:val="TableParagraph"/>
              <w:spacing w:before="162"/>
              <w:ind w:right="996"/>
              <w:jc w:val="right"/>
              <w:rPr>
                <w:b/>
                <w:sz w:val="16"/>
              </w:rPr>
            </w:pPr>
            <w:r>
              <w:rPr>
                <w:b/>
                <w:spacing w:val="-5"/>
                <w:sz w:val="16"/>
              </w:rPr>
              <w:t>PBT</w:t>
            </w:r>
          </w:p>
          <w:p w14:paraId="75A527E8" w14:textId="602533CA" w:rsidR="00E32FD5" w:rsidRDefault="00E32FD5" w:rsidP="00E32FD5">
            <w:pPr>
              <w:pStyle w:val="TableParagraph"/>
              <w:spacing w:line="173" w:lineRule="exact"/>
              <w:ind w:left="69"/>
              <w:rPr>
                <w:sz w:val="20"/>
              </w:rPr>
            </w:pPr>
            <w:r>
              <w:rPr>
                <w:b/>
                <w:sz w:val="16"/>
              </w:rPr>
              <w:t xml:space="preserve">ELA/L </w:t>
            </w:r>
            <w:r>
              <w:rPr>
                <w:b/>
                <w:spacing w:val="-4"/>
                <w:sz w:val="16"/>
              </w:rPr>
              <w:t>Math</w:t>
            </w:r>
          </w:p>
        </w:tc>
        <w:tc>
          <w:tcPr>
            <w:tcW w:w="990" w:type="dxa"/>
            <w:tcBorders>
              <w:top w:val="single" w:sz="8" w:space="0" w:color="7030A0"/>
              <w:bottom w:val="single" w:sz="8" w:space="0" w:color="7030A0"/>
            </w:tcBorders>
          </w:tcPr>
          <w:p w14:paraId="5BF8D914" w14:textId="0E40B729" w:rsidR="00E32FD5" w:rsidRDefault="00E32FD5" w:rsidP="00E32FD5">
            <w:pPr>
              <w:pStyle w:val="TableParagraph"/>
              <w:spacing w:line="200" w:lineRule="exact"/>
              <w:ind w:right="323"/>
              <w:jc w:val="right"/>
              <w:rPr>
                <w:sz w:val="20"/>
              </w:rPr>
            </w:pPr>
            <w:r>
              <w:rPr>
                <w:sz w:val="20"/>
              </w:rPr>
              <w:t>N</w:t>
            </w:r>
          </w:p>
        </w:tc>
        <w:tc>
          <w:tcPr>
            <w:tcW w:w="687" w:type="dxa"/>
            <w:tcBorders>
              <w:top w:val="single" w:sz="8" w:space="0" w:color="7030A0"/>
              <w:bottom w:val="single" w:sz="8" w:space="0" w:color="7030A0"/>
            </w:tcBorders>
          </w:tcPr>
          <w:p w14:paraId="74ACC062" w14:textId="63BF589D" w:rsidR="00E32FD5" w:rsidRDefault="00E32FD5" w:rsidP="00E32FD5">
            <w:pPr>
              <w:pStyle w:val="TableParagraph"/>
              <w:spacing w:line="200" w:lineRule="exact"/>
              <w:ind w:right="215"/>
              <w:jc w:val="right"/>
              <w:rPr>
                <w:sz w:val="20"/>
              </w:rPr>
            </w:pPr>
            <w:r>
              <w:rPr>
                <w:sz w:val="20"/>
              </w:rPr>
              <w:t>2</w:t>
            </w:r>
          </w:p>
        </w:tc>
        <w:tc>
          <w:tcPr>
            <w:tcW w:w="2879" w:type="dxa"/>
            <w:tcBorders>
              <w:top w:val="single" w:sz="8" w:space="0" w:color="7030A0"/>
              <w:bottom w:val="single" w:sz="8" w:space="0" w:color="7030A0"/>
            </w:tcBorders>
          </w:tcPr>
          <w:p w14:paraId="225D73ED" w14:textId="6EC23C58" w:rsidR="00E32FD5" w:rsidRDefault="00E32FD5" w:rsidP="0091330D">
            <w:pPr>
              <w:pStyle w:val="TableParagraph"/>
              <w:spacing w:line="184" w:lineRule="exact"/>
              <w:ind w:left="72"/>
              <w:rPr>
                <w:sz w:val="20"/>
              </w:rPr>
            </w:pPr>
            <w:r>
              <w:rPr>
                <w:sz w:val="20"/>
              </w:rPr>
              <w:t>A</w:t>
            </w:r>
            <w:r>
              <w:rPr>
                <w:spacing w:val="-6"/>
                <w:sz w:val="20"/>
              </w:rPr>
              <w:t xml:space="preserve"> </w:t>
            </w:r>
            <w:r>
              <w:rPr>
                <w:sz w:val="20"/>
              </w:rPr>
              <w:t>hard</w:t>
            </w:r>
            <w:r>
              <w:rPr>
                <w:spacing w:val="-7"/>
                <w:sz w:val="20"/>
              </w:rPr>
              <w:t xml:space="preserve"> </w:t>
            </w:r>
            <w:r>
              <w:rPr>
                <w:sz w:val="20"/>
              </w:rPr>
              <w:t>copy</w:t>
            </w:r>
            <w:r>
              <w:rPr>
                <w:spacing w:val="-5"/>
                <w:sz w:val="20"/>
              </w:rPr>
              <w:t xml:space="preserve"> </w:t>
            </w:r>
            <w:r>
              <w:rPr>
                <w:sz w:val="20"/>
              </w:rPr>
              <w:t>Braille</w:t>
            </w:r>
            <w:r>
              <w:rPr>
                <w:spacing w:val="-6"/>
                <w:sz w:val="20"/>
              </w:rPr>
              <w:t xml:space="preserve"> </w:t>
            </w:r>
            <w:r>
              <w:rPr>
                <w:sz w:val="20"/>
              </w:rPr>
              <w:t>test</w:t>
            </w:r>
            <w:r>
              <w:rPr>
                <w:spacing w:val="-5"/>
                <w:sz w:val="20"/>
              </w:rPr>
              <w:t xml:space="preserve"> </w:t>
            </w:r>
            <w:r>
              <w:rPr>
                <w:sz w:val="20"/>
              </w:rPr>
              <w:t>booklet</w:t>
            </w:r>
            <w:r>
              <w:rPr>
                <w:spacing w:val="-4"/>
                <w:sz w:val="20"/>
              </w:rPr>
              <w:t xml:space="preserve"> </w:t>
            </w:r>
            <w:r>
              <w:rPr>
                <w:spacing w:val="-5"/>
                <w:sz w:val="20"/>
              </w:rPr>
              <w:t>is</w:t>
            </w:r>
            <w:r w:rsidR="0091330D">
              <w:rPr>
                <w:sz w:val="20"/>
              </w:rPr>
              <w:t xml:space="preserve"> </w:t>
            </w:r>
            <w:r>
              <w:rPr>
                <w:sz w:val="20"/>
              </w:rPr>
              <w:t>provided</w:t>
            </w:r>
            <w:r>
              <w:rPr>
                <w:spacing w:val="-12"/>
                <w:sz w:val="20"/>
              </w:rPr>
              <w:t xml:space="preserve"> </w:t>
            </w:r>
            <w:r>
              <w:rPr>
                <w:sz w:val="20"/>
              </w:rPr>
              <w:t>with</w:t>
            </w:r>
            <w:r>
              <w:rPr>
                <w:spacing w:val="-11"/>
                <w:sz w:val="20"/>
              </w:rPr>
              <w:t xml:space="preserve"> </w:t>
            </w:r>
            <w:r>
              <w:rPr>
                <w:sz w:val="20"/>
              </w:rPr>
              <w:t>embedded</w:t>
            </w:r>
            <w:r>
              <w:rPr>
                <w:spacing w:val="-11"/>
                <w:sz w:val="20"/>
              </w:rPr>
              <w:t xml:space="preserve"> </w:t>
            </w:r>
            <w:r>
              <w:rPr>
                <w:sz w:val="20"/>
              </w:rPr>
              <w:t xml:space="preserve">tactile </w:t>
            </w:r>
            <w:r>
              <w:rPr>
                <w:spacing w:val="-2"/>
                <w:sz w:val="20"/>
              </w:rPr>
              <w:t>graphics.</w:t>
            </w:r>
          </w:p>
        </w:tc>
        <w:tc>
          <w:tcPr>
            <w:tcW w:w="3329" w:type="dxa"/>
            <w:tcBorders>
              <w:top w:val="single" w:sz="8" w:space="0" w:color="7030A0"/>
              <w:bottom w:val="single" w:sz="8" w:space="0" w:color="7030A0"/>
            </w:tcBorders>
          </w:tcPr>
          <w:p w14:paraId="543702A6" w14:textId="77777777" w:rsidR="00E32FD5" w:rsidRDefault="00E32FD5" w:rsidP="00E32FD5">
            <w:pPr>
              <w:pStyle w:val="TableParagraph"/>
              <w:spacing w:line="191" w:lineRule="exact"/>
              <w:ind w:left="75"/>
              <w:rPr>
                <w:sz w:val="20"/>
              </w:rPr>
            </w:pPr>
            <w:r>
              <w:rPr>
                <w:sz w:val="20"/>
              </w:rPr>
              <w:t>The</w:t>
            </w:r>
            <w:r>
              <w:rPr>
                <w:spacing w:val="-7"/>
                <w:sz w:val="20"/>
              </w:rPr>
              <w:t xml:space="preserve"> </w:t>
            </w:r>
            <w:r>
              <w:rPr>
                <w:sz w:val="20"/>
              </w:rPr>
              <w:t>student</w:t>
            </w:r>
            <w:r>
              <w:rPr>
                <w:spacing w:val="-6"/>
                <w:sz w:val="20"/>
              </w:rPr>
              <w:t xml:space="preserve"> </w:t>
            </w:r>
            <w:r>
              <w:rPr>
                <w:sz w:val="20"/>
              </w:rPr>
              <w:t>responds</w:t>
            </w:r>
            <w:r>
              <w:rPr>
                <w:spacing w:val="-7"/>
                <w:sz w:val="20"/>
              </w:rPr>
              <w:t xml:space="preserve"> </w:t>
            </w:r>
            <w:r>
              <w:rPr>
                <w:sz w:val="20"/>
              </w:rPr>
              <w:t>and</w:t>
            </w:r>
            <w:r>
              <w:rPr>
                <w:spacing w:val="-5"/>
                <w:sz w:val="20"/>
              </w:rPr>
              <w:t xml:space="preserve"> </w:t>
            </w:r>
            <w:r>
              <w:rPr>
                <w:spacing w:val="-2"/>
                <w:sz w:val="20"/>
              </w:rPr>
              <w:t>responses</w:t>
            </w:r>
          </w:p>
          <w:p w14:paraId="5D6D7C16" w14:textId="77777777" w:rsidR="00E32FD5" w:rsidRDefault="00E32FD5" w:rsidP="00E32FD5">
            <w:pPr>
              <w:pStyle w:val="TableParagraph"/>
              <w:spacing w:line="239" w:lineRule="exact"/>
              <w:ind w:left="76"/>
              <w:rPr>
                <w:sz w:val="20"/>
              </w:rPr>
            </w:pPr>
            <w:r>
              <w:rPr>
                <w:sz w:val="20"/>
              </w:rPr>
              <w:t>are</w:t>
            </w:r>
            <w:r>
              <w:rPr>
                <w:spacing w:val="-4"/>
                <w:sz w:val="20"/>
              </w:rPr>
              <w:t xml:space="preserve"> </w:t>
            </w:r>
            <w:r>
              <w:rPr>
                <w:spacing w:val="-2"/>
                <w:sz w:val="20"/>
              </w:rPr>
              <w:t>transcribed.</w:t>
            </w:r>
          </w:p>
          <w:p w14:paraId="0946E757" w14:textId="77777777" w:rsidR="00E32FD5" w:rsidRDefault="00E32FD5" w:rsidP="0091330D">
            <w:pPr>
              <w:pStyle w:val="TableParagraph"/>
              <w:spacing w:before="120"/>
              <w:ind w:left="75" w:right="60"/>
              <w:rPr>
                <w:sz w:val="20"/>
              </w:rPr>
            </w:pPr>
            <w:r>
              <w:rPr>
                <w:sz w:val="20"/>
              </w:rPr>
              <w:t>If</w:t>
            </w:r>
            <w:r>
              <w:rPr>
                <w:spacing w:val="-6"/>
                <w:sz w:val="20"/>
              </w:rPr>
              <w:t xml:space="preserve"> </w:t>
            </w:r>
            <w:r>
              <w:rPr>
                <w:sz w:val="20"/>
              </w:rPr>
              <w:t>expected</w:t>
            </w:r>
            <w:r>
              <w:rPr>
                <w:spacing w:val="-6"/>
                <w:sz w:val="20"/>
              </w:rPr>
              <w:t xml:space="preserve"> </w:t>
            </w:r>
            <w:r>
              <w:rPr>
                <w:sz w:val="20"/>
              </w:rPr>
              <w:t>value</w:t>
            </w:r>
            <w:r>
              <w:rPr>
                <w:spacing w:val="-6"/>
                <w:sz w:val="20"/>
              </w:rPr>
              <w:t xml:space="preserve"> </w:t>
            </w:r>
            <w:r>
              <w:rPr>
                <w:sz w:val="20"/>
              </w:rPr>
              <w:t>equals</w:t>
            </w:r>
            <w:r>
              <w:rPr>
                <w:spacing w:val="-6"/>
                <w:sz w:val="20"/>
              </w:rPr>
              <w:t xml:space="preserve"> </w:t>
            </w:r>
            <w:r>
              <w:rPr>
                <w:sz w:val="20"/>
              </w:rPr>
              <w:t>“01”;</w:t>
            </w:r>
            <w:r>
              <w:rPr>
                <w:spacing w:val="-6"/>
                <w:sz w:val="20"/>
              </w:rPr>
              <w:t xml:space="preserve"> </w:t>
            </w:r>
            <w:r>
              <w:rPr>
                <w:sz w:val="20"/>
              </w:rPr>
              <w:t>then</w:t>
            </w:r>
            <w:r>
              <w:rPr>
                <w:spacing w:val="-6"/>
                <w:sz w:val="20"/>
              </w:rPr>
              <w:t xml:space="preserve"> </w:t>
            </w:r>
            <w:r>
              <w:rPr>
                <w:sz w:val="20"/>
              </w:rPr>
              <w:t xml:space="preserve">the following criteria must be </w:t>
            </w:r>
            <w:proofErr w:type="gramStart"/>
            <w:r>
              <w:rPr>
                <w:sz w:val="20"/>
              </w:rPr>
              <w:t>met</w:t>
            </w:r>
            <w:proofErr w:type="gramEnd"/>
            <w:r>
              <w:rPr>
                <w:sz w:val="20"/>
              </w:rPr>
              <w:t xml:space="preserve"> or record will error:</w:t>
            </w:r>
          </w:p>
          <w:p w14:paraId="00259DD2" w14:textId="77777777" w:rsidR="00E32FD5" w:rsidRDefault="00E32FD5" w:rsidP="00E32FD5">
            <w:pPr>
              <w:pStyle w:val="TableParagraph"/>
              <w:numPr>
                <w:ilvl w:val="0"/>
                <w:numId w:val="6"/>
              </w:numPr>
              <w:tabs>
                <w:tab w:val="left" w:pos="302"/>
              </w:tabs>
              <w:spacing w:before="9" w:line="253" w:lineRule="exact"/>
              <w:ind w:left="301" w:hanging="184"/>
              <w:rPr>
                <w:sz w:val="20"/>
              </w:rPr>
            </w:pPr>
            <w:r>
              <w:rPr>
                <w:spacing w:val="-2"/>
                <w:sz w:val="20"/>
              </w:rPr>
              <w:t>Test</w:t>
            </w:r>
            <w:r>
              <w:rPr>
                <w:sz w:val="20"/>
              </w:rPr>
              <w:t xml:space="preserve"> </w:t>
            </w:r>
            <w:r>
              <w:rPr>
                <w:spacing w:val="-2"/>
                <w:sz w:val="20"/>
              </w:rPr>
              <w:t>Format</w:t>
            </w:r>
            <w:r>
              <w:rPr>
                <w:spacing w:val="2"/>
                <w:sz w:val="20"/>
              </w:rPr>
              <w:t xml:space="preserve"> </w:t>
            </w:r>
            <w:r>
              <w:rPr>
                <w:spacing w:val="-2"/>
                <w:sz w:val="20"/>
              </w:rPr>
              <w:t>populated</w:t>
            </w:r>
            <w:r>
              <w:rPr>
                <w:spacing w:val="6"/>
                <w:sz w:val="20"/>
              </w:rPr>
              <w:t xml:space="preserve"> </w:t>
            </w:r>
            <w:r>
              <w:rPr>
                <w:spacing w:val="-2"/>
                <w:sz w:val="20"/>
              </w:rPr>
              <w:t>with</w:t>
            </w:r>
            <w:r>
              <w:rPr>
                <w:spacing w:val="-16"/>
                <w:sz w:val="20"/>
              </w:rPr>
              <w:t xml:space="preserve"> </w:t>
            </w:r>
            <w:r>
              <w:rPr>
                <w:spacing w:val="-4"/>
                <w:sz w:val="20"/>
              </w:rPr>
              <w:t>"P",</w:t>
            </w:r>
          </w:p>
          <w:p w14:paraId="3E243105" w14:textId="77777777" w:rsidR="00E32FD5" w:rsidRDefault="00E32FD5" w:rsidP="00E32FD5">
            <w:pPr>
              <w:pStyle w:val="TableParagraph"/>
              <w:numPr>
                <w:ilvl w:val="0"/>
                <w:numId w:val="6"/>
              </w:numPr>
              <w:tabs>
                <w:tab w:val="left" w:pos="303"/>
              </w:tabs>
              <w:ind w:right="174"/>
              <w:rPr>
                <w:sz w:val="20"/>
              </w:rPr>
            </w:pPr>
            <w:r>
              <w:rPr>
                <w:sz w:val="20"/>
              </w:rPr>
              <w:t>Student</w:t>
            </w:r>
            <w:r>
              <w:rPr>
                <w:spacing w:val="-12"/>
                <w:sz w:val="20"/>
              </w:rPr>
              <w:t xml:space="preserve"> </w:t>
            </w:r>
            <w:r>
              <w:rPr>
                <w:sz w:val="20"/>
              </w:rPr>
              <w:t>with</w:t>
            </w:r>
            <w:r>
              <w:rPr>
                <w:spacing w:val="-11"/>
                <w:sz w:val="20"/>
              </w:rPr>
              <w:t xml:space="preserve"> </w:t>
            </w:r>
            <w:r>
              <w:rPr>
                <w:sz w:val="20"/>
              </w:rPr>
              <w:t>Disabilities</w:t>
            </w:r>
            <w:r>
              <w:rPr>
                <w:spacing w:val="-11"/>
                <w:sz w:val="20"/>
              </w:rPr>
              <w:t xml:space="preserve"> </w:t>
            </w:r>
            <w:r>
              <w:rPr>
                <w:sz w:val="20"/>
              </w:rPr>
              <w:t>populated with either “504”, “IEP”, OR</w:t>
            </w:r>
            <w:r>
              <w:rPr>
                <w:spacing w:val="-1"/>
                <w:sz w:val="20"/>
              </w:rPr>
              <w:t xml:space="preserve"> </w:t>
            </w:r>
            <w:r>
              <w:rPr>
                <w:sz w:val="20"/>
              </w:rPr>
              <w:t>“B”,</w:t>
            </w:r>
          </w:p>
          <w:p w14:paraId="76351C8B" w14:textId="0D795B59" w:rsidR="00E32FD5" w:rsidRDefault="00E32FD5" w:rsidP="00E32FD5">
            <w:pPr>
              <w:pStyle w:val="TableParagraph"/>
              <w:spacing w:line="145" w:lineRule="exact"/>
              <w:ind w:left="76"/>
              <w:rPr>
                <w:sz w:val="20"/>
              </w:rPr>
            </w:pPr>
            <w:r>
              <w:rPr>
                <w:sz w:val="20"/>
              </w:rPr>
              <w:t>and</w:t>
            </w:r>
            <w:r>
              <w:rPr>
                <w:spacing w:val="-8"/>
                <w:sz w:val="20"/>
              </w:rPr>
              <w:t xml:space="preserve"> </w:t>
            </w:r>
            <w:r>
              <w:rPr>
                <w:sz w:val="20"/>
              </w:rPr>
              <w:t>Large</w:t>
            </w:r>
            <w:r>
              <w:rPr>
                <w:spacing w:val="-6"/>
                <w:sz w:val="20"/>
              </w:rPr>
              <w:t xml:space="preserve"> </w:t>
            </w:r>
            <w:r>
              <w:rPr>
                <w:sz w:val="20"/>
              </w:rPr>
              <w:t>Print</w:t>
            </w:r>
            <w:r>
              <w:rPr>
                <w:spacing w:val="-4"/>
                <w:sz w:val="20"/>
              </w:rPr>
              <w:t xml:space="preserve"> </w:t>
            </w:r>
            <w:r>
              <w:rPr>
                <w:sz w:val="20"/>
              </w:rPr>
              <w:t>must</w:t>
            </w:r>
            <w:r>
              <w:rPr>
                <w:spacing w:val="-6"/>
                <w:sz w:val="20"/>
              </w:rPr>
              <w:t xml:space="preserve"> </w:t>
            </w:r>
            <w:r>
              <w:rPr>
                <w:sz w:val="20"/>
              </w:rPr>
              <w:t>be</w:t>
            </w:r>
            <w:r>
              <w:rPr>
                <w:spacing w:val="-3"/>
                <w:sz w:val="20"/>
              </w:rPr>
              <w:t xml:space="preserve"> </w:t>
            </w:r>
            <w:r>
              <w:rPr>
                <w:sz w:val="20"/>
              </w:rPr>
              <w:t>left</w:t>
            </w:r>
            <w:r>
              <w:rPr>
                <w:spacing w:val="-19"/>
                <w:sz w:val="20"/>
              </w:rPr>
              <w:t xml:space="preserve"> </w:t>
            </w:r>
            <w:r>
              <w:rPr>
                <w:spacing w:val="-2"/>
                <w:sz w:val="20"/>
              </w:rPr>
              <w:t>blank.</w:t>
            </w:r>
          </w:p>
        </w:tc>
        <w:tc>
          <w:tcPr>
            <w:tcW w:w="1528" w:type="dxa"/>
            <w:tcBorders>
              <w:top w:val="single" w:sz="8" w:space="0" w:color="7030A0"/>
              <w:bottom w:val="single" w:sz="8" w:space="0" w:color="7030A0"/>
            </w:tcBorders>
          </w:tcPr>
          <w:p w14:paraId="03B20E9F" w14:textId="77777777" w:rsidR="00E32FD5" w:rsidRDefault="00E32FD5" w:rsidP="0091330D">
            <w:pPr>
              <w:pStyle w:val="TableParagraph"/>
              <w:ind w:left="77"/>
              <w:rPr>
                <w:sz w:val="20"/>
              </w:rPr>
            </w:pPr>
            <w:r>
              <w:rPr>
                <w:b/>
                <w:sz w:val="20"/>
              </w:rPr>
              <w:t>01</w:t>
            </w:r>
            <w:r>
              <w:rPr>
                <w:b/>
                <w:spacing w:val="-2"/>
                <w:sz w:val="20"/>
              </w:rPr>
              <w:t xml:space="preserve"> </w:t>
            </w:r>
            <w:r>
              <w:rPr>
                <w:sz w:val="20"/>
              </w:rPr>
              <w:t>=</w:t>
            </w:r>
            <w:r>
              <w:rPr>
                <w:spacing w:val="-3"/>
                <w:sz w:val="20"/>
              </w:rPr>
              <w:t xml:space="preserve"> </w:t>
            </w:r>
            <w:r>
              <w:rPr>
                <w:spacing w:val="-2"/>
                <w:sz w:val="20"/>
              </w:rPr>
              <w:t>UEB/Unified</w:t>
            </w:r>
          </w:p>
          <w:p w14:paraId="6E94EB57" w14:textId="60E7A075" w:rsidR="00E32FD5" w:rsidRDefault="00E32FD5" w:rsidP="0091330D">
            <w:pPr>
              <w:pStyle w:val="TableParagraph"/>
              <w:ind w:left="76"/>
              <w:rPr>
                <w:b/>
                <w:sz w:val="20"/>
              </w:rPr>
            </w:pPr>
            <w:r>
              <w:rPr>
                <w:sz w:val="20"/>
              </w:rPr>
              <w:t>English</w:t>
            </w:r>
            <w:r>
              <w:rPr>
                <w:spacing w:val="-12"/>
                <w:sz w:val="20"/>
              </w:rPr>
              <w:t xml:space="preserve"> </w:t>
            </w:r>
            <w:r>
              <w:rPr>
                <w:sz w:val="20"/>
              </w:rPr>
              <w:t xml:space="preserve">Braille </w:t>
            </w:r>
            <w:r>
              <w:rPr>
                <w:spacing w:val="-2"/>
                <w:sz w:val="20"/>
              </w:rPr>
              <w:t>Blank</w:t>
            </w:r>
          </w:p>
        </w:tc>
        <w:tc>
          <w:tcPr>
            <w:tcW w:w="989" w:type="dxa"/>
            <w:tcBorders>
              <w:top w:val="single" w:sz="8" w:space="0" w:color="7030A0"/>
              <w:bottom w:val="single" w:sz="8" w:space="0" w:color="7030A0"/>
            </w:tcBorders>
          </w:tcPr>
          <w:p w14:paraId="621569B5" w14:textId="31039946" w:rsidR="00E32FD5" w:rsidRDefault="00E32FD5" w:rsidP="00E32FD5">
            <w:pPr>
              <w:pStyle w:val="TableParagraph"/>
              <w:spacing w:line="201" w:lineRule="exact"/>
              <w:ind w:right="375"/>
              <w:jc w:val="right"/>
              <w:rPr>
                <w:sz w:val="20"/>
              </w:rPr>
            </w:pPr>
            <w:r>
              <w:rPr>
                <w:sz w:val="20"/>
              </w:rPr>
              <w:t>N</w:t>
            </w:r>
          </w:p>
        </w:tc>
        <w:tc>
          <w:tcPr>
            <w:tcW w:w="1169" w:type="dxa"/>
            <w:tcBorders>
              <w:top w:val="single" w:sz="8" w:space="0" w:color="7030A0"/>
              <w:bottom w:val="single" w:sz="8" w:space="0" w:color="7030A0"/>
            </w:tcBorders>
          </w:tcPr>
          <w:p w14:paraId="6A851D64" w14:textId="721BD410" w:rsidR="00E32FD5" w:rsidRDefault="00E32FD5" w:rsidP="00E32FD5">
            <w:pPr>
              <w:pStyle w:val="TableParagraph"/>
              <w:spacing w:line="145" w:lineRule="exact"/>
              <w:ind w:left="142"/>
              <w:rPr>
                <w:spacing w:val="-5"/>
                <w:sz w:val="20"/>
              </w:rPr>
            </w:pPr>
            <w:r>
              <w:rPr>
                <w:spacing w:val="-5"/>
                <w:sz w:val="20"/>
              </w:rPr>
              <w:t>3d</w:t>
            </w:r>
          </w:p>
        </w:tc>
      </w:tr>
      <w:tr w:rsidR="0091330D" w14:paraId="515BED0C" w14:textId="77777777" w:rsidTr="0091330D">
        <w:trPr>
          <w:trHeight w:val="2433"/>
        </w:trPr>
        <w:tc>
          <w:tcPr>
            <w:tcW w:w="900" w:type="dxa"/>
            <w:tcBorders>
              <w:top w:val="single" w:sz="8" w:space="0" w:color="7030A0"/>
              <w:bottom w:val="single" w:sz="8" w:space="0" w:color="7030A0"/>
            </w:tcBorders>
          </w:tcPr>
          <w:p w14:paraId="01CE6F36" w14:textId="4E506D5A" w:rsidR="0091330D" w:rsidRDefault="0091330D" w:rsidP="0091330D">
            <w:pPr>
              <w:pStyle w:val="TableParagraph"/>
              <w:spacing w:line="200" w:lineRule="exact"/>
              <w:ind w:left="222" w:right="150"/>
              <w:jc w:val="center"/>
              <w:rPr>
                <w:spacing w:val="-5"/>
                <w:sz w:val="20"/>
              </w:rPr>
            </w:pPr>
            <w:r>
              <w:rPr>
                <w:spacing w:val="-5"/>
                <w:sz w:val="20"/>
              </w:rPr>
              <w:t>BR</w:t>
            </w:r>
          </w:p>
        </w:tc>
        <w:tc>
          <w:tcPr>
            <w:tcW w:w="1710" w:type="dxa"/>
            <w:tcBorders>
              <w:top w:val="single" w:sz="8" w:space="0" w:color="7030A0"/>
              <w:bottom w:val="single" w:sz="8" w:space="0" w:color="7030A0"/>
            </w:tcBorders>
          </w:tcPr>
          <w:p w14:paraId="7E7FFA9F" w14:textId="77777777" w:rsidR="0091330D" w:rsidRDefault="0091330D" w:rsidP="0091330D">
            <w:pPr>
              <w:pStyle w:val="TableParagraph"/>
              <w:spacing w:line="202" w:lineRule="exact"/>
              <w:ind w:left="69"/>
              <w:rPr>
                <w:sz w:val="20"/>
              </w:rPr>
            </w:pPr>
            <w:r>
              <w:rPr>
                <w:spacing w:val="-2"/>
                <w:sz w:val="20"/>
              </w:rPr>
              <w:t>Extensions</w:t>
            </w:r>
          </w:p>
          <w:p w14:paraId="678D1147" w14:textId="410BFC69" w:rsidR="0091330D" w:rsidRDefault="0091330D" w:rsidP="0091330D">
            <w:pPr>
              <w:pStyle w:val="TableParagraph"/>
              <w:spacing w:before="120" w:line="191" w:lineRule="exact"/>
              <w:ind w:left="69"/>
              <w:rPr>
                <w:sz w:val="20"/>
              </w:rPr>
            </w:pPr>
            <w:r>
              <w:rPr>
                <w:b/>
                <w:spacing w:val="-5"/>
                <w:sz w:val="16"/>
              </w:rPr>
              <w:t>CBT</w:t>
            </w:r>
          </w:p>
        </w:tc>
        <w:tc>
          <w:tcPr>
            <w:tcW w:w="990" w:type="dxa"/>
            <w:tcBorders>
              <w:top w:val="single" w:sz="8" w:space="0" w:color="7030A0"/>
              <w:bottom w:val="single" w:sz="8" w:space="0" w:color="7030A0"/>
            </w:tcBorders>
          </w:tcPr>
          <w:p w14:paraId="29DCC682" w14:textId="03DF0F08" w:rsidR="0091330D" w:rsidRDefault="0091330D" w:rsidP="0091330D">
            <w:pPr>
              <w:pStyle w:val="TableParagraph"/>
              <w:spacing w:line="200" w:lineRule="exact"/>
              <w:ind w:right="323"/>
              <w:jc w:val="right"/>
              <w:rPr>
                <w:sz w:val="20"/>
              </w:rPr>
            </w:pPr>
            <w:r>
              <w:rPr>
                <w:sz w:val="20"/>
              </w:rPr>
              <w:t>N</w:t>
            </w:r>
          </w:p>
        </w:tc>
        <w:tc>
          <w:tcPr>
            <w:tcW w:w="687" w:type="dxa"/>
            <w:tcBorders>
              <w:top w:val="single" w:sz="8" w:space="0" w:color="7030A0"/>
              <w:bottom w:val="single" w:sz="8" w:space="0" w:color="7030A0"/>
            </w:tcBorders>
          </w:tcPr>
          <w:p w14:paraId="15B8416C" w14:textId="1F5052F1" w:rsidR="0091330D" w:rsidRDefault="0091330D" w:rsidP="0091330D">
            <w:pPr>
              <w:pStyle w:val="TableParagraph"/>
              <w:spacing w:line="200" w:lineRule="exact"/>
              <w:ind w:right="215"/>
              <w:jc w:val="right"/>
              <w:rPr>
                <w:sz w:val="20"/>
              </w:rPr>
            </w:pPr>
            <w:r>
              <w:rPr>
                <w:sz w:val="20"/>
              </w:rPr>
              <w:t>1</w:t>
            </w:r>
          </w:p>
        </w:tc>
        <w:tc>
          <w:tcPr>
            <w:tcW w:w="2879" w:type="dxa"/>
            <w:tcBorders>
              <w:top w:val="single" w:sz="8" w:space="0" w:color="7030A0"/>
              <w:bottom w:val="single" w:sz="8" w:space="0" w:color="7030A0"/>
            </w:tcBorders>
          </w:tcPr>
          <w:p w14:paraId="58B277B1" w14:textId="58224B6C" w:rsidR="0091330D" w:rsidRDefault="0091330D" w:rsidP="0091330D">
            <w:pPr>
              <w:pStyle w:val="TableParagraph"/>
              <w:spacing w:line="183" w:lineRule="exact"/>
              <w:ind w:left="72"/>
              <w:rPr>
                <w:sz w:val="20"/>
              </w:rPr>
            </w:pPr>
            <w:r>
              <w:rPr>
                <w:sz w:val="20"/>
              </w:rPr>
              <w:t>Indicates</w:t>
            </w:r>
            <w:r>
              <w:rPr>
                <w:spacing w:val="-4"/>
                <w:sz w:val="20"/>
              </w:rPr>
              <w:t xml:space="preserve"> </w:t>
            </w:r>
            <w:r>
              <w:rPr>
                <w:sz w:val="20"/>
              </w:rPr>
              <w:t>whether</w:t>
            </w:r>
            <w:r>
              <w:rPr>
                <w:spacing w:val="-3"/>
                <w:sz w:val="20"/>
              </w:rPr>
              <w:t xml:space="preserve"> </w:t>
            </w:r>
            <w:r>
              <w:rPr>
                <w:sz w:val="20"/>
              </w:rPr>
              <w:t>a</w:t>
            </w:r>
            <w:r>
              <w:rPr>
                <w:spacing w:val="-3"/>
                <w:sz w:val="20"/>
              </w:rPr>
              <w:t xml:space="preserve"> </w:t>
            </w:r>
            <w:r>
              <w:rPr>
                <w:spacing w:val="-2"/>
                <w:sz w:val="20"/>
              </w:rPr>
              <w:t>student</w:t>
            </w:r>
            <w:r>
              <w:rPr>
                <w:sz w:val="20"/>
              </w:rPr>
              <w:t xml:space="preserve"> needs</w:t>
            </w:r>
            <w:r>
              <w:rPr>
                <w:spacing w:val="-2"/>
                <w:sz w:val="20"/>
              </w:rPr>
              <w:t xml:space="preserve"> </w:t>
            </w:r>
            <w:r>
              <w:rPr>
                <w:sz w:val="20"/>
              </w:rPr>
              <w:t>to</w:t>
            </w:r>
            <w:r>
              <w:rPr>
                <w:spacing w:val="-3"/>
                <w:sz w:val="20"/>
              </w:rPr>
              <w:t xml:space="preserve"> </w:t>
            </w:r>
            <w:r>
              <w:rPr>
                <w:sz w:val="20"/>
              </w:rPr>
              <w:t>log</w:t>
            </w:r>
            <w:r>
              <w:rPr>
                <w:spacing w:val="-3"/>
                <w:sz w:val="20"/>
              </w:rPr>
              <w:t xml:space="preserve"> </w:t>
            </w:r>
            <w:r>
              <w:rPr>
                <w:sz w:val="20"/>
              </w:rPr>
              <w:t>into</w:t>
            </w:r>
            <w:r>
              <w:rPr>
                <w:spacing w:val="-2"/>
                <w:sz w:val="20"/>
              </w:rPr>
              <w:t xml:space="preserve"> </w:t>
            </w:r>
            <w:proofErr w:type="spellStart"/>
            <w:proofErr w:type="gramStart"/>
            <w:r>
              <w:rPr>
                <w:sz w:val="20"/>
              </w:rPr>
              <w:t>Co:Writer</w:t>
            </w:r>
            <w:proofErr w:type="spellEnd"/>
            <w:proofErr w:type="gramEnd"/>
            <w:r>
              <w:rPr>
                <w:spacing w:val="-2"/>
                <w:sz w:val="20"/>
              </w:rPr>
              <w:t xml:space="preserve"> </w:t>
            </w:r>
            <w:r>
              <w:rPr>
                <w:sz w:val="20"/>
              </w:rPr>
              <w:t xml:space="preserve">and </w:t>
            </w:r>
            <w:proofErr w:type="spellStart"/>
            <w:r>
              <w:rPr>
                <w:sz w:val="20"/>
              </w:rPr>
              <w:t>Read&amp;Write</w:t>
            </w:r>
            <w:proofErr w:type="spellEnd"/>
            <w:r>
              <w:rPr>
                <w:spacing w:val="-12"/>
                <w:sz w:val="20"/>
              </w:rPr>
              <w:t xml:space="preserve"> </w:t>
            </w:r>
            <w:r>
              <w:rPr>
                <w:sz w:val="20"/>
              </w:rPr>
              <w:t>software</w:t>
            </w:r>
            <w:r>
              <w:rPr>
                <w:spacing w:val="-11"/>
                <w:sz w:val="20"/>
              </w:rPr>
              <w:t xml:space="preserve"> </w:t>
            </w:r>
            <w:r>
              <w:rPr>
                <w:sz w:val="20"/>
              </w:rPr>
              <w:t xml:space="preserve">(separate license required) for use with </w:t>
            </w:r>
            <w:r>
              <w:rPr>
                <w:spacing w:val="-2"/>
                <w:sz w:val="20"/>
              </w:rPr>
              <w:t>TestNav.</w:t>
            </w:r>
          </w:p>
        </w:tc>
        <w:tc>
          <w:tcPr>
            <w:tcW w:w="3329" w:type="dxa"/>
            <w:tcBorders>
              <w:top w:val="single" w:sz="8" w:space="0" w:color="7030A0"/>
              <w:bottom w:val="single" w:sz="8" w:space="0" w:color="7030A0"/>
            </w:tcBorders>
          </w:tcPr>
          <w:p w14:paraId="60B69913" w14:textId="77777777" w:rsidR="0091330D" w:rsidRDefault="0091330D" w:rsidP="0091330D">
            <w:pPr>
              <w:pStyle w:val="TableParagraph"/>
              <w:spacing w:line="225" w:lineRule="exact"/>
              <w:ind w:left="75"/>
              <w:rPr>
                <w:sz w:val="20"/>
              </w:rPr>
            </w:pPr>
            <w:r>
              <w:rPr>
                <w:sz w:val="20"/>
              </w:rPr>
              <w:t>If</w:t>
            </w:r>
            <w:r>
              <w:rPr>
                <w:spacing w:val="-4"/>
                <w:sz w:val="20"/>
              </w:rPr>
              <w:t xml:space="preserve"> </w:t>
            </w:r>
            <w:r>
              <w:rPr>
                <w:sz w:val="20"/>
              </w:rPr>
              <w:t>expected</w:t>
            </w:r>
            <w:r>
              <w:rPr>
                <w:spacing w:val="-3"/>
                <w:sz w:val="20"/>
              </w:rPr>
              <w:t xml:space="preserve"> </w:t>
            </w:r>
            <w:r>
              <w:rPr>
                <w:sz w:val="20"/>
              </w:rPr>
              <w:t>value</w:t>
            </w:r>
            <w:r>
              <w:rPr>
                <w:spacing w:val="-3"/>
                <w:sz w:val="20"/>
              </w:rPr>
              <w:t xml:space="preserve"> </w:t>
            </w:r>
            <w:r>
              <w:rPr>
                <w:sz w:val="20"/>
              </w:rPr>
              <w:t>equals</w:t>
            </w:r>
            <w:r>
              <w:rPr>
                <w:spacing w:val="-3"/>
                <w:sz w:val="20"/>
              </w:rPr>
              <w:t xml:space="preserve"> </w:t>
            </w:r>
            <w:r>
              <w:rPr>
                <w:sz w:val="20"/>
              </w:rPr>
              <w:t>“Y”;</w:t>
            </w:r>
            <w:r>
              <w:rPr>
                <w:spacing w:val="-4"/>
                <w:sz w:val="20"/>
              </w:rPr>
              <w:t xml:space="preserve"> then</w:t>
            </w:r>
          </w:p>
          <w:p w14:paraId="581B5BF9" w14:textId="77777777" w:rsidR="0091330D" w:rsidRDefault="0091330D" w:rsidP="0091330D">
            <w:pPr>
              <w:pStyle w:val="TableParagraph"/>
              <w:ind w:left="75" w:right="416"/>
              <w:rPr>
                <w:sz w:val="20"/>
              </w:rPr>
            </w:pPr>
            <w:r>
              <w:rPr>
                <w:sz w:val="20"/>
              </w:rPr>
              <w:t>the</w:t>
            </w:r>
            <w:r>
              <w:rPr>
                <w:spacing w:val="-7"/>
                <w:sz w:val="20"/>
              </w:rPr>
              <w:t xml:space="preserve"> </w:t>
            </w:r>
            <w:r>
              <w:rPr>
                <w:sz w:val="20"/>
              </w:rPr>
              <w:t>following</w:t>
            </w:r>
            <w:r>
              <w:rPr>
                <w:spacing w:val="-8"/>
                <w:sz w:val="20"/>
              </w:rPr>
              <w:t xml:space="preserve"> </w:t>
            </w:r>
            <w:r>
              <w:rPr>
                <w:sz w:val="20"/>
              </w:rPr>
              <w:t>criteria</w:t>
            </w:r>
            <w:r>
              <w:rPr>
                <w:spacing w:val="-7"/>
                <w:sz w:val="20"/>
              </w:rPr>
              <w:t xml:space="preserve"> </w:t>
            </w:r>
            <w:r>
              <w:rPr>
                <w:sz w:val="20"/>
              </w:rPr>
              <w:t>must</w:t>
            </w:r>
            <w:r>
              <w:rPr>
                <w:spacing w:val="-7"/>
                <w:sz w:val="20"/>
              </w:rPr>
              <w:t xml:space="preserve"> </w:t>
            </w:r>
            <w:r>
              <w:rPr>
                <w:sz w:val="20"/>
              </w:rPr>
              <w:t>be</w:t>
            </w:r>
            <w:r>
              <w:rPr>
                <w:spacing w:val="-8"/>
                <w:sz w:val="20"/>
              </w:rPr>
              <w:t xml:space="preserve"> </w:t>
            </w:r>
            <w:proofErr w:type="gramStart"/>
            <w:r>
              <w:rPr>
                <w:sz w:val="20"/>
              </w:rPr>
              <w:t>met</w:t>
            </w:r>
            <w:proofErr w:type="gramEnd"/>
            <w:r>
              <w:rPr>
                <w:sz w:val="20"/>
              </w:rPr>
              <w:t xml:space="preserve"> or record will error:</w:t>
            </w:r>
          </w:p>
          <w:p w14:paraId="2CA432C7" w14:textId="77777777" w:rsidR="0091330D" w:rsidRDefault="0091330D" w:rsidP="0091330D">
            <w:pPr>
              <w:pStyle w:val="TableParagraph"/>
              <w:numPr>
                <w:ilvl w:val="0"/>
                <w:numId w:val="5"/>
              </w:numPr>
              <w:tabs>
                <w:tab w:val="left" w:pos="303"/>
              </w:tabs>
              <w:ind w:right="348"/>
              <w:rPr>
                <w:sz w:val="20"/>
              </w:rPr>
            </w:pPr>
            <w:r>
              <w:rPr>
                <w:sz w:val="20"/>
              </w:rPr>
              <w:t>Test</w:t>
            </w:r>
            <w:r>
              <w:rPr>
                <w:spacing w:val="-8"/>
                <w:sz w:val="20"/>
              </w:rPr>
              <w:t xml:space="preserve"> </w:t>
            </w:r>
            <w:r>
              <w:rPr>
                <w:sz w:val="20"/>
              </w:rPr>
              <w:t>code</w:t>
            </w:r>
            <w:r>
              <w:rPr>
                <w:spacing w:val="-8"/>
                <w:sz w:val="20"/>
              </w:rPr>
              <w:t xml:space="preserve"> </w:t>
            </w:r>
            <w:r>
              <w:rPr>
                <w:sz w:val="20"/>
              </w:rPr>
              <w:t>populated</w:t>
            </w:r>
            <w:r>
              <w:rPr>
                <w:spacing w:val="-8"/>
                <w:sz w:val="20"/>
              </w:rPr>
              <w:t xml:space="preserve"> </w:t>
            </w:r>
            <w:r>
              <w:rPr>
                <w:sz w:val="20"/>
              </w:rPr>
              <w:t>with</w:t>
            </w:r>
            <w:r>
              <w:rPr>
                <w:spacing w:val="-8"/>
                <w:sz w:val="20"/>
              </w:rPr>
              <w:t xml:space="preserve"> </w:t>
            </w:r>
            <w:r>
              <w:rPr>
                <w:sz w:val="20"/>
              </w:rPr>
              <w:t>an</w:t>
            </w:r>
            <w:r>
              <w:rPr>
                <w:spacing w:val="-8"/>
                <w:sz w:val="20"/>
              </w:rPr>
              <w:t xml:space="preserve"> </w:t>
            </w:r>
            <w:r>
              <w:rPr>
                <w:sz w:val="20"/>
              </w:rPr>
              <w:t xml:space="preserve">ELA </w:t>
            </w:r>
            <w:r>
              <w:rPr>
                <w:spacing w:val="-2"/>
                <w:sz w:val="20"/>
              </w:rPr>
              <w:t>Subject,</w:t>
            </w:r>
          </w:p>
          <w:p w14:paraId="323CD589" w14:textId="77777777" w:rsidR="0091330D" w:rsidRDefault="0091330D" w:rsidP="0091330D">
            <w:pPr>
              <w:pStyle w:val="TableParagraph"/>
              <w:numPr>
                <w:ilvl w:val="0"/>
                <w:numId w:val="5"/>
              </w:numPr>
              <w:tabs>
                <w:tab w:val="left" w:pos="303"/>
              </w:tabs>
              <w:spacing w:line="255" w:lineRule="exact"/>
              <w:rPr>
                <w:sz w:val="20"/>
              </w:rPr>
            </w:pPr>
            <w:r>
              <w:rPr>
                <w:sz w:val="20"/>
              </w:rPr>
              <w:t>Test</w:t>
            </w:r>
            <w:r>
              <w:rPr>
                <w:spacing w:val="-4"/>
                <w:sz w:val="20"/>
              </w:rPr>
              <w:t xml:space="preserve"> </w:t>
            </w:r>
            <w:r>
              <w:rPr>
                <w:sz w:val="20"/>
              </w:rPr>
              <w:t>Format</w:t>
            </w:r>
            <w:r>
              <w:rPr>
                <w:spacing w:val="-4"/>
                <w:sz w:val="20"/>
              </w:rPr>
              <w:t xml:space="preserve"> </w:t>
            </w:r>
            <w:r>
              <w:rPr>
                <w:sz w:val="20"/>
              </w:rPr>
              <w:t>populated</w:t>
            </w:r>
            <w:r>
              <w:rPr>
                <w:spacing w:val="-3"/>
                <w:sz w:val="20"/>
              </w:rPr>
              <w:t xml:space="preserve"> </w:t>
            </w:r>
            <w:r>
              <w:rPr>
                <w:sz w:val="20"/>
              </w:rPr>
              <w:t>with</w:t>
            </w:r>
            <w:r>
              <w:rPr>
                <w:spacing w:val="-4"/>
                <w:sz w:val="20"/>
              </w:rPr>
              <w:t xml:space="preserve"> “O”,</w:t>
            </w:r>
          </w:p>
          <w:p w14:paraId="62D8A90E" w14:textId="77777777" w:rsidR="0091330D" w:rsidRDefault="0091330D" w:rsidP="0091330D">
            <w:pPr>
              <w:pStyle w:val="TableParagraph"/>
              <w:numPr>
                <w:ilvl w:val="0"/>
                <w:numId w:val="5"/>
              </w:numPr>
              <w:tabs>
                <w:tab w:val="left" w:pos="303"/>
              </w:tabs>
              <w:ind w:right="175"/>
              <w:rPr>
                <w:sz w:val="20"/>
              </w:rPr>
            </w:pPr>
            <w:r>
              <w:rPr>
                <w:sz w:val="20"/>
              </w:rPr>
              <w:t>Student</w:t>
            </w:r>
            <w:r>
              <w:rPr>
                <w:spacing w:val="-12"/>
                <w:sz w:val="20"/>
              </w:rPr>
              <w:t xml:space="preserve"> </w:t>
            </w:r>
            <w:r>
              <w:rPr>
                <w:sz w:val="20"/>
              </w:rPr>
              <w:t>with</w:t>
            </w:r>
            <w:r>
              <w:rPr>
                <w:spacing w:val="-11"/>
                <w:sz w:val="20"/>
              </w:rPr>
              <w:t xml:space="preserve"> </w:t>
            </w:r>
            <w:r>
              <w:rPr>
                <w:sz w:val="20"/>
              </w:rPr>
              <w:t>Disabilities</w:t>
            </w:r>
            <w:r>
              <w:rPr>
                <w:spacing w:val="-11"/>
                <w:sz w:val="20"/>
              </w:rPr>
              <w:t xml:space="preserve"> </w:t>
            </w:r>
            <w:r>
              <w:rPr>
                <w:sz w:val="20"/>
              </w:rPr>
              <w:t>populated with either “504”, “IEP”, OR</w:t>
            </w:r>
            <w:r>
              <w:rPr>
                <w:spacing w:val="-1"/>
                <w:sz w:val="20"/>
              </w:rPr>
              <w:t xml:space="preserve"> </w:t>
            </w:r>
            <w:r>
              <w:rPr>
                <w:sz w:val="20"/>
              </w:rPr>
              <w:t>“B”,</w:t>
            </w:r>
          </w:p>
          <w:p w14:paraId="51A6A8A0" w14:textId="2CDA7872" w:rsidR="0091330D" w:rsidRDefault="0091330D" w:rsidP="0091330D">
            <w:pPr>
              <w:pStyle w:val="TableParagraph"/>
              <w:spacing w:line="191" w:lineRule="exact"/>
              <w:ind w:left="75"/>
              <w:rPr>
                <w:sz w:val="20"/>
              </w:rPr>
            </w:pPr>
            <w:r>
              <w:rPr>
                <w:sz w:val="20"/>
              </w:rPr>
              <w:t>and Assistive Technology – Non‐ Screen</w:t>
            </w:r>
            <w:r>
              <w:rPr>
                <w:spacing w:val="-10"/>
                <w:sz w:val="20"/>
              </w:rPr>
              <w:t xml:space="preserve"> </w:t>
            </w:r>
            <w:r>
              <w:rPr>
                <w:sz w:val="20"/>
              </w:rPr>
              <w:t>Reader</w:t>
            </w:r>
            <w:r>
              <w:rPr>
                <w:spacing w:val="-10"/>
                <w:sz w:val="20"/>
              </w:rPr>
              <w:t xml:space="preserve"> </w:t>
            </w:r>
            <w:r>
              <w:rPr>
                <w:sz w:val="20"/>
              </w:rPr>
              <w:t>populated</w:t>
            </w:r>
            <w:r>
              <w:rPr>
                <w:spacing w:val="-9"/>
                <w:sz w:val="20"/>
              </w:rPr>
              <w:t xml:space="preserve"> </w:t>
            </w:r>
            <w:r>
              <w:rPr>
                <w:sz w:val="20"/>
              </w:rPr>
              <w:t>with</w:t>
            </w:r>
            <w:r>
              <w:rPr>
                <w:spacing w:val="-9"/>
                <w:sz w:val="20"/>
              </w:rPr>
              <w:t xml:space="preserve"> </w:t>
            </w:r>
            <w:r>
              <w:rPr>
                <w:sz w:val="20"/>
              </w:rPr>
              <w:t>“Y”</w:t>
            </w:r>
          </w:p>
        </w:tc>
        <w:tc>
          <w:tcPr>
            <w:tcW w:w="1528" w:type="dxa"/>
            <w:tcBorders>
              <w:top w:val="single" w:sz="8" w:space="0" w:color="7030A0"/>
              <w:bottom w:val="single" w:sz="8" w:space="0" w:color="7030A0"/>
            </w:tcBorders>
          </w:tcPr>
          <w:p w14:paraId="544B78A4" w14:textId="77777777" w:rsidR="0091330D" w:rsidRDefault="0091330D" w:rsidP="0091330D">
            <w:pPr>
              <w:pStyle w:val="TableParagraph"/>
              <w:spacing w:line="136" w:lineRule="exact"/>
              <w:ind w:left="76"/>
              <w:rPr>
                <w:sz w:val="20"/>
              </w:rPr>
            </w:pPr>
            <w:r>
              <w:rPr>
                <w:b/>
                <w:sz w:val="20"/>
              </w:rPr>
              <w:t>Y</w:t>
            </w:r>
            <w:r>
              <w:rPr>
                <w:b/>
                <w:spacing w:val="-1"/>
                <w:sz w:val="20"/>
              </w:rPr>
              <w:t xml:space="preserve"> </w:t>
            </w:r>
            <w:r>
              <w:rPr>
                <w:sz w:val="20"/>
              </w:rPr>
              <w:t>=</w:t>
            </w:r>
            <w:r>
              <w:rPr>
                <w:spacing w:val="-2"/>
                <w:sz w:val="20"/>
              </w:rPr>
              <w:t xml:space="preserve"> </w:t>
            </w:r>
            <w:r>
              <w:rPr>
                <w:spacing w:val="-5"/>
                <w:sz w:val="20"/>
              </w:rPr>
              <w:t>Yes</w:t>
            </w:r>
          </w:p>
          <w:p w14:paraId="019FEE7A" w14:textId="6E601380" w:rsidR="0091330D" w:rsidRDefault="0091330D" w:rsidP="0091330D">
            <w:pPr>
              <w:pStyle w:val="TableParagraph"/>
              <w:ind w:left="77"/>
              <w:rPr>
                <w:b/>
                <w:sz w:val="20"/>
              </w:rPr>
            </w:pPr>
            <w:r>
              <w:rPr>
                <w:spacing w:val="-2"/>
                <w:sz w:val="20"/>
              </w:rPr>
              <w:t>Blank</w:t>
            </w:r>
          </w:p>
        </w:tc>
        <w:tc>
          <w:tcPr>
            <w:tcW w:w="989" w:type="dxa"/>
            <w:tcBorders>
              <w:top w:val="single" w:sz="8" w:space="0" w:color="7030A0"/>
              <w:bottom w:val="single" w:sz="8" w:space="0" w:color="7030A0"/>
            </w:tcBorders>
          </w:tcPr>
          <w:p w14:paraId="6F8C6475" w14:textId="76D9133A" w:rsidR="0091330D" w:rsidRDefault="0091330D" w:rsidP="0091330D">
            <w:pPr>
              <w:pStyle w:val="TableParagraph"/>
              <w:spacing w:line="201" w:lineRule="exact"/>
              <w:ind w:right="375"/>
              <w:jc w:val="right"/>
              <w:rPr>
                <w:sz w:val="20"/>
              </w:rPr>
            </w:pPr>
            <w:r>
              <w:rPr>
                <w:sz w:val="20"/>
              </w:rPr>
              <w:t>N</w:t>
            </w:r>
          </w:p>
        </w:tc>
        <w:tc>
          <w:tcPr>
            <w:tcW w:w="1169" w:type="dxa"/>
            <w:tcBorders>
              <w:top w:val="single" w:sz="8" w:space="0" w:color="7030A0"/>
              <w:bottom w:val="single" w:sz="8" w:space="0" w:color="7030A0"/>
            </w:tcBorders>
          </w:tcPr>
          <w:p w14:paraId="77F6C7CD" w14:textId="00C3907C" w:rsidR="0091330D" w:rsidRDefault="0091330D" w:rsidP="0091330D">
            <w:pPr>
              <w:pStyle w:val="TableParagraph"/>
              <w:spacing w:line="145" w:lineRule="exact"/>
              <w:ind w:left="142"/>
              <w:rPr>
                <w:spacing w:val="-5"/>
                <w:sz w:val="20"/>
              </w:rPr>
            </w:pPr>
            <w:r>
              <w:rPr>
                <w:rFonts w:ascii="Times New Roman"/>
                <w:spacing w:val="-5"/>
                <w:sz w:val="20"/>
              </w:rPr>
              <w:t>4s</w:t>
            </w:r>
          </w:p>
        </w:tc>
      </w:tr>
      <w:tr w:rsidR="0091330D" w14:paraId="729FD621" w14:textId="77777777" w:rsidTr="00E32FD5">
        <w:trPr>
          <w:trHeight w:val="2433"/>
        </w:trPr>
        <w:tc>
          <w:tcPr>
            <w:tcW w:w="900" w:type="dxa"/>
            <w:tcBorders>
              <w:top w:val="single" w:sz="8" w:space="0" w:color="7030A0"/>
            </w:tcBorders>
          </w:tcPr>
          <w:p w14:paraId="48E36120" w14:textId="2F06D60E" w:rsidR="0091330D" w:rsidRDefault="0091330D" w:rsidP="0091330D">
            <w:pPr>
              <w:pStyle w:val="TableParagraph"/>
              <w:spacing w:line="200" w:lineRule="exact"/>
              <w:ind w:left="222" w:right="150"/>
              <w:jc w:val="center"/>
              <w:rPr>
                <w:spacing w:val="-5"/>
                <w:sz w:val="20"/>
              </w:rPr>
            </w:pPr>
            <w:r>
              <w:rPr>
                <w:spacing w:val="-5"/>
                <w:sz w:val="20"/>
              </w:rPr>
              <w:t>BS</w:t>
            </w:r>
          </w:p>
        </w:tc>
        <w:tc>
          <w:tcPr>
            <w:tcW w:w="1710" w:type="dxa"/>
            <w:tcBorders>
              <w:top w:val="single" w:sz="8" w:space="0" w:color="7030A0"/>
            </w:tcBorders>
          </w:tcPr>
          <w:p w14:paraId="344EA2D7" w14:textId="77777777" w:rsidR="0091330D" w:rsidRDefault="0091330D" w:rsidP="0091330D">
            <w:pPr>
              <w:pStyle w:val="TableParagraph"/>
              <w:spacing w:line="145" w:lineRule="exact"/>
              <w:ind w:left="69"/>
              <w:rPr>
                <w:sz w:val="20"/>
              </w:rPr>
            </w:pPr>
            <w:r>
              <w:rPr>
                <w:sz w:val="20"/>
              </w:rPr>
              <w:t>Human</w:t>
            </w:r>
            <w:r>
              <w:rPr>
                <w:spacing w:val="-8"/>
                <w:sz w:val="20"/>
              </w:rPr>
              <w:t xml:space="preserve"> </w:t>
            </w:r>
            <w:r>
              <w:rPr>
                <w:sz w:val="20"/>
              </w:rPr>
              <w:t>Signer</w:t>
            </w:r>
            <w:r>
              <w:rPr>
                <w:spacing w:val="-6"/>
                <w:sz w:val="20"/>
              </w:rPr>
              <w:t xml:space="preserve"> </w:t>
            </w:r>
            <w:r>
              <w:rPr>
                <w:sz w:val="20"/>
              </w:rPr>
              <w:t>for</w:t>
            </w:r>
            <w:r>
              <w:rPr>
                <w:spacing w:val="-5"/>
                <w:sz w:val="20"/>
              </w:rPr>
              <w:t xml:space="preserve"> </w:t>
            </w:r>
            <w:r>
              <w:rPr>
                <w:spacing w:val="-4"/>
                <w:sz w:val="20"/>
              </w:rPr>
              <w:t>Test</w:t>
            </w:r>
          </w:p>
          <w:p w14:paraId="47C9DE15" w14:textId="77777777" w:rsidR="0091330D" w:rsidRDefault="0091330D" w:rsidP="0091330D">
            <w:pPr>
              <w:pStyle w:val="TableParagraph"/>
              <w:spacing w:line="231" w:lineRule="exact"/>
              <w:ind w:left="69"/>
              <w:rPr>
                <w:sz w:val="20"/>
              </w:rPr>
            </w:pPr>
            <w:r>
              <w:rPr>
                <w:spacing w:val="-2"/>
                <w:sz w:val="20"/>
              </w:rPr>
              <w:t>Directions</w:t>
            </w:r>
          </w:p>
          <w:p w14:paraId="2659AC83" w14:textId="69B440D7" w:rsidR="0091330D" w:rsidRDefault="0091330D" w:rsidP="0091330D">
            <w:pPr>
              <w:pStyle w:val="TableParagraph"/>
              <w:spacing w:before="149"/>
              <w:rPr>
                <w:b/>
                <w:sz w:val="16"/>
              </w:rPr>
            </w:pPr>
            <w:r>
              <w:rPr>
                <w:b/>
                <w:w w:val="95"/>
                <w:sz w:val="16"/>
              </w:rPr>
              <w:t xml:space="preserve"> CBT</w:t>
            </w:r>
            <w:r>
              <w:rPr>
                <w:b/>
                <w:spacing w:val="1"/>
                <w:sz w:val="16"/>
              </w:rPr>
              <w:t xml:space="preserve"> </w:t>
            </w:r>
            <w:r>
              <w:rPr>
                <w:b/>
                <w:spacing w:val="-5"/>
                <w:sz w:val="16"/>
              </w:rPr>
              <w:t>PBT</w:t>
            </w:r>
          </w:p>
          <w:p w14:paraId="5611EE01" w14:textId="593BF21C" w:rsidR="0091330D" w:rsidRDefault="0091330D" w:rsidP="0091330D">
            <w:pPr>
              <w:pStyle w:val="TableParagraph"/>
              <w:spacing w:line="202" w:lineRule="exact"/>
              <w:ind w:left="69"/>
              <w:rPr>
                <w:spacing w:val="-2"/>
                <w:sz w:val="20"/>
              </w:rPr>
            </w:pPr>
            <w:r>
              <w:rPr>
                <w:b/>
                <w:sz w:val="16"/>
              </w:rPr>
              <w:t>ELA/L</w:t>
            </w:r>
            <w:r>
              <w:rPr>
                <w:b/>
                <w:spacing w:val="-9"/>
                <w:sz w:val="16"/>
              </w:rPr>
              <w:t xml:space="preserve"> </w:t>
            </w:r>
            <w:r>
              <w:rPr>
                <w:b/>
                <w:spacing w:val="-4"/>
                <w:sz w:val="16"/>
              </w:rPr>
              <w:t>Math</w:t>
            </w:r>
          </w:p>
        </w:tc>
        <w:tc>
          <w:tcPr>
            <w:tcW w:w="990" w:type="dxa"/>
            <w:tcBorders>
              <w:top w:val="single" w:sz="8" w:space="0" w:color="7030A0"/>
            </w:tcBorders>
          </w:tcPr>
          <w:p w14:paraId="08E46CFD" w14:textId="6BC3F1D0" w:rsidR="0091330D" w:rsidRDefault="0091330D" w:rsidP="0091330D">
            <w:pPr>
              <w:pStyle w:val="TableParagraph"/>
              <w:spacing w:line="200" w:lineRule="exact"/>
              <w:ind w:right="323"/>
              <w:jc w:val="right"/>
              <w:rPr>
                <w:sz w:val="20"/>
              </w:rPr>
            </w:pPr>
            <w:r>
              <w:rPr>
                <w:sz w:val="20"/>
              </w:rPr>
              <w:t>N</w:t>
            </w:r>
          </w:p>
        </w:tc>
        <w:tc>
          <w:tcPr>
            <w:tcW w:w="687" w:type="dxa"/>
            <w:tcBorders>
              <w:top w:val="single" w:sz="8" w:space="0" w:color="7030A0"/>
            </w:tcBorders>
          </w:tcPr>
          <w:p w14:paraId="3E35EA78" w14:textId="5720AA01" w:rsidR="0091330D" w:rsidRDefault="0091330D" w:rsidP="0091330D">
            <w:pPr>
              <w:pStyle w:val="TableParagraph"/>
              <w:spacing w:line="200" w:lineRule="exact"/>
              <w:ind w:right="215"/>
              <w:jc w:val="right"/>
              <w:rPr>
                <w:sz w:val="20"/>
              </w:rPr>
            </w:pPr>
            <w:r>
              <w:rPr>
                <w:sz w:val="20"/>
              </w:rPr>
              <w:t>1</w:t>
            </w:r>
          </w:p>
        </w:tc>
        <w:tc>
          <w:tcPr>
            <w:tcW w:w="2879" w:type="dxa"/>
            <w:tcBorders>
              <w:top w:val="single" w:sz="8" w:space="0" w:color="7030A0"/>
            </w:tcBorders>
          </w:tcPr>
          <w:p w14:paraId="3570DF27" w14:textId="2C62E63C" w:rsidR="0091330D" w:rsidRDefault="0091330D" w:rsidP="0091330D">
            <w:pPr>
              <w:pStyle w:val="TableParagraph"/>
              <w:ind w:left="72"/>
              <w:rPr>
                <w:sz w:val="20"/>
              </w:rPr>
            </w:pPr>
            <w:r>
              <w:rPr>
                <w:sz w:val="20"/>
              </w:rPr>
              <w:t>A</w:t>
            </w:r>
            <w:r>
              <w:rPr>
                <w:spacing w:val="-4"/>
                <w:sz w:val="20"/>
              </w:rPr>
              <w:t xml:space="preserve"> </w:t>
            </w:r>
            <w:r>
              <w:rPr>
                <w:sz w:val="20"/>
              </w:rPr>
              <w:t>human</w:t>
            </w:r>
            <w:r>
              <w:rPr>
                <w:spacing w:val="-5"/>
                <w:sz w:val="20"/>
              </w:rPr>
              <w:t xml:space="preserve"> </w:t>
            </w:r>
            <w:r>
              <w:rPr>
                <w:sz w:val="20"/>
              </w:rPr>
              <w:t>signer</w:t>
            </w:r>
            <w:r>
              <w:rPr>
                <w:spacing w:val="-6"/>
                <w:sz w:val="20"/>
              </w:rPr>
              <w:t xml:space="preserve"> </w:t>
            </w:r>
            <w:r>
              <w:rPr>
                <w:sz w:val="20"/>
              </w:rPr>
              <w:t>will</w:t>
            </w:r>
            <w:r>
              <w:rPr>
                <w:spacing w:val="-5"/>
                <w:sz w:val="20"/>
              </w:rPr>
              <w:t xml:space="preserve"> </w:t>
            </w:r>
            <w:r>
              <w:rPr>
                <w:sz w:val="20"/>
              </w:rPr>
              <w:t>sign</w:t>
            </w:r>
            <w:r>
              <w:rPr>
                <w:spacing w:val="-3"/>
                <w:sz w:val="20"/>
              </w:rPr>
              <w:t xml:space="preserve"> </w:t>
            </w:r>
            <w:r>
              <w:rPr>
                <w:sz w:val="20"/>
              </w:rPr>
              <w:t>the</w:t>
            </w:r>
            <w:r>
              <w:rPr>
                <w:spacing w:val="-5"/>
                <w:sz w:val="20"/>
              </w:rPr>
              <w:t xml:space="preserve"> </w:t>
            </w:r>
            <w:r>
              <w:rPr>
                <w:spacing w:val="-4"/>
                <w:sz w:val="20"/>
              </w:rPr>
              <w:t>test</w:t>
            </w:r>
            <w:r>
              <w:rPr>
                <w:sz w:val="20"/>
              </w:rPr>
              <w:t xml:space="preserve"> directions to a student. The student</w:t>
            </w:r>
            <w:r>
              <w:rPr>
                <w:spacing w:val="-5"/>
                <w:sz w:val="20"/>
              </w:rPr>
              <w:t xml:space="preserve"> </w:t>
            </w:r>
            <w:r>
              <w:rPr>
                <w:sz w:val="20"/>
              </w:rPr>
              <w:t>may</w:t>
            </w:r>
            <w:r>
              <w:rPr>
                <w:spacing w:val="-6"/>
                <w:sz w:val="20"/>
              </w:rPr>
              <w:t xml:space="preserve"> </w:t>
            </w:r>
            <w:r>
              <w:rPr>
                <w:sz w:val="20"/>
              </w:rPr>
              <w:t>need</w:t>
            </w:r>
            <w:r>
              <w:rPr>
                <w:spacing w:val="-5"/>
                <w:sz w:val="20"/>
              </w:rPr>
              <w:t xml:space="preserve"> </w:t>
            </w:r>
            <w:r>
              <w:rPr>
                <w:sz w:val="20"/>
              </w:rPr>
              <w:t>to</w:t>
            </w:r>
            <w:r>
              <w:rPr>
                <w:spacing w:val="-6"/>
                <w:sz w:val="20"/>
              </w:rPr>
              <w:t xml:space="preserve"> </w:t>
            </w:r>
            <w:r>
              <w:rPr>
                <w:sz w:val="20"/>
              </w:rPr>
              <w:t>be</w:t>
            </w:r>
            <w:r>
              <w:rPr>
                <w:spacing w:val="-6"/>
                <w:sz w:val="20"/>
              </w:rPr>
              <w:t xml:space="preserve"> </w:t>
            </w:r>
            <w:r>
              <w:rPr>
                <w:sz w:val="20"/>
              </w:rPr>
              <w:t>tested</w:t>
            </w:r>
            <w:r>
              <w:rPr>
                <w:spacing w:val="-5"/>
                <w:sz w:val="20"/>
              </w:rPr>
              <w:t xml:space="preserve"> </w:t>
            </w:r>
            <w:r>
              <w:rPr>
                <w:sz w:val="20"/>
              </w:rPr>
              <w:t>in a</w:t>
            </w:r>
            <w:r>
              <w:rPr>
                <w:spacing w:val="-6"/>
                <w:sz w:val="20"/>
              </w:rPr>
              <w:t xml:space="preserve"> </w:t>
            </w:r>
            <w:r>
              <w:rPr>
                <w:sz w:val="20"/>
              </w:rPr>
              <w:t>small</w:t>
            </w:r>
            <w:r>
              <w:rPr>
                <w:spacing w:val="-6"/>
                <w:sz w:val="20"/>
              </w:rPr>
              <w:t xml:space="preserve"> </w:t>
            </w:r>
            <w:r>
              <w:rPr>
                <w:sz w:val="20"/>
              </w:rPr>
              <w:t>group</w:t>
            </w:r>
            <w:r>
              <w:rPr>
                <w:spacing w:val="-7"/>
                <w:sz w:val="20"/>
              </w:rPr>
              <w:t xml:space="preserve"> </w:t>
            </w:r>
            <w:r>
              <w:rPr>
                <w:sz w:val="20"/>
              </w:rPr>
              <w:t>or</w:t>
            </w:r>
            <w:r>
              <w:rPr>
                <w:spacing w:val="-6"/>
                <w:sz w:val="20"/>
              </w:rPr>
              <w:t xml:space="preserve"> </w:t>
            </w:r>
            <w:r>
              <w:rPr>
                <w:sz w:val="20"/>
              </w:rPr>
              <w:t>separate</w:t>
            </w:r>
            <w:r>
              <w:rPr>
                <w:spacing w:val="-5"/>
                <w:sz w:val="20"/>
              </w:rPr>
              <w:t xml:space="preserve"> </w:t>
            </w:r>
            <w:r>
              <w:rPr>
                <w:spacing w:val="-2"/>
                <w:sz w:val="20"/>
              </w:rPr>
              <w:t>setting.</w:t>
            </w:r>
          </w:p>
        </w:tc>
        <w:tc>
          <w:tcPr>
            <w:tcW w:w="3329" w:type="dxa"/>
            <w:tcBorders>
              <w:top w:val="single" w:sz="8" w:space="0" w:color="7030A0"/>
            </w:tcBorders>
          </w:tcPr>
          <w:p w14:paraId="462DA1AD" w14:textId="403A9FA3" w:rsidR="0091330D" w:rsidRDefault="0091330D" w:rsidP="0091330D">
            <w:pPr>
              <w:pStyle w:val="TableParagraph"/>
              <w:ind w:left="75"/>
              <w:rPr>
                <w:sz w:val="20"/>
              </w:rPr>
            </w:pPr>
            <w:r>
              <w:rPr>
                <w:sz w:val="20"/>
              </w:rPr>
              <w:t>If</w:t>
            </w:r>
            <w:r>
              <w:rPr>
                <w:spacing w:val="-7"/>
                <w:sz w:val="20"/>
              </w:rPr>
              <w:t xml:space="preserve"> </w:t>
            </w:r>
            <w:r>
              <w:rPr>
                <w:sz w:val="20"/>
              </w:rPr>
              <w:t>expected</w:t>
            </w:r>
            <w:r>
              <w:rPr>
                <w:spacing w:val="-5"/>
                <w:sz w:val="20"/>
              </w:rPr>
              <w:t xml:space="preserve"> </w:t>
            </w:r>
            <w:r>
              <w:rPr>
                <w:sz w:val="20"/>
              </w:rPr>
              <w:t>value</w:t>
            </w:r>
            <w:r>
              <w:rPr>
                <w:spacing w:val="-6"/>
                <w:sz w:val="20"/>
              </w:rPr>
              <w:t xml:space="preserve"> </w:t>
            </w:r>
            <w:r>
              <w:rPr>
                <w:sz w:val="20"/>
              </w:rPr>
              <w:t>equals</w:t>
            </w:r>
            <w:r>
              <w:rPr>
                <w:spacing w:val="-6"/>
                <w:sz w:val="20"/>
              </w:rPr>
              <w:t xml:space="preserve"> </w:t>
            </w:r>
            <w:r>
              <w:rPr>
                <w:sz w:val="20"/>
              </w:rPr>
              <w:t>“Y”;</w:t>
            </w:r>
            <w:r>
              <w:rPr>
                <w:spacing w:val="-6"/>
                <w:sz w:val="20"/>
              </w:rPr>
              <w:t xml:space="preserve"> </w:t>
            </w:r>
            <w:r>
              <w:rPr>
                <w:sz w:val="20"/>
              </w:rPr>
              <w:t>then</w:t>
            </w:r>
            <w:r>
              <w:rPr>
                <w:spacing w:val="-5"/>
                <w:sz w:val="20"/>
              </w:rPr>
              <w:t xml:space="preserve"> the</w:t>
            </w:r>
            <w:r>
              <w:rPr>
                <w:sz w:val="20"/>
              </w:rPr>
              <w:t xml:space="preserve"> student must have Student with Disabilities</w:t>
            </w:r>
            <w:r>
              <w:rPr>
                <w:spacing w:val="-10"/>
                <w:sz w:val="20"/>
              </w:rPr>
              <w:t xml:space="preserve"> </w:t>
            </w:r>
            <w:r>
              <w:rPr>
                <w:sz w:val="20"/>
              </w:rPr>
              <w:t>field</w:t>
            </w:r>
            <w:r>
              <w:rPr>
                <w:spacing w:val="-9"/>
                <w:sz w:val="20"/>
              </w:rPr>
              <w:t xml:space="preserve"> </w:t>
            </w:r>
            <w:r>
              <w:rPr>
                <w:sz w:val="20"/>
              </w:rPr>
              <w:t>populated</w:t>
            </w:r>
            <w:r>
              <w:rPr>
                <w:spacing w:val="-9"/>
                <w:sz w:val="20"/>
              </w:rPr>
              <w:t xml:space="preserve"> </w:t>
            </w:r>
            <w:r>
              <w:rPr>
                <w:sz w:val="20"/>
              </w:rPr>
              <w:t>with</w:t>
            </w:r>
            <w:r>
              <w:rPr>
                <w:spacing w:val="-9"/>
                <w:sz w:val="20"/>
              </w:rPr>
              <w:t xml:space="preserve"> </w:t>
            </w:r>
            <w:r>
              <w:rPr>
                <w:sz w:val="20"/>
              </w:rPr>
              <w:t xml:space="preserve">either “504”, “IEP”, OR “B” or record will </w:t>
            </w:r>
            <w:r>
              <w:rPr>
                <w:spacing w:val="-2"/>
                <w:sz w:val="20"/>
              </w:rPr>
              <w:t>error.</w:t>
            </w:r>
          </w:p>
        </w:tc>
        <w:tc>
          <w:tcPr>
            <w:tcW w:w="1528" w:type="dxa"/>
            <w:tcBorders>
              <w:top w:val="single" w:sz="8" w:space="0" w:color="7030A0"/>
            </w:tcBorders>
          </w:tcPr>
          <w:p w14:paraId="3E1F24A1" w14:textId="77777777" w:rsidR="0091330D" w:rsidRDefault="0091330D" w:rsidP="0091330D">
            <w:pPr>
              <w:pStyle w:val="TableParagraph"/>
              <w:spacing w:line="145" w:lineRule="exact"/>
              <w:ind w:left="76"/>
              <w:rPr>
                <w:sz w:val="20"/>
              </w:rPr>
            </w:pPr>
            <w:r>
              <w:rPr>
                <w:b/>
                <w:sz w:val="20"/>
              </w:rPr>
              <w:t>Y</w:t>
            </w:r>
            <w:r>
              <w:rPr>
                <w:b/>
                <w:spacing w:val="-1"/>
                <w:sz w:val="20"/>
              </w:rPr>
              <w:t xml:space="preserve"> </w:t>
            </w:r>
            <w:r>
              <w:rPr>
                <w:sz w:val="20"/>
              </w:rPr>
              <w:t>=</w:t>
            </w:r>
            <w:r>
              <w:rPr>
                <w:spacing w:val="-2"/>
                <w:sz w:val="20"/>
              </w:rPr>
              <w:t xml:space="preserve"> </w:t>
            </w:r>
            <w:r>
              <w:rPr>
                <w:spacing w:val="-5"/>
                <w:sz w:val="20"/>
              </w:rPr>
              <w:t>Yes</w:t>
            </w:r>
          </w:p>
          <w:p w14:paraId="5FA040C3" w14:textId="4BCCFAC5" w:rsidR="0091330D" w:rsidRDefault="0091330D" w:rsidP="0091330D">
            <w:pPr>
              <w:pStyle w:val="TableParagraph"/>
              <w:spacing w:line="136" w:lineRule="exact"/>
              <w:ind w:left="76"/>
              <w:rPr>
                <w:b/>
                <w:sz w:val="20"/>
              </w:rPr>
            </w:pPr>
            <w:r>
              <w:rPr>
                <w:spacing w:val="-2"/>
                <w:sz w:val="20"/>
              </w:rPr>
              <w:t>Blank</w:t>
            </w:r>
          </w:p>
        </w:tc>
        <w:tc>
          <w:tcPr>
            <w:tcW w:w="989" w:type="dxa"/>
            <w:tcBorders>
              <w:top w:val="single" w:sz="8" w:space="0" w:color="7030A0"/>
            </w:tcBorders>
          </w:tcPr>
          <w:p w14:paraId="21E16DA8" w14:textId="11BD3FF2" w:rsidR="0091330D" w:rsidRDefault="0091330D" w:rsidP="0091330D">
            <w:pPr>
              <w:pStyle w:val="TableParagraph"/>
              <w:spacing w:line="201" w:lineRule="exact"/>
              <w:ind w:right="375"/>
              <w:jc w:val="right"/>
              <w:rPr>
                <w:sz w:val="20"/>
              </w:rPr>
            </w:pPr>
            <w:r>
              <w:rPr>
                <w:sz w:val="20"/>
              </w:rPr>
              <w:t>N</w:t>
            </w:r>
          </w:p>
        </w:tc>
        <w:tc>
          <w:tcPr>
            <w:tcW w:w="1169" w:type="dxa"/>
            <w:tcBorders>
              <w:top w:val="single" w:sz="8" w:space="0" w:color="7030A0"/>
            </w:tcBorders>
          </w:tcPr>
          <w:p w14:paraId="60388053" w14:textId="244ADB5E" w:rsidR="0091330D" w:rsidRDefault="0091330D" w:rsidP="0091330D">
            <w:pPr>
              <w:pStyle w:val="TableParagraph"/>
              <w:spacing w:line="145" w:lineRule="exact"/>
              <w:ind w:left="142"/>
              <w:rPr>
                <w:rFonts w:ascii="Times New Roman"/>
                <w:spacing w:val="-5"/>
                <w:sz w:val="20"/>
              </w:rPr>
            </w:pPr>
            <w:r>
              <w:rPr>
                <w:spacing w:val="-5"/>
                <w:sz w:val="20"/>
              </w:rPr>
              <w:t>3m</w:t>
            </w:r>
          </w:p>
        </w:tc>
      </w:tr>
    </w:tbl>
    <w:p w14:paraId="2074CBE9" w14:textId="56F14BAA" w:rsidR="00C15F4E" w:rsidRDefault="00C15F4E">
      <w:pPr>
        <w:rPr>
          <w:sz w:val="2"/>
          <w:szCs w:val="2"/>
        </w:rPr>
      </w:pPr>
    </w:p>
    <w:p w14:paraId="2074CCC9" w14:textId="202EA726" w:rsidR="00C15F4E" w:rsidRDefault="0091330D" w:rsidP="0091330D">
      <w:pPr>
        <w:spacing w:before="2640"/>
        <w:jc w:val="center"/>
        <w:rPr>
          <w:sz w:val="32"/>
          <w:szCs w:val="32"/>
        </w:rPr>
      </w:pPr>
      <w:r>
        <w:rPr>
          <w:sz w:val="32"/>
          <w:szCs w:val="32"/>
        </w:rPr>
        <w:lastRenderedPageBreak/>
        <w:t>Response Accommodations for Students with Disabilities with an IEP or 504 Plan</w:t>
      </w:r>
    </w:p>
    <w:p w14:paraId="7AB90B70" w14:textId="071D8B95" w:rsidR="0091330D" w:rsidRPr="0091330D" w:rsidRDefault="0091330D" w:rsidP="004079B3">
      <w:pPr>
        <w:spacing w:after="120"/>
        <w:jc w:val="center"/>
        <w:rPr>
          <w:sz w:val="24"/>
          <w:szCs w:val="24"/>
        </w:rPr>
      </w:pPr>
      <w:r>
        <w:rPr>
          <w:sz w:val="24"/>
          <w:szCs w:val="24"/>
        </w:rPr>
        <w:t>Accommodations from a student’s personal needs profile supports response accommodations</w:t>
      </w:r>
    </w:p>
    <w:tbl>
      <w:tblPr>
        <w:tblW w:w="0" w:type="auto"/>
        <w:tblInd w:w="280" w:type="dxa"/>
        <w:tblBorders>
          <w:top w:val="single" w:sz="8" w:space="0" w:color="6C2C9F"/>
          <w:left w:val="single" w:sz="8" w:space="0" w:color="6C2C9F"/>
          <w:bottom w:val="single" w:sz="8" w:space="0" w:color="6C2C9F"/>
          <w:right w:val="single" w:sz="8" w:space="0" w:color="6C2C9F"/>
          <w:insideH w:val="single" w:sz="8" w:space="0" w:color="6C2C9F"/>
          <w:insideV w:val="single" w:sz="8" w:space="0" w:color="6C2C9F"/>
        </w:tblBorders>
        <w:tblLayout w:type="fixed"/>
        <w:tblCellMar>
          <w:left w:w="0" w:type="dxa"/>
          <w:right w:w="0" w:type="dxa"/>
        </w:tblCellMar>
        <w:tblLook w:val="01E0" w:firstRow="1" w:lastRow="1" w:firstColumn="1" w:lastColumn="1" w:noHBand="0" w:noVBand="0"/>
      </w:tblPr>
      <w:tblGrid>
        <w:gridCol w:w="1350"/>
        <w:gridCol w:w="1500"/>
        <w:gridCol w:w="878"/>
        <w:gridCol w:w="649"/>
        <w:gridCol w:w="2879"/>
        <w:gridCol w:w="3329"/>
        <w:gridCol w:w="1528"/>
        <w:gridCol w:w="989"/>
        <w:gridCol w:w="1169"/>
      </w:tblGrid>
      <w:tr w:rsidR="00AE5E75" w14:paraId="2074CDA4" w14:textId="77777777" w:rsidTr="007230EE">
        <w:trPr>
          <w:trHeight w:val="1162"/>
        </w:trPr>
        <w:tc>
          <w:tcPr>
            <w:tcW w:w="1350" w:type="dxa"/>
            <w:tcBorders>
              <w:top w:val="single" w:sz="8" w:space="0" w:color="7030A0"/>
            </w:tcBorders>
            <w:shd w:val="clear" w:color="auto" w:fill="CCC0D9" w:themeFill="accent4" w:themeFillTint="66"/>
          </w:tcPr>
          <w:p w14:paraId="3C2CD238" w14:textId="77777777" w:rsidR="00AE5E75" w:rsidRPr="00E21541" w:rsidRDefault="00AE5E75" w:rsidP="004079B3">
            <w:pPr>
              <w:pStyle w:val="TableParagraph"/>
              <w:spacing w:before="120" w:line="200" w:lineRule="exact"/>
              <w:jc w:val="center"/>
              <w:rPr>
                <w:b/>
                <w:bCs/>
                <w:spacing w:val="-5"/>
                <w:sz w:val="20"/>
              </w:rPr>
            </w:pPr>
            <w:r w:rsidRPr="00E21541">
              <w:rPr>
                <w:b/>
                <w:bCs/>
                <w:spacing w:val="-5"/>
                <w:sz w:val="20"/>
              </w:rPr>
              <w:t>Column</w:t>
            </w:r>
          </w:p>
          <w:p w14:paraId="2074CD94" w14:textId="1E89808B" w:rsidR="00AE5E75" w:rsidRDefault="00AE5E75" w:rsidP="004079B3">
            <w:pPr>
              <w:pStyle w:val="TableParagraph"/>
              <w:spacing w:before="120" w:line="200" w:lineRule="exact"/>
              <w:ind w:left="222"/>
              <w:jc w:val="center"/>
              <w:rPr>
                <w:sz w:val="20"/>
              </w:rPr>
            </w:pPr>
            <w:r w:rsidRPr="00E21541">
              <w:rPr>
                <w:b/>
                <w:bCs/>
                <w:spacing w:val="-5"/>
                <w:sz w:val="20"/>
              </w:rPr>
              <w:t>Letter</w:t>
            </w:r>
          </w:p>
        </w:tc>
        <w:tc>
          <w:tcPr>
            <w:tcW w:w="1500" w:type="dxa"/>
            <w:tcBorders>
              <w:top w:val="single" w:sz="8" w:space="0" w:color="7030A0"/>
            </w:tcBorders>
            <w:shd w:val="clear" w:color="auto" w:fill="CCC0D9" w:themeFill="accent4" w:themeFillTint="66"/>
          </w:tcPr>
          <w:p w14:paraId="2074CD98" w14:textId="6F5DFBED" w:rsidR="00AE5E75" w:rsidRDefault="00AE5E75" w:rsidP="004079B3">
            <w:pPr>
              <w:pStyle w:val="TableParagraph"/>
              <w:spacing w:before="120"/>
              <w:jc w:val="center"/>
              <w:rPr>
                <w:b/>
                <w:sz w:val="16"/>
              </w:rPr>
            </w:pPr>
            <w:r w:rsidRPr="00E21541">
              <w:rPr>
                <w:b/>
                <w:bCs/>
                <w:sz w:val="20"/>
              </w:rPr>
              <w:t>Field Name</w:t>
            </w:r>
          </w:p>
        </w:tc>
        <w:tc>
          <w:tcPr>
            <w:tcW w:w="878" w:type="dxa"/>
            <w:tcBorders>
              <w:top w:val="single" w:sz="8" w:space="0" w:color="7030A0"/>
            </w:tcBorders>
            <w:shd w:val="clear" w:color="auto" w:fill="CCC0D9" w:themeFill="accent4" w:themeFillTint="66"/>
          </w:tcPr>
          <w:p w14:paraId="45B19695" w14:textId="77777777" w:rsidR="00AE5E75" w:rsidRPr="00E21541" w:rsidRDefault="00AE5E75" w:rsidP="004079B3">
            <w:pPr>
              <w:pStyle w:val="TableParagraph"/>
              <w:spacing w:before="120" w:line="200" w:lineRule="exact"/>
              <w:jc w:val="center"/>
              <w:rPr>
                <w:b/>
                <w:bCs/>
                <w:sz w:val="20"/>
              </w:rPr>
            </w:pPr>
            <w:r w:rsidRPr="00E21541">
              <w:rPr>
                <w:b/>
                <w:bCs/>
                <w:sz w:val="20"/>
              </w:rPr>
              <w:t>Required</w:t>
            </w:r>
          </w:p>
          <w:p w14:paraId="2074CD99" w14:textId="48EAA3CD" w:rsidR="00AE5E75" w:rsidRDefault="00AE5E75" w:rsidP="004079B3">
            <w:pPr>
              <w:pStyle w:val="TableParagraph"/>
              <w:spacing w:before="120" w:line="200" w:lineRule="exact"/>
              <w:jc w:val="center"/>
              <w:rPr>
                <w:sz w:val="20"/>
              </w:rPr>
            </w:pPr>
            <w:r w:rsidRPr="00E21541">
              <w:rPr>
                <w:b/>
                <w:bCs/>
                <w:sz w:val="20"/>
              </w:rPr>
              <w:t>Y/N</w:t>
            </w:r>
          </w:p>
        </w:tc>
        <w:tc>
          <w:tcPr>
            <w:tcW w:w="649" w:type="dxa"/>
            <w:tcBorders>
              <w:top w:val="single" w:sz="8" w:space="0" w:color="7030A0"/>
            </w:tcBorders>
            <w:shd w:val="clear" w:color="auto" w:fill="CCC0D9" w:themeFill="accent4" w:themeFillTint="66"/>
          </w:tcPr>
          <w:p w14:paraId="09189484" w14:textId="77777777" w:rsidR="00AE5E75" w:rsidRPr="00E21541" w:rsidRDefault="00AE5E75" w:rsidP="004079B3">
            <w:pPr>
              <w:pStyle w:val="TableParagraph"/>
              <w:spacing w:before="120" w:line="200" w:lineRule="exact"/>
              <w:jc w:val="center"/>
              <w:rPr>
                <w:b/>
                <w:bCs/>
                <w:sz w:val="20"/>
              </w:rPr>
            </w:pPr>
            <w:r w:rsidRPr="00E21541">
              <w:rPr>
                <w:b/>
                <w:bCs/>
                <w:sz w:val="20"/>
              </w:rPr>
              <w:t>Field</w:t>
            </w:r>
          </w:p>
          <w:p w14:paraId="2074CD9A" w14:textId="0F063158" w:rsidR="00AE5E75" w:rsidRDefault="00AE5E75" w:rsidP="004079B3">
            <w:pPr>
              <w:pStyle w:val="TableParagraph"/>
              <w:spacing w:before="120" w:line="200" w:lineRule="exact"/>
              <w:jc w:val="center"/>
              <w:rPr>
                <w:sz w:val="20"/>
              </w:rPr>
            </w:pPr>
            <w:r w:rsidRPr="00E21541">
              <w:rPr>
                <w:b/>
                <w:bCs/>
                <w:sz w:val="20"/>
              </w:rPr>
              <w:t>Length</w:t>
            </w:r>
          </w:p>
        </w:tc>
        <w:tc>
          <w:tcPr>
            <w:tcW w:w="2879" w:type="dxa"/>
            <w:tcBorders>
              <w:top w:val="single" w:sz="8" w:space="0" w:color="7030A0"/>
            </w:tcBorders>
            <w:shd w:val="clear" w:color="auto" w:fill="CCC0D9" w:themeFill="accent4" w:themeFillTint="66"/>
          </w:tcPr>
          <w:p w14:paraId="2074CD9C" w14:textId="3BECCCCC" w:rsidR="00AE5E75" w:rsidRDefault="00AE5E75" w:rsidP="004079B3">
            <w:pPr>
              <w:pStyle w:val="TableParagraph"/>
              <w:spacing w:before="120"/>
              <w:ind w:left="73" w:hanging="2"/>
              <w:jc w:val="center"/>
              <w:rPr>
                <w:sz w:val="20"/>
              </w:rPr>
            </w:pPr>
            <w:r w:rsidRPr="00E21541">
              <w:rPr>
                <w:b/>
                <w:bCs/>
                <w:sz w:val="20"/>
              </w:rPr>
              <w:t>Field Definitions</w:t>
            </w:r>
          </w:p>
        </w:tc>
        <w:tc>
          <w:tcPr>
            <w:tcW w:w="3329" w:type="dxa"/>
            <w:tcBorders>
              <w:top w:val="single" w:sz="8" w:space="0" w:color="7030A0"/>
            </w:tcBorders>
            <w:shd w:val="clear" w:color="auto" w:fill="CCC0D9" w:themeFill="accent4" w:themeFillTint="66"/>
          </w:tcPr>
          <w:p w14:paraId="2074CD9E" w14:textId="7E981000" w:rsidR="00AE5E75" w:rsidRDefault="00AE5E75" w:rsidP="004079B3">
            <w:pPr>
              <w:pStyle w:val="TableParagraph"/>
              <w:spacing w:before="120"/>
              <w:ind w:left="75"/>
              <w:jc w:val="center"/>
              <w:rPr>
                <w:sz w:val="20"/>
              </w:rPr>
            </w:pPr>
            <w:r w:rsidRPr="00E21541">
              <w:rPr>
                <w:b/>
                <w:bCs/>
                <w:sz w:val="20"/>
              </w:rPr>
              <w:t>Field Notes and Validations</w:t>
            </w:r>
          </w:p>
        </w:tc>
        <w:tc>
          <w:tcPr>
            <w:tcW w:w="1528" w:type="dxa"/>
            <w:tcBorders>
              <w:top w:val="single" w:sz="8" w:space="0" w:color="7030A0"/>
            </w:tcBorders>
            <w:shd w:val="clear" w:color="auto" w:fill="CCC0D9" w:themeFill="accent4" w:themeFillTint="66"/>
          </w:tcPr>
          <w:p w14:paraId="2074CDA0" w14:textId="732DCD3A" w:rsidR="00AE5E75" w:rsidRDefault="00AE5E75" w:rsidP="004079B3">
            <w:pPr>
              <w:pStyle w:val="TableParagraph"/>
              <w:spacing w:before="120" w:line="239" w:lineRule="exact"/>
              <w:ind w:left="76"/>
              <w:jc w:val="center"/>
              <w:rPr>
                <w:sz w:val="20"/>
              </w:rPr>
            </w:pPr>
            <w:r w:rsidRPr="00E21541">
              <w:rPr>
                <w:b/>
                <w:bCs/>
                <w:sz w:val="20"/>
              </w:rPr>
              <w:t>Expected Values</w:t>
            </w:r>
          </w:p>
        </w:tc>
        <w:tc>
          <w:tcPr>
            <w:tcW w:w="989" w:type="dxa"/>
            <w:tcBorders>
              <w:top w:val="single" w:sz="8" w:space="0" w:color="7030A0"/>
            </w:tcBorders>
            <w:shd w:val="clear" w:color="auto" w:fill="CCC0D9" w:themeFill="accent4" w:themeFillTint="66"/>
          </w:tcPr>
          <w:p w14:paraId="2074CDA1" w14:textId="582F638F" w:rsidR="00AE5E75" w:rsidRDefault="00AE5E75" w:rsidP="004079B3">
            <w:pPr>
              <w:pStyle w:val="TableParagraph"/>
              <w:spacing w:before="120" w:line="176" w:lineRule="exact"/>
              <w:jc w:val="center"/>
              <w:rPr>
                <w:sz w:val="18"/>
              </w:rPr>
            </w:pPr>
            <w:r w:rsidRPr="00E21541">
              <w:rPr>
                <w:b/>
                <w:bCs/>
                <w:sz w:val="20"/>
              </w:rPr>
              <w:t>SIS‐Fields* Y = SIS</w:t>
            </w:r>
            <w:r>
              <w:rPr>
                <w:b/>
                <w:bCs/>
                <w:sz w:val="20"/>
              </w:rPr>
              <w:t xml:space="preserve"> </w:t>
            </w:r>
            <w:r w:rsidRPr="00E21541">
              <w:rPr>
                <w:b/>
                <w:bCs/>
                <w:sz w:val="20"/>
              </w:rPr>
              <w:t>will over‐ride PAN</w:t>
            </w:r>
          </w:p>
        </w:tc>
        <w:tc>
          <w:tcPr>
            <w:tcW w:w="1169" w:type="dxa"/>
            <w:tcBorders>
              <w:top w:val="single" w:sz="8" w:space="0" w:color="7030A0"/>
            </w:tcBorders>
            <w:shd w:val="clear" w:color="auto" w:fill="CCC0D9" w:themeFill="accent4" w:themeFillTint="66"/>
          </w:tcPr>
          <w:p w14:paraId="2074CDA3" w14:textId="2440B3E0" w:rsidR="00AE5E75" w:rsidRDefault="00AE5E75" w:rsidP="004079B3">
            <w:pPr>
              <w:pStyle w:val="TableParagraph"/>
              <w:spacing w:before="120" w:line="213" w:lineRule="exact"/>
              <w:ind w:left="143"/>
              <w:jc w:val="center"/>
              <w:rPr>
                <w:sz w:val="18"/>
              </w:rPr>
            </w:pPr>
            <w:r w:rsidRPr="00E21541">
              <w:rPr>
                <w:b/>
                <w:bCs/>
                <w:spacing w:val="-5"/>
                <w:sz w:val="20"/>
              </w:rPr>
              <w:t>AF&amp;A</w:t>
            </w:r>
            <w:r>
              <w:rPr>
                <w:b/>
                <w:bCs/>
                <w:spacing w:val="-5"/>
                <w:sz w:val="20"/>
              </w:rPr>
              <w:t xml:space="preserve"> </w:t>
            </w:r>
            <w:r w:rsidRPr="00E21541">
              <w:rPr>
                <w:b/>
                <w:bCs/>
                <w:spacing w:val="-5"/>
                <w:sz w:val="20"/>
              </w:rPr>
              <w:t>Manual Reference</w:t>
            </w:r>
          </w:p>
        </w:tc>
      </w:tr>
      <w:tr w:rsidR="00AE5E75" w14:paraId="14A9214C" w14:textId="77777777" w:rsidTr="0091330D">
        <w:trPr>
          <w:trHeight w:val="1707"/>
        </w:trPr>
        <w:tc>
          <w:tcPr>
            <w:tcW w:w="1350" w:type="dxa"/>
            <w:tcBorders>
              <w:top w:val="nil"/>
            </w:tcBorders>
          </w:tcPr>
          <w:p w14:paraId="127F3D32" w14:textId="011264CB" w:rsidR="00AE5E75" w:rsidRDefault="00AE5E75" w:rsidP="00AE5E75">
            <w:pPr>
              <w:pStyle w:val="TableParagraph"/>
              <w:spacing w:line="200" w:lineRule="exact"/>
              <w:ind w:left="222" w:right="150"/>
              <w:jc w:val="center"/>
              <w:rPr>
                <w:spacing w:val="-5"/>
                <w:sz w:val="20"/>
              </w:rPr>
            </w:pPr>
            <w:r>
              <w:rPr>
                <w:spacing w:val="-5"/>
                <w:sz w:val="20"/>
              </w:rPr>
              <w:t>BT</w:t>
            </w:r>
          </w:p>
        </w:tc>
        <w:tc>
          <w:tcPr>
            <w:tcW w:w="1500" w:type="dxa"/>
            <w:tcBorders>
              <w:top w:val="nil"/>
            </w:tcBorders>
          </w:tcPr>
          <w:p w14:paraId="65483E47" w14:textId="6AD23F56" w:rsidR="00AE5E75" w:rsidRDefault="00AE5E75" w:rsidP="004079B3">
            <w:pPr>
              <w:pStyle w:val="TableParagraph"/>
              <w:spacing w:line="191" w:lineRule="exact"/>
              <w:ind w:left="69"/>
              <w:rPr>
                <w:sz w:val="20"/>
              </w:rPr>
            </w:pPr>
            <w:r>
              <w:rPr>
                <w:sz w:val="20"/>
              </w:rPr>
              <w:t>Answers</w:t>
            </w:r>
            <w:r>
              <w:rPr>
                <w:spacing w:val="-8"/>
                <w:sz w:val="20"/>
              </w:rPr>
              <w:t xml:space="preserve"> </w:t>
            </w:r>
            <w:r>
              <w:rPr>
                <w:sz w:val="20"/>
              </w:rPr>
              <w:t>Recorded</w:t>
            </w:r>
            <w:r>
              <w:rPr>
                <w:spacing w:val="-5"/>
                <w:sz w:val="20"/>
              </w:rPr>
              <w:t xml:space="preserve"> in</w:t>
            </w:r>
            <w:r w:rsidR="004079B3">
              <w:rPr>
                <w:sz w:val="20"/>
              </w:rPr>
              <w:t xml:space="preserve"> </w:t>
            </w:r>
            <w:r>
              <w:rPr>
                <w:sz w:val="20"/>
              </w:rPr>
              <w:t>Test</w:t>
            </w:r>
            <w:r>
              <w:rPr>
                <w:spacing w:val="-4"/>
                <w:sz w:val="20"/>
              </w:rPr>
              <w:t xml:space="preserve"> Book</w:t>
            </w:r>
          </w:p>
          <w:p w14:paraId="1F8A1BD6" w14:textId="77777777" w:rsidR="00AE5E75" w:rsidRDefault="00AE5E75" w:rsidP="00AE5E75">
            <w:pPr>
              <w:pStyle w:val="TableParagraph"/>
              <w:spacing w:before="166"/>
              <w:ind w:right="996"/>
              <w:jc w:val="right"/>
              <w:rPr>
                <w:b/>
                <w:sz w:val="16"/>
              </w:rPr>
            </w:pPr>
            <w:r>
              <w:rPr>
                <w:b/>
                <w:spacing w:val="-5"/>
                <w:sz w:val="16"/>
              </w:rPr>
              <w:t>PBT</w:t>
            </w:r>
          </w:p>
          <w:p w14:paraId="365B63EF" w14:textId="105AA5C1" w:rsidR="00AE5E75" w:rsidRDefault="00AE5E75" w:rsidP="00AE5E75">
            <w:pPr>
              <w:pStyle w:val="TableParagraph"/>
              <w:spacing w:line="191" w:lineRule="exact"/>
              <w:ind w:left="69"/>
              <w:rPr>
                <w:sz w:val="20"/>
              </w:rPr>
            </w:pPr>
            <w:r>
              <w:rPr>
                <w:b/>
                <w:sz w:val="16"/>
              </w:rPr>
              <w:t xml:space="preserve">ELA/L </w:t>
            </w:r>
            <w:r>
              <w:rPr>
                <w:b/>
                <w:spacing w:val="-4"/>
                <w:sz w:val="16"/>
              </w:rPr>
              <w:t>Math</w:t>
            </w:r>
          </w:p>
        </w:tc>
        <w:tc>
          <w:tcPr>
            <w:tcW w:w="878" w:type="dxa"/>
            <w:tcBorders>
              <w:top w:val="nil"/>
            </w:tcBorders>
          </w:tcPr>
          <w:p w14:paraId="6B158736" w14:textId="00959BC2" w:rsidR="00AE5E75" w:rsidRDefault="00AE5E75" w:rsidP="00AE5E75">
            <w:pPr>
              <w:pStyle w:val="TableParagraph"/>
              <w:spacing w:line="200" w:lineRule="exact"/>
              <w:ind w:right="323"/>
              <w:jc w:val="right"/>
              <w:rPr>
                <w:sz w:val="20"/>
              </w:rPr>
            </w:pPr>
            <w:r>
              <w:rPr>
                <w:sz w:val="20"/>
              </w:rPr>
              <w:t>N</w:t>
            </w:r>
          </w:p>
        </w:tc>
        <w:tc>
          <w:tcPr>
            <w:tcW w:w="649" w:type="dxa"/>
            <w:tcBorders>
              <w:top w:val="nil"/>
            </w:tcBorders>
          </w:tcPr>
          <w:p w14:paraId="33F11615" w14:textId="06850F43" w:rsidR="00AE5E75" w:rsidRDefault="00AE5E75" w:rsidP="00AE5E75">
            <w:pPr>
              <w:pStyle w:val="TableParagraph"/>
              <w:spacing w:line="200" w:lineRule="exact"/>
              <w:ind w:right="215"/>
              <w:jc w:val="right"/>
              <w:rPr>
                <w:sz w:val="20"/>
              </w:rPr>
            </w:pPr>
            <w:r>
              <w:rPr>
                <w:sz w:val="20"/>
              </w:rPr>
              <w:t>1</w:t>
            </w:r>
          </w:p>
        </w:tc>
        <w:tc>
          <w:tcPr>
            <w:tcW w:w="2879" w:type="dxa"/>
            <w:tcBorders>
              <w:top w:val="nil"/>
            </w:tcBorders>
          </w:tcPr>
          <w:p w14:paraId="42E8FA05" w14:textId="3A90DFC6" w:rsidR="00AE5E75" w:rsidRDefault="00AE5E75" w:rsidP="004079B3">
            <w:pPr>
              <w:pStyle w:val="TableParagraph"/>
              <w:spacing w:line="184" w:lineRule="exact"/>
              <w:ind w:left="72"/>
              <w:rPr>
                <w:sz w:val="20"/>
              </w:rPr>
            </w:pPr>
            <w:r>
              <w:rPr>
                <w:sz w:val="20"/>
              </w:rPr>
              <w:t>Grades</w:t>
            </w:r>
            <w:r>
              <w:rPr>
                <w:spacing w:val="-7"/>
                <w:sz w:val="20"/>
              </w:rPr>
              <w:t xml:space="preserve"> </w:t>
            </w:r>
            <w:r>
              <w:rPr>
                <w:sz w:val="20"/>
              </w:rPr>
              <w:t>4‐8</w:t>
            </w:r>
            <w:r>
              <w:rPr>
                <w:spacing w:val="-5"/>
                <w:sz w:val="20"/>
              </w:rPr>
              <w:t xml:space="preserve"> </w:t>
            </w:r>
            <w:r>
              <w:rPr>
                <w:sz w:val="20"/>
              </w:rPr>
              <w:t>and</w:t>
            </w:r>
            <w:r>
              <w:rPr>
                <w:spacing w:val="-5"/>
                <w:sz w:val="20"/>
              </w:rPr>
              <w:t xml:space="preserve"> </w:t>
            </w:r>
            <w:r>
              <w:rPr>
                <w:sz w:val="20"/>
              </w:rPr>
              <w:t>High</w:t>
            </w:r>
            <w:r>
              <w:rPr>
                <w:spacing w:val="-5"/>
                <w:sz w:val="20"/>
              </w:rPr>
              <w:t xml:space="preserve"> </w:t>
            </w:r>
            <w:r>
              <w:rPr>
                <w:sz w:val="20"/>
              </w:rPr>
              <w:t>School,</w:t>
            </w:r>
            <w:r>
              <w:rPr>
                <w:spacing w:val="-5"/>
                <w:sz w:val="20"/>
              </w:rPr>
              <w:t xml:space="preserve"> the</w:t>
            </w:r>
            <w:r w:rsidR="004079B3">
              <w:rPr>
                <w:sz w:val="20"/>
              </w:rPr>
              <w:t xml:space="preserve"> </w:t>
            </w:r>
            <w:r>
              <w:rPr>
                <w:sz w:val="20"/>
              </w:rPr>
              <w:t>student</w:t>
            </w:r>
            <w:r>
              <w:rPr>
                <w:spacing w:val="-1"/>
                <w:sz w:val="20"/>
              </w:rPr>
              <w:t xml:space="preserve"> </w:t>
            </w:r>
            <w:r>
              <w:rPr>
                <w:sz w:val="20"/>
              </w:rPr>
              <w:t>records</w:t>
            </w:r>
            <w:r>
              <w:rPr>
                <w:spacing w:val="-2"/>
                <w:sz w:val="20"/>
              </w:rPr>
              <w:t xml:space="preserve"> </w:t>
            </w:r>
            <w:r>
              <w:rPr>
                <w:sz w:val="20"/>
              </w:rPr>
              <w:t>answers</w:t>
            </w:r>
            <w:r>
              <w:rPr>
                <w:spacing w:val="-1"/>
                <w:sz w:val="20"/>
              </w:rPr>
              <w:t xml:space="preserve"> </w:t>
            </w:r>
            <w:r>
              <w:rPr>
                <w:sz w:val="20"/>
              </w:rPr>
              <w:t>directly in</w:t>
            </w:r>
            <w:r>
              <w:rPr>
                <w:spacing w:val="-7"/>
                <w:sz w:val="20"/>
              </w:rPr>
              <w:t xml:space="preserve"> </w:t>
            </w:r>
            <w:r>
              <w:rPr>
                <w:sz w:val="20"/>
              </w:rPr>
              <w:t>the</w:t>
            </w:r>
            <w:r>
              <w:rPr>
                <w:spacing w:val="-8"/>
                <w:sz w:val="20"/>
              </w:rPr>
              <w:t xml:space="preserve"> </w:t>
            </w:r>
            <w:r>
              <w:rPr>
                <w:sz w:val="20"/>
              </w:rPr>
              <w:t>test</w:t>
            </w:r>
            <w:r>
              <w:rPr>
                <w:spacing w:val="-8"/>
                <w:sz w:val="20"/>
              </w:rPr>
              <w:t xml:space="preserve"> </w:t>
            </w:r>
            <w:r>
              <w:rPr>
                <w:sz w:val="20"/>
              </w:rPr>
              <w:t>book.</w:t>
            </w:r>
            <w:r>
              <w:rPr>
                <w:spacing w:val="-7"/>
                <w:sz w:val="20"/>
              </w:rPr>
              <w:t xml:space="preserve"> </w:t>
            </w:r>
            <w:r>
              <w:rPr>
                <w:sz w:val="20"/>
              </w:rPr>
              <w:t>Responses</w:t>
            </w:r>
            <w:r>
              <w:rPr>
                <w:spacing w:val="-9"/>
                <w:sz w:val="20"/>
              </w:rPr>
              <w:t xml:space="preserve"> </w:t>
            </w:r>
            <w:r>
              <w:rPr>
                <w:sz w:val="20"/>
              </w:rPr>
              <w:t>must be transcribed verbatim in an answer document. Responses that have not been transcribed will not be scored.</w:t>
            </w:r>
          </w:p>
        </w:tc>
        <w:tc>
          <w:tcPr>
            <w:tcW w:w="3329" w:type="dxa"/>
            <w:tcBorders>
              <w:top w:val="nil"/>
            </w:tcBorders>
          </w:tcPr>
          <w:p w14:paraId="7ECC7C36" w14:textId="19A767C8" w:rsidR="00AE5E75" w:rsidRDefault="00AE5E75" w:rsidP="004079B3">
            <w:pPr>
              <w:pStyle w:val="TableParagraph"/>
              <w:spacing w:line="185" w:lineRule="exact"/>
              <w:ind w:left="76"/>
              <w:rPr>
                <w:sz w:val="20"/>
              </w:rPr>
            </w:pPr>
            <w:r>
              <w:rPr>
                <w:sz w:val="20"/>
              </w:rPr>
              <w:t>If</w:t>
            </w:r>
            <w:r>
              <w:rPr>
                <w:spacing w:val="-9"/>
                <w:sz w:val="20"/>
              </w:rPr>
              <w:t xml:space="preserve"> </w:t>
            </w:r>
            <w:r>
              <w:rPr>
                <w:sz w:val="20"/>
              </w:rPr>
              <w:t>expected</w:t>
            </w:r>
            <w:r>
              <w:rPr>
                <w:spacing w:val="-4"/>
                <w:sz w:val="20"/>
              </w:rPr>
              <w:t xml:space="preserve"> </w:t>
            </w:r>
            <w:r>
              <w:rPr>
                <w:sz w:val="20"/>
              </w:rPr>
              <w:t>value</w:t>
            </w:r>
            <w:r>
              <w:rPr>
                <w:spacing w:val="-6"/>
                <w:sz w:val="20"/>
              </w:rPr>
              <w:t xml:space="preserve"> </w:t>
            </w:r>
            <w:r>
              <w:rPr>
                <w:sz w:val="20"/>
              </w:rPr>
              <w:t>equals</w:t>
            </w:r>
            <w:r>
              <w:rPr>
                <w:spacing w:val="-6"/>
                <w:sz w:val="20"/>
              </w:rPr>
              <w:t xml:space="preserve"> </w:t>
            </w:r>
            <w:r>
              <w:rPr>
                <w:sz w:val="20"/>
              </w:rPr>
              <w:t>“Y”;</w:t>
            </w:r>
            <w:r>
              <w:rPr>
                <w:spacing w:val="-6"/>
                <w:sz w:val="20"/>
              </w:rPr>
              <w:t xml:space="preserve"> </w:t>
            </w:r>
            <w:r>
              <w:rPr>
                <w:sz w:val="20"/>
              </w:rPr>
              <w:t>then</w:t>
            </w:r>
            <w:r>
              <w:rPr>
                <w:spacing w:val="-5"/>
                <w:sz w:val="20"/>
              </w:rPr>
              <w:t xml:space="preserve"> the</w:t>
            </w:r>
            <w:r w:rsidR="004079B3">
              <w:rPr>
                <w:sz w:val="20"/>
              </w:rPr>
              <w:t xml:space="preserve"> </w:t>
            </w:r>
            <w:r>
              <w:rPr>
                <w:sz w:val="20"/>
              </w:rPr>
              <w:t>student must have Format field populated with "P" and Student with Disabilities</w:t>
            </w:r>
            <w:r>
              <w:rPr>
                <w:spacing w:val="-10"/>
                <w:sz w:val="20"/>
              </w:rPr>
              <w:t xml:space="preserve"> </w:t>
            </w:r>
            <w:r>
              <w:rPr>
                <w:sz w:val="20"/>
              </w:rPr>
              <w:t>field</w:t>
            </w:r>
            <w:r>
              <w:rPr>
                <w:spacing w:val="-9"/>
                <w:sz w:val="20"/>
              </w:rPr>
              <w:t xml:space="preserve"> </w:t>
            </w:r>
            <w:r>
              <w:rPr>
                <w:sz w:val="20"/>
              </w:rPr>
              <w:t>populated</w:t>
            </w:r>
            <w:r>
              <w:rPr>
                <w:spacing w:val="-9"/>
                <w:sz w:val="20"/>
              </w:rPr>
              <w:t xml:space="preserve"> </w:t>
            </w:r>
            <w:r>
              <w:rPr>
                <w:sz w:val="20"/>
              </w:rPr>
              <w:t>with</w:t>
            </w:r>
            <w:r>
              <w:rPr>
                <w:spacing w:val="-9"/>
                <w:sz w:val="20"/>
              </w:rPr>
              <w:t xml:space="preserve"> </w:t>
            </w:r>
            <w:r>
              <w:rPr>
                <w:sz w:val="20"/>
              </w:rPr>
              <w:t xml:space="preserve">either “504”, “IEP”, OR “B” or record will </w:t>
            </w:r>
            <w:r>
              <w:rPr>
                <w:spacing w:val="-2"/>
                <w:sz w:val="20"/>
              </w:rPr>
              <w:t>error.</w:t>
            </w:r>
          </w:p>
        </w:tc>
        <w:tc>
          <w:tcPr>
            <w:tcW w:w="1528" w:type="dxa"/>
            <w:tcBorders>
              <w:top w:val="nil"/>
            </w:tcBorders>
          </w:tcPr>
          <w:p w14:paraId="49F30135" w14:textId="77777777" w:rsidR="00AE5E75" w:rsidRDefault="00AE5E75" w:rsidP="00AE5E75">
            <w:pPr>
              <w:pStyle w:val="TableParagraph"/>
              <w:spacing w:line="191" w:lineRule="exact"/>
              <w:ind w:left="76"/>
              <w:rPr>
                <w:sz w:val="20"/>
              </w:rPr>
            </w:pPr>
            <w:r>
              <w:rPr>
                <w:b/>
                <w:sz w:val="20"/>
              </w:rPr>
              <w:t>Y</w:t>
            </w:r>
            <w:r>
              <w:rPr>
                <w:b/>
                <w:spacing w:val="-1"/>
                <w:sz w:val="20"/>
              </w:rPr>
              <w:t xml:space="preserve"> </w:t>
            </w:r>
            <w:r>
              <w:rPr>
                <w:sz w:val="20"/>
              </w:rPr>
              <w:t>=</w:t>
            </w:r>
            <w:r>
              <w:rPr>
                <w:spacing w:val="-2"/>
                <w:sz w:val="20"/>
              </w:rPr>
              <w:t xml:space="preserve"> </w:t>
            </w:r>
            <w:r>
              <w:rPr>
                <w:spacing w:val="-5"/>
                <w:sz w:val="20"/>
              </w:rPr>
              <w:t>Yes</w:t>
            </w:r>
          </w:p>
          <w:p w14:paraId="05C62120" w14:textId="0A823715" w:rsidR="00AE5E75" w:rsidRDefault="00AE5E75" w:rsidP="00AE5E75">
            <w:pPr>
              <w:pStyle w:val="TableParagraph"/>
              <w:spacing w:line="191" w:lineRule="exact"/>
              <w:ind w:left="76"/>
              <w:rPr>
                <w:b/>
                <w:sz w:val="20"/>
              </w:rPr>
            </w:pPr>
            <w:r>
              <w:rPr>
                <w:spacing w:val="-2"/>
                <w:sz w:val="20"/>
              </w:rPr>
              <w:t>Blank</w:t>
            </w:r>
          </w:p>
        </w:tc>
        <w:tc>
          <w:tcPr>
            <w:tcW w:w="989" w:type="dxa"/>
            <w:tcBorders>
              <w:top w:val="nil"/>
            </w:tcBorders>
          </w:tcPr>
          <w:p w14:paraId="1CF185B2" w14:textId="4087D887" w:rsidR="00AE5E75" w:rsidRDefault="00AE5E75" w:rsidP="00AE5E75">
            <w:pPr>
              <w:pStyle w:val="TableParagraph"/>
              <w:spacing w:line="176" w:lineRule="exact"/>
              <w:ind w:right="382"/>
              <w:jc w:val="right"/>
              <w:rPr>
                <w:sz w:val="18"/>
              </w:rPr>
            </w:pPr>
            <w:r>
              <w:rPr>
                <w:sz w:val="18"/>
              </w:rPr>
              <w:t>N</w:t>
            </w:r>
          </w:p>
        </w:tc>
        <w:tc>
          <w:tcPr>
            <w:tcW w:w="1169" w:type="dxa"/>
            <w:tcBorders>
              <w:top w:val="nil"/>
            </w:tcBorders>
          </w:tcPr>
          <w:p w14:paraId="368A79DA" w14:textId="77777777" w:rsidR="00AE5E75" w:rsidRDefault="00AE5E75" w:rsidP="00AE5E75">
            <w:pPr>
              <w:pStyle w:val="TableParagraph"/>
              <w:spacing w:line="162" w:lineRule="exact"/>
              <w:ind w:left="143"/>
              <w:rPr>
                <w:sz w:val="18"/>
              </w:rPr>
            </w:pPr>
            <w:r>
              <w:rPr>
                <w:sz w:val="18"/>
              </w:rPr>
              <w:t>Appendix</w:t>
            </w:r>
            <w:r>
              <w:rPr>
                <w:spacing w:val="-3"/>
                <w:sz w:val="18"/>
              </w:rPr>
              <w:t xml:space="preserve"> </w:t>
            </w:r>
            <w:r>
              <w:rPr>
                <w:sz w:val="18"/>
              </w:rPr>
              <w:t xml:space="preserve">A </w:t>
            </w:r>
            <w:r>
              <w:rPr>
                <w:spacing w:val="-10"/>
                <w:sz w:val="18"/>
              </w:rPr>
              <w:t>‐</w:t>
            </w:r>
          </w:p>
          <w:p w14:paraId="78A2B28F" w14:textId="79716C9E" w:rsidR="00AE5E75" w:rsidRDefault="00AE5E75" w:rsidP="00AE5E75">
            <w:pPr>
              <w:pStyle w:val="TableParagraph"/>
              <w:spacing w:line="162" w:lineRule="exact"/>
              <w:ind w:left="143"/>
              <w:rPr>
                <w:sz w:val="18"/>
              </w:rPr>
            </w:pPr>
            <w:r>
              <w:rPr>
                <w:spacing w:val="-5"/>
                <w:sz w:val="18"/>
              </w:rPr>
              <w:t>4t</w:t>
            </w:r>
          </w:p>
        </w:tc>
      </w:tr>
      <w:tr w:rsidR="00AE5E75" w14:paraId="2074CDB7" w14:textId="77777777" w:rsidTr="0091330D">
        <w:trPr>
          <w:trHeight w:val="1954"/>
        </w:trPr>
        <w:tc>
          <w:tcPr>
            <w:tcW w:w="1350" w:type="dxa"/>
          </w:tcPr>
          <w:p w14:paraId="2074CDA5" w14:textId="77777777" w:rsidR="00AE5E75" w:rsidRDefault="00AE5E75" w:rsidP="00AE5E75">
            <w:pPr>
              <w:pStyle w:val="TableParagraph"/>
              <w:spacing w:line="201" w:lineRule="exact"/>
              <w:ind w:left="222" w:right="150"/>
              <w:jc w:val="center"/>
              <w:rPr>
                <w:sz w:val="20"/>
              </w:rPr>
            </w:pPr>
            <w:r>
              <w:rPr>
                <w:spacing w:val="-5"/>
                <w:sz w:val="20"/>
              </w:rPr>
              <w:t>BU</w:t>
            </w:r>
          </w:p>
        </w:tc>
        <w:tc>
          <w:tcPr>
            <w:tcW w:w="1500" w:type="dxa"/>
          </w:tcPr>
          <w:p w14:paraId="2074CDA6" w14:textId="77777777" w:rsidR="00AE5E75" w:rsidRDefault="00AE5E75" w:rsidP="004079B3">
            <w:pPr>
              <w:pStyle w:val="TableParagraph"/>
              <w:spacing w:line="201" w:lineRule="exact"/>
              <w:ind w:left="57" w:right="576"/>
              <w:jc w:val="center"/>
              <w:rPr>
                <w:sz w:val="20"/>
              </w:rPr>
            </w:pPr>
            <w:r>
              <w:rPr>
                <w:sz w:val="20"/>
              </w:rPr>
              <w:t>Braille</w:t>
            </w:r>
            <w:r>
              <w:rPr>
                <w:spacing w:val="-9"/>
                <w:sz w:val="20"/>
              </w:rPr>
              <w:t xml:space="preserve"> </w:t>
            </w:r>
            <w:r>
              <w:rPr>
                <w:spacing w:val="-2"/>
                <w:sz w:val="20"/>
              </w:rPr>
              <w:t>Response</w:t>
            </w:r>
          </w:p>
          <w:p w14:paraId="2074CDA7" w14:textId="77777777" w:rsidR="00AE5E75" w:rsidRDefault="00AE5E75" w:rsidP="00AE5E75">
            <w:pPr>
              <w:pStyle w:val="TableParagraph"/>
              <w:spacing w:before="150"/>
              <w:ind w:left="37" w:right="716"/>
              <w:jc w:val="center"/>
              <w:rPr>
                <w:b/>
                <w:sz w:val="16"/>
              </w:rPr>
            </w:pPr>
            <w:r>
              <w:rPr>
                <w:b/>
                <w:sz w:val="16"/>
              </w:rPr>
              <w:t>CBT</w:t>
            </w:r>
            <w:r>
              <w:rPr>
                <w:b/>
                <w:spacing w:val="-6"/>
                <w:sz w:val="16"/>
              </w:rPr>
              <w:t xml:space="preserve"> </w:t>
            </w:r>
            <w:r>
              <w:rPr>
                <w:b/>
                <w:spacing w:val="-5"/>
                <w:sz w:val="16"/>
              </w:rPr>
              <w:t>PBT</w:t>
            </w:r>
          </w:p>
          <w:p w14:paraId="2074CDA8" w14:textId="77777777" w:rsidR="00AE5E75" w:rsidRDefault="00AE5E75" w:rsidP="00AE5E75">
            <w:pPr>
              <w:pStyle w:val="TableParagraph"/>
              <w:spacing w:before="46"/>
              <w:ind w:left="64" w:right="646"/>
              <w:jc w:val="center"/>
              <w:rPr>
                <w:b/>
                <w:sz w:val="16"/>
              </w:rPr>
            </w:pPr>
            <w:r>
              <w:rPr>
                <w:b/>
                <w:sz w:val="16"/>
              </w:rPr>
              <w:t>ELA/L</w:t>
            </w:r>
            <w:r>
              <w:rPr>
                <w:b/>
                <w:spacing w:val="-9"/>
                <w:sz w:val="16"/>
              </w:rPr>
              <w:t xml:space="preserve"> </w:t>
            </w:r>
            <w:r>
              <w:rPr>
                <w:b/>
                <w:spacing w:val="-4"/>
                <w:sz w:val="16"/>
              </w:rPr>
              <w:t>Math</w:t>
            </w:r>
          </w:p>
        </w:tc>
        <w:tc>
          <w:tcPr>
            <w:tcW w:w="878" w:type="dxa"/>
          </w:tcPr>
          <w:p w14:paraId="2074CDA9" w14:textId="77777777" w:rsidR="00AE5E75" w:rsidRDefault="00AE5E75" w:rsidP="00AE5E75">
            <w:pPr>
              <w:pStyle w:val="TableParagraph"/>
              <w:spacing w:line="201" w:lineRule="exact"/>
              <w:ind w:right="323"/>
              <w:jc w:val="right"/>
              <w:rPr>
                <w:sz w:val="20"/>
              </w:rPr>
            </w:pPr>
            <w:r>
              <w:rPr>
                <w:sz w:val="20"/>
              </w:rPr>
              <w:t>N</w:t>
            </w:r>
          </w:p>
        </w:tc>
        <w:tc>
          <w:tcPr>
            <w:tcW w:w="649" w:type="dxa"/>
          </w:tcPr>
          <w:p w14:paraId="2074CDAA" w14:textId="77777777" w:rsidR="00AE5E75" w:rsidRDefault="00AE5E75" w:rsidP="00AE5E75">
            <w:pPr>
              <w:pStyle w:val="TableParagraph"/>
              <w:spacing w:line="201" w:lineRule="exact"/>
              <w:ind w:right="215"/>
              <w:jc w:val="right"/>
              <w:rPr>
                <w:sz w:val="20"/>
              </w:rPr>
            </w:pPr>
            <w:r>
              <w:rPr>
                <w:sz w:val="20"/>
              </w:rPr>
              <w:t>2</w:t>
            </w:r>
          </w:p>
        </w:tc>
        <w:tc>
          <w:tcPr>
            <w:tcW w:w="2879" w:type="dxa"/>
          </w:tcPr>
          <w:p w14:paraId="2074CDAC" w14:textId="085E6ECA" w:rsidR="00AE5E75" w:rsidRDefault="00AE5E75" w:rsidP="004079B3">
            <w:pPr>
              <w:pStyle w:val="TableParagraph"/>
              <w:spacing w:line="185" w:lineRule="exact"/>
              <w:ind w:left="72"/>
              <w:rPr>
                <w:sz w:val="20"/>
              </w:rPr>
            </w:pPr>
            <w:r>
              <w:rPr>
                <w:sz w:val="20"/>
              </w:rPr>
              <w:t>For</w:t>
            </w:r>
            <w:r>
              <w:rPr>
                <w:spacing w:val="-5"/>
                <w:sz w:val="20"/>
              </w:rPr>
              <w:t xml:space="preserve"> </w:t>
            </w:r>
            <w:r>
              <w:rPr>
                <w:sz w:val="20"/>
              </w:rPr>
              <w:t>a</w:t>
            </w:r>
            <w:r>
              <w:rPr>
                <w:spacing w:val="-2"/>
                <w:sz w:val="20"/>
              </w:rPr>
              <w:t xml:space="preserve"> </w:t>
            </w:r>
            <w:r>
              <w:rPr>
                <w:sz w:val="20"/>
              </w:rPr>
              <w:t>student</w:t>
            </w:r>
            <w:r>
              <w:rPr>
                <w:spacing w:val="-4"/>
                <w:sz w:val="20"/>
              </w:rPr>
              <w:t xml:space="preserve"> </w:t>
            </w:r>
            <w:r>
              <w:rPr>
                <w:sz w:val="20"/>
              </w:rPr>
              <w:t>who</w:t>
            </w:r>
            <w:r>
              <w:rPr>
                <w:spacing w:val="-4"/>
                <w:sz w:val="20"/>
              </w:rPr>
              <w:t xml:space="preserve"> </w:t>
            </w:r>
            <w:r>
              <w:rPr>
                <w:sz w:val="20"/>
              </w:rPr>
              <w:t>is</w:t>
            </w:r>
            <w:r>
              <w:rPr>
                <w:spacing w:val="-3"/>
                <w:sz w:val="20"/>
              </w:rPr>
              <w:t xml:space="preserve"> </w:t>
            </w:r>
            <w:r>
              <w:rPr>
                <w:sz w:val="20"/>
              </w:rPr>
              <w:t>blind</w:t>
            </w:r>
            <w:r>
              <w:rPr>
                <w:spacing w:val="-4"/>
                <w:sz w:val="20"/>
              </w:rPr>
              <w:t xml:space="preserve"> </w:t>
            </w:r>
            <w:r>
              <w:rPr>
                <w:spacing w:val="-5"/>
                <w:sz w:val="20"/>
              </w:rPr>
              <w:t>or</w:t>
            </w:r>
            <w:r w:rsidR="004079B3">
              <w:rPr>
                <w:sz w:val="20"/>
              </w:rPr>
              <w:t xml:space="preserve"> </w:t>
            </w:r>
            <w:r>
              <w:rPr>
                <w:sz w:val="20"/>
              </w:rPr>
              <w:t>visually</w:t>
            </w:r>
            <w:r>
              <w:rPr>
                <w:spacing w:val="-12"/>
                <w:sz w:val="20"/>
              </w:rPr>
              <w:t xml:space="preserve"> </w:t>
            </w:r>
            <w:r>
              <w:rPr>
                <w:sz w:val="20"/>
              </w:rPr>
              <w:t>impaired,</w:t>
            </w:r>
            <w:r>
              <w:rPr>
                <w:spacing w:val="-11"/>
                <w:sz w:val="20"/>
              </w:rPr>
              <w:t xml:space="preserve"> </w:t>
            </w:r>
            <w:r>
              <w:rPr>
                <w:sz w:val="20"/>
              </w:rPr>
              <w:t>responses</w:t>
            </w:r>
            <w:r>
              <w:rPr>
                <w:spacing w:val="-11"/>
                <w:sz w:val="20"/>
              </w:rPr>
              <w:t xml:space="preserve"> </w:t>
            </w:r>
            <w:r>
              <w:rPr>
                <w:sz w:val="20"/>
              </w:rPr>
              <w:t xml:space="preserve">are captured by a Braille Writer or </w:t>
            </w:r>
            <w:r>
              <w:rPr>
                <w:spacing w:val="-2"/>
                <w:sz w:val="20"/>
              </w:rPr>
              <w:t>Note‐taker.</w:t>
            </w:r>
          </w:p>
        </w:tc>
        <w:tc>
          <w:tcPr>
            <w:tcW w:w="3329" w:type="dxa"/>
          </w:tcPr>
          <w:p w14:paraId="2074CDAE" w14:textId="03C354BC" w:rsidR="00AE5E75" w:rsidRDefault="00AE5E75" w:rsidP="004079B3">
            <w:pPr>
              <w:pStyle w:val="TableParagraph"/>
              <w:spacing w:line="192" w:lineRule="exact"/>
              <w:ind w:left="75"/>
              <w:rPr>
                <w:sz w:val="20"/>
              </w:rPr>
            </w:pPr>
            <w:r>
              <w:rPr>
                <w:spacing w:val="-2"/>
                <w:sz w:val="20"/>
              </w:rPr>
              <w:t>Proctor/School</w:t>
            </w:r>
            <w:r>
              <w:rPr>
                <w:spacing w:val="9"/>
                <w:sz w:val="20"/>
              </w:rPr>
              <w:t xml:space="preserve"> </w:t>
            </w:r>
            <w:r>
              <w:rPr>
                <w:spacing w:val="-2"/>
                <w:sz w:val="20"/>
              </w:rPr>
              <w:t>Provided</w:t>
            </w:r>
            <w:r w:rsidR="004079B3">
              <w:rPr>
                <w:sz w:val="20"/>
              </w:rPr>
              <w:t xml:space="preserve"> </w:t>
            </w:r>
            <w:r>
              <w:rPr>
                <w:spacing w:val="-2"/>
                <w:sz w:val="20"/>
              </w:rPr>
              <w:t>Accommodation</w:t>
            </w:r>
          </w:p>
          <w:p w14:paraId="2074CDB0" w14:textId="77777777" w:rsidR="00AE5E75" w:rsidRDefault="00AE5E75" w:rsidP="004079B3">
            <w:pPr>
              <w:pStyle w:val="TableParagraph"/>
              <w:spacing w:before="120"/>
              <w:ind w:left="75"/>
              <w:rPr>
                <w:sz w:val="20"/>
              </w:rPr>
            </w:pPr>
            <w:r>
              <w:rPr>
                <w:sz w:val="20"/>
              </w:rPr>
              <w:t>If</w:t>
            </w:r>
            <w:r>
              <w:rPr>
                <w:spacing w:val="-6"/>
                <w:sz w:val="20"/>
              </w:rPr>
              <w:t xml:space="preserve"> </w:t>
            </w:r>
            <w:r>
              <w:rPr>
                <w:sz w:val="20"/>
              </w:rPr>
              <w:t>expected</w:t>
            </w:r>
            <w:r>
              <w:rPr>
                <w:spacing w:val="-6"/>
                <w:sz w:val="20"/>
              </w:rPr>
              <w:t xml:space="preserve"> </w:t>
            </w:r>
            <w:r>
              <w:rPr>
                <w:sz w:val="20"/>
              </w:rPr>
              <w:t>value</w:t>
            </w:r>
            <w:r>
              <w:rPr>
                <w:spacing w:val="-6"/>
                <w:sz w:val="20"/>
              </w:rPr>
              <w:t xml:space="preserve"> </w:t>
            </w:r>
            <w:r>
              <w:rPr>
                <w:sz w:val="20"/>
              </w:rPr>
              <w:t>equals</w:t>
            </w:r>
            <w:r>
              <w:rPr>
                <w:spacing w:val="-6"/>
                <w:sz w:val="20"/>
              </w:rPr>
              <w:t xml:space="preserve"> </w:t>
            </w:r>
            <w:r>
              <w:rPr>
                <w:sz w:val="20"/>
              </w:rPr>
              <w:t>“01”</w:t>
            </w:r>
            <w:r>
              <w:rPr>
                <w:spacing w:val="-7"/>
                <w:sz w:val="20"/>
              </w:rPr>
              <w:t xml:space="preserve"> </w:t>
            </w:r>
            <w:r>
              <w:rPr>
                <w:sz w:val="20"/>
              </w:rPr>
              <w:t>OR</w:t>
            </w:r>
            <w:r>
              <w:rPr>
                <w:spacing w:val="-7"/>
                <w:sz w:val="20"/>
              </w:rPr>
              <w:t xml:space="preserve"> </w:t>
            </w:r>
            <w:r>
              <w:rPr>
                <w:sz w:val="20"/>
              </w:rPr>
              <w:t>“02”; then the student must have Student with Disabilities field populated with either “504”, “IEP”, OR “B” or record will</w:t>
            </w:r>
            <w:r>
              <w:rPr>
                <w:spacing w:val="-1"/>
                <w:sz w:val="20"/>
              </w:rPr>
              <w:t xml:space="preserve"> </w:t>
            </w:r>
            <w:r>
              <w:rPr>
                <w:sz w:val="20"/>
              </w:rPr>
              <w:t>error.</w:t>
            </w:r>
          </w:p>
        </w:tc>
        <w:tc>
          <w:tcPr>
            <w:tcW w:w="1528" w:type="dxa"/>
          </w:tcPr>
          <w:p w14:paraId="2074CDB2" w14:textId="228205E1" w:rsidR="00AE5E75" w:rsidRDefault="00AE5E75" w:rsidP="004079B3">
            <w:pPr>
              <w:pStyle w:val="TableParagraph"/>
              <w:spacing w:line="190" w:lineRule="exact"/>
              <w:ind w:left="77"/>
              <w:rPr>
                <w:sz w:val="20"/>
              </w:rPr>
            </w:pPr>
            <w:r>
              <w:rPr>
                <w:b/>
                <w:sz w:val="20"/>
              </w:rPr>
              <w:t>01</w:t>
            </w:r>
            <w:r>
              <w:rPr>
                <w:b/>
                <w:spacing w:val="-4"/>
                <w:sz w:val="20"/>
              </w:rPr>
              <w:t xml:space="preserve"> </w:t>
            </w:r>
            <w:r>
              <w:rPr>
                <w:sz w:val="20"/>
              </w:rPr>
              <w:t>=</w:t>
            </w:r>
            <w:r>
              <w:rPr>
                <w:spacing w:val="-4"/>
                <w:sz w:val="20"/>
              </w:rPr>
              <w:t xml:space="preserve"> </w:t>
            </w:r>
            <w:r>
              <w:rPr>
                <w:spacing w:val="-2"/>
                <w:sz w:val="20"/>
              </w:rPr>
              <w:t>Braille</w:t>
            </w:r>
            <w:r w:rsidR="004079B3">
              <w:rPr>
                <w:sz w:val="20"/>
              </w:rPr>
              <w:t xml:space="preserve"> </w:t>
            </w:r>
            <w:r>
              <w:rPr>
                <w:spacing w:val="-2"/>
                <w:sz w:val="20"/>
              </w:rPr>
              <w:t>Writer</w:t>
            </w:r>
          </w:p>
          <w:p w14:paraId="2074CDB3" w14:textId="77777777" w:rsidR="00AE5E75" w:rsidRDefault="00AE5E75" w:rsidP="00AE5E75">
            <w:pPr>
              <w:pStyle w:val="TableParagraph"/>
              <w:ind w:left="78" w:right="545" w:hanging="1"/>
              <w:jc w:val="both"/>
              <w:rPr>
                <w:sz w:val="20"/>
              </w:rPr>
            </w:pPr>
            <w:r>
              <w:rPr>
                <w:b/>
                <w:spacing w:val="-2"/>
                <w:sz w:val="20"/>
              </w:rPr>
              <w:t>02</w:t>
            </w:r>
            <w:r>
              <w:rPr>
                <w:b/>
                <w:spacing w:val="-10"/>
                <w:sz w:val="20"/>
              </w:rPr>
              <w:t xml:space="preserve"> </w:t>
            </w:r>
            <w:r>
              <w:rPr>
                <w:spacing w:val="-2"/>
                <w:sz w:val="20"/>
              </w:rPr>
              <w:t>=</w:t>
            </w:r>
            <w:r>
              <w:rPr>
                <w:spacing w:val="-9"/>
                <w:sz w:val="20"/>
              </w:rPr>
              <w:t xml:space="preserve"> </w:t>
            </w:r>
            <w:r>
              <w:rPr>
                <w:spacing w:val="-2"/>
                <w:sz w:val="20"/>
              </w:rPr>
              <w:t>Braille Notetaker Blank</w:t>
            </w:r>
          </w:p>
        </w:tc>
        <w:tc>
          <w:tcPr>
            <w:tcW w:w="989" w:type="dxa"/>
          </w:tcPr>
          <w:p w14:paraId="2074CDB4" w14:textId="77777777" w:rsidR="00AE5E75" w:rsidRDefault="00AE5E75" w:rsidP="00AE5E75">
            <w:pPr>
              <w:pStyle w:val="TableParagraph"/>
              <w:spacing w:line="202" w:lineRule="exact"/>
              <w:ind w:right="375"/>
              <w:jc w:val="right"/>
              <w:rPr>
                <w:sz w:val="20"/>
              </w:rPr>
            </w:pPr>
            <w:r>
              <w:rPr>
                <w:sz w:val="20"/>
              </w:rPr>
              <w:t>N</w:t>
            </w:r>
          </w:p>
        </w:tc>
        <w:tc>
          <w:tcPr>
            <w:tcW w:w="1169" w:type="dxa"/>
          </w:tcPr>
          <w:p w14:paraId="2074CDB5" w14:textId="77777777" w:rsidR="00AE5E75" w:rsidRDefault="00AE5E75" w:rsidP="00AE5E75">
            <w:pPr>
              <w:pStyle w:val="TableParagraph"/>
              <w:spacing w:line="192" w:lineRule="exact"/>
              <w:ind w:left="144"/>
              <w:rPr>
                <w:sz w:val="20"/>
              </w:rPr>
            </w:pPr>
            <w:r>
              <w:rPr>
                <w:spacing w:val="-5"/>
                <w:sz w:val="20"/>
              </w:rPr>
              <w:t>4c</w:t>
            </w:r>
          </w:p>
          <w:p w14:paraId="2074CDB6" w14:textId="77777777" w:rsidR="00AE5E75" w:rsidRDefault="00AE5E75" w:rsidP="00AE5E75">
            <w:pPr>
              <w:pStyle w:val="TableParagraph"/>
              <w:spacing w:line="239" w:lineRule="exact"/>
              <w:ind w:left="144"/>
              <w:rPr>
                <w:sz w:val="20"/>
              </w:rPr>
            </w:pPr>
            <w:r>
              <w:rPr>
                <w:spacing w:val="-5"/>
                <w:sz w:val="20"/>
              </w:rPr>
              <w:t>4b</w:t>
            </w:r>
          </w:p>
        </w:tc>
      </w:tr>
      <w:tr w:rsidR="004079B3" w14:paraId="325DDD47" w14:textId="77777777" w:rsidTr="002C0B28">
        <w:trPr>
          <w:trHeight w:val="703"/>
        </w:trPr>
        <w:tc>
          <w:tcPr>
            <w:tcW w:w="1350" w:type="dxa"/>
          </w:tcPr>
          <w:p w14:paraId="49540A4B" w14:textId="36DDC572" w:rsidR="004079B3" w:rsidRDefault="004079B3" w:rsidP="004079B3">
            <w:pPr>
              <w:pStyle w:val="TableParagraph"/>
              <w:spacing w:line="201" w:lineRule="exact"/>
              <w:ind w:left="222" w:right="150"/>
              <w:jc w:val="center"/>
              <w:rPr>
                <w:spacing w:val="-5"/>
                <w:sz w:val="20"/>
              </w:rPr>
            </w:pPr>
            <w:r>
              <w:rPr>
                <w:spacing w:val="-5"/>
                <w:sz w:val="20"/>
              </w:rPr>
              <w:t>BV</w:t>
            </w:r>
          </w:p>
        </w:tc>
        <w:tc>
          <w:tcPr>
            <w:tcW w:w="1500" w:type="dxa"/>
          </w:tcPr>
          <w:p w14:paraId="2E6601C8" w14:textId="2A8489D7" w:rsidR="004079B3" w:rsidRDefault="004079B3" w:rsidP="004079B3">
            <w:pPr>
              <w:pStyle w:val="TableParagraph"/>
              <w:ind w:left="69"/>
              <w:rPr>
                <w:sz w:val="20"/>
              </w:rPr>
            </w:pPr>
            <w:r>
              <w:rPr>
                <w:sz w:val="20"/>
              </w:rPr>
              <w:t>Calculation</w:t>
            </w:r>
            <w:r>
              <w:rPr>
                <w:spacing w:val="-10"/>
                <w:sz w:val="20"/>
              </w:rPr>
              <w:t xml:space="preserve"> </w:t>
            </w:r>
            <w:r>
              <w:rPr>
                <w:sz w:val="20"/>
              </w:rPr>
              <w:t>Device</w:t>
            </w:r>
            <w:r>
              <w:rPr>
                <w:spacing w:val="-9"/>
                <w:sz w:val="20"/>
              </w:rPr>
              <w:t xml:space="preserve"> </w:t>
            </w:r>
            <w:r>
              <w:rPr>
                <w:spacing w:val="-5"/>
                <w:sz w:val="20"/>
              </w:rPr>
              <w:t>and</w:t>
            </w:r>
            <w:r>
              <w:rPr>
                <w:sz w:val="20"/>
              </w:rPr>
              <w:t xml:space="preserve"> Mathematics</w:t>
            </w:r>
            <w:r>
              <w:rPr>
                <w:spacing w:val="-9"/>
                <w:sz w:val="20"/>
              </w:rPr>
              <w:t xml:space="preserve"> </w:t>
            </w:r>
            <w:r>
              <w:rPr>
                <w:spacing w:val="-4"/>
                <w:sz w:val="20"/>
              </w:rPr>
              <w:t>Tools</w:t>
            </w:r>
          </w:p>
          <w:p w14:paraId="1A5F169F" w14:textId="77777777" w:rsidR="004079B3" w:rsidRDefault="004079B3" w:rsidP="004079B3">
            <w:pPr>
              <w:pStyle w:val="TableParagraph"/>
              <w:spacing w:before="162"/>
              <w:ind w:left="454"/>
              <w:rPr>
                <w:b/>
                <w:sz w:val="16"/>
              </w:rPr>
            </w:pPr>
            <w:r>
              <w:rPr>
                <w:b/>
                <w:sz w:val="16"/>
              </w:rPr>
              <w:t>CBT</w:t>
            </w:r>
            <w:r>
              <w:rPr>
                <w:b/>
                <w:spacing w:val="-6"/>
                <w:sz w:val="16"/>
              </w:rPr>
              <w:t xml:space="preserve"> </w:t>
            </w:r>
            <w:r>
              <w:rPr>
                <w:b/>
                <w:spacing w:val="-5"/>
                <w:sz w:val="16"/>
              </w:rPr>
              <w:t>PBT</w:t>
            </w:r>
          </w:p>
          <w:p w14:paraId="381BB1AB" w14:textId="4CF397BF" w:rsidR="004079B3" w:rsidRDefault="004079B3" w:rsidP="004079B3">
            <w:pPr>
              <w:pStyle w:val="TableParagraph"/>
              <w:spacing w:line="201" w:lineRule="exact"/>
              <w:ind w:left="57" w:right="576"/>
              <w:jc w:val="center"/>
              <w:rPr>
                <w:sz w:val="20"/>
              </w:rPr>
            </w:pPr>
            <w:r>
              <w:rPr>
                <w:b/>
                <w:spacing w:val="-4"/>
                <w:sz w:val="16"/>
              </w:rPr>
              <w:t>Math</w:t>
            </w:r>
          </w:p>
        </w:tc>
        <w:tc>
          <w:tcPr>
            <w:tcW w:w="878" w:type="dxa"/>
          </w:tcPr>
          <w:p w14:paraId="197BBF78" w14:textId="381146E4" w:rsidR="004079B3" w:rsidRDefault="004079B3" w:rsidP="004079B3">
            <w:pPr>
              <w:pStyle w:val="TableParagraph"/>
              <w:spacing w:line="201" w:lineRule="exact"/>
              <w:ind w:right="323"/>
              <w:jc w:val="right"/>
              <w:rPr>
                <w:sz w:val="20"/>
              </w:rPr>
            </w:pPr>
            <w:r>
              <w:rPr>
                <w:sz w:val="20"/>
              </w:rPr>
              <w:t>N</w:t>
            </w:r>
          </w:p>
        </w:tc>
        <w:tc>
          <w:tcPr>
            <w:tcW w:w="649" w:type="dxa"/>
          </w:tcPr>
          <w:p w14:paraId="3B6D29F9" w14:textId="09D95DC4" w:rsidR="004079B3" w:rsidRDefault="004079B3" w:rsidP="004079B3">
            <w:pPr>
              <w:pStyle w:val="TableParagraph"/>
              <w:spacing w:line="201" w:lineRule="exact"/>
              <w:ind w:right="215"/>
              <w:jc w:val="right"/>
              <w:rPr>
                <w:sz w:val="20"/>
              </w:rPr>
            </w:pPr>
            <w:r>
              <w:rPr>
                <w:sz w:val="20"/>
              </w:rPr>
              <w:t>1</w:t>
            </w:r>
          </w:p>
        </w:tc>
        <w:tc>
          <w:tcPr>
            <w:tcW w:w="2879" w:type="dxa"/>
          </w:tcPr>
          <w:p w14:paraId="510F6CA4" w14:textId="57753C63" w:rsidR="004079B3" w:rsidRDefault="004079B3" w:rsidP="004079B3">
            <w:pPr>
              <w:pStyle w:val="TableParagraph"/>
              <w:ind w:left="72"/>
              <w:rPr>
                <w:sz w:val="20"/>
              </w:rPr>
            </w:pPr>
            <w:r>
              <w:rPr>
                <w:sz w:val="20"/>
              </w:rPr>
              <w:t>The</w:t>
            </w:r>
            <w:r>
              <w:rPr>
                <w:spacing w:val="-5"/>
                <w:sz w:val="20"/>
              </w:rPr>
              <w:t xml:space="preserve"> </w:t>
            </w:r>
            <w:r>
              <w:rPr>
                <w:sz w:val="20"/>
              </w:rPr>
              <w:t>student</w:t>
            </w:r>
            <w:r>
              <w:rPr>
                <w:spacing w:val="-3"/>
                <w:sz w:val="20"/>
              </w:rPr>
              <w:t xml:space="preserve"> </w:t>
            </w:r>
            <w:r>
              <w:rPr>
                <w:sz w:val="20"/>
              </w:rPr>
              <w:t>is</w:t>
            </w:r>
            <w:r>
              <w:rPr>
                <w:spacing w:val="-6"/>
                <w:sz w:val="20"/>
              </w:rPr>
              <w:t xml:space="preserve"> </w:t>
            </w:r>
            <w:r>
              <w:rPr>
                <w:sz w:val="20"/>
              </w:rPr>
              <w:t>allowed</w:t>
            </w:r>
            <w:r>
              <w:rPr>
                <w:spacing w:val="-3"/>
                <w:sz w:val="20"/>
              </w:rPr>
              <w:t xml:space="preserve"> </w:t>
            </w:r>
            <w:r>
              <w:rPr>
                <w:sz w:val="20"/>
              </w:rPr>
              <w:t>to</w:t>
            </w:r>
            <w:r>
              <w:rPr>
                <w:spacing w:val="-3"/>
                <w:sz w:val="20"/>
              </w:rPr>
              <w:t xml:space="preserve"> </w:t>
            </w:r>
            <w:r>
              <w:rPr>
                <w:sz w:val="20"/>
              </w:rPr>
              <w:t>use</w:t>
            </w:r>
            <w:r>
              <w:rPr>
                <w:spacing w:val="-5"/>
                <w:sz w:val="20"/>
              </w:rPr>
              <w:t xml:space="preserve"> </w:t>
            </w:r>
            <w:r>
              <w:rPr>
                <w:spacing w:val="-10"/>
                <w:sz w:val="20"/>
              </w:rPr>
              <w:t>a</w:t>
            </w:r>
            <w:r>
              <w:rPr>
                <w:sz w:val="20"/>
              </w:rPr>
              <w:t xml:space="preserve"> calculator as an accommodation, including</w:t>
            </w:r>
            <w:r>
              <w:rPr>
                <w:spacing w:val="-9"/>
                <w:sz w:val="20"/>
              </w:rPr>
              <w:t xml:space="preserve"> </w:t>
            </w:r>
            <w:r>
              <w:rPr>
                <w:sz w:val="20"/>
              </w:rPr>
              <w:t>for</w:t>
            </w:r>
            <w:r>
              <w:rPr>
                <w:spacing w:val="-8"/>
                <w:sz w:val="20"/>
              </w:rPr>
              <w:t xml:space="preserve"> </w:t>
            </w:r>
            <w:r>
              <w:rPr>
                <w:sz w:val="20"/>
              </w:rPr>
              <w:t>items</w:t>
            </w:r>
            <w:r>
              <w:rPr>
                <w:spacing w:val="-9"/>
                <w:sz w:val="20"/>
              </w:rPr>
              <w:t xml:space="preserve"> </w:t>
            </w:r>
            <w:r>
              <w:rPr>
                <w:sz w:val="20"/>
              </w:rPr>
              <w:t>in</w:t>
            </w:r>
            <w:r>
              <w:rPr>
                <w:spacing w:val="-8"/>
                <w:sz w:val="20"/>
              </w:rPr>
              <w:t xml:space="preserve"> </w:t>
            </w:r>
            <w:r>
              <w:rPr>
                <w:sz w:val="20"/>
              </w:rPr>
              <w:t>test</w:t>
            </w:r>
            <w:r>
              <w:rPr>
                <w:spacing w:val="-8"/>
                <w:sz w:val="20"/>
              </w:rPr>
              <w:t xml:space="preserve"> </w:t>
            </w:r>
            <w:r>
              <w:rPr>
                <w:sz w:val="20"/>
              </w:rPr>
              <w:t>sections designated as non‐calculator sections. In addition, an</w:t>
            </w:r>
            <w:r>
              <w:rPr>
                <w:spacing w:val="40"/>
                <w:sz w:val="20"/>
              </w:rPr>
              <w:t xml:space="preserve"> </w:t>
            </w:r>
            <w:r>
              <w:rPr>
                <w:sz w:val="20"/>
              </w:rPr>
              <w:t xml:space="preserve">arithmetic table (including addition/ subtraction and/or multiplication/division charts), and/or manipulatives may be </w:t>
            </w:r>
            <w:r>
              <w:rPr>
                <w:spacing w:val="-2"/>
                <w:sz w:val="20"/>
              </w:rPr>
              <w:t>used.</w:t>
            </w:r>
          </w:p>
          <w:p w14:paraId="65F004F4" w14:textId="2198C119" w:rsidR="004079B3" w:rsidRDefault="004079B3" w:rsidP="004079B3">
            <w:pPr>
              <w:pStyle w:val="TableParagraph"/>
              <w:spacing w:before="120" w:line="185" w:lineRule="exact"/>
              <w:ind w:left="72"/>
              <w:rPr>
                <w:sz w:val="20"/>
              </w:rPr>
            </w:pPr>
            <w:r>
              <w:rPr>
                <w:sz w:val="20"/>
              </w:rPr>
              <w:t>If Calculation Device and Mathematics tools is populated, an</w:t>
            </w:r>
            <w:r>
              <w:rPr>
                <w:spacing w:val="-12"/>
                <w:sz w:val="20"/>
              </w:rPr>
              <w:t xml:space="preserve"> </w:t>
            </w:r>
            <w:r>
              <w:rPr>
                <w:sz w:val="20"/>
              </w:rPr>
              <w:t>Accommodation</w:t>
            </w:r>
            <w:r>
              <w:rPr>
                <w:spacing w:val="-11"/>
                <w:sz w:val="20"/>
              </w:rPr>
              <w:t xml:space="preserve"> </w:t>
            </w:r>
            <w:r>
              <w:rPr>
                <w:sz w:val="20"/>
              </w:rPr>
              <w:t>Reminder</w:t>
            </w:r>
            <w:r>
              <w:rPr>
                <w:spacing w:val="-11"/>
                <w:sz w:val="20"/>
              </w:rPr>
              <w:t xml:space="preserve"> </w:t>
            </w:r>
            <w:r>
              <w:rPr>
                <w:sz w:val="20"/>
              </w:rPr>
              <w:t>will be displayed stating: "Adding Calculation Device and Mathematics Tools without proper</w:t>
            </w:r>
            <w:r>
              <w:rPr>
                <w:spacing w:val="-12"/>
                <w:sz w:val="20"/>
              </w:rPr>
              <w:t xml:space="preserve"> </w:t>
            </w:r>
            <w:r>
              <w:rPr>
                <w:sz w:val="20"/>
              </w:rPr>
              <w:t>documentation</w:t>
            </w:r>
            <w:r>
              <w:rPr>
                <w:spacing w:val="-11"/>
                <w:sz w:val="20"/>
              </w:rPr>
              <w:t xml:space="preserve"> </w:t>
            </w:r>
            <w:r>
              <w:rPr>
                <w:sz w:val="20"/>
              </w:rPr>
              <w:t>may</w:t>
            </w:r>
            <w:r>
              <w:rPr>
                <w:spacing w:val="-11"/>
                <w:sz w:val="20"/>
              </w:rPr>
              <w:t xml:space="preserve"> </w:t>
            </w:r>
            <w:r>
              <w:rPr>
                <w:sz w:val="20"/>
              </w:rPr>
              <w:t>result in the student’s test being invalidated." Reminders cannot be cleared.</w:t>
            </w:r>
          </w:p>
        </w:tc>
        <w:tc>
          <w:tcPr>
            <w:tcW w:w="3329" w:type="dxa"/>
          </w:tcPr>
          <w:p w14:paraId="090C6043" w14:textId="3DA3F085" w:rsidR="004079B3" w:rsidRDefault="004079B3" w:rsidP="002C0B28">
            <w:pPr>
              <w:pStyle w:val="TableParagraph"/>
              <w:spacing w:line="145" w:lineRule="exact"/>
              <w:ind w:left="76"/>
              <w:rPr>
                <w:sz w:val="20"/>
              </w:rPr>
            </w:pPr>
            <w:r>
              <w:rPr>
                <w:spacing w:val="-2"/>
                <w:sz w:val="20"/>
              </w:rPr>
              <w:t>Proctor/School</w:t>
            </w:r>
            <w:r>
              <w:rPr>
                <w:spacing w:val="12"/>
                <w:sz w:val="20"/>
              </w:rPr>
              <w:t xml:space="preserve"> </w:t>
            </w:r>
            <w:r>
              <w:rPr>
                <w:spacing w:val="-2"/>
                <w:sz w:val="20"/>
              </w:rPr>
              <w:t>Provided</w:t>
            </w:r>
            <w:r w:rsidR="002C0B28">
              <w:rPr>
                <w:sz w:val="20"/>
              </w:rPr>
              <w:t xml:space="preserve"> </w:t>
            </w:r>
            <w:r>
              <w:rPr>
                <w:spacing w:val="-2"/>
                <w:sz w:val="20"/>
              </w:rPr>
              <w:t>Accommodation</w:t>
            </w:r>
          </w:p>
          <w:p w14:paraId="43FAFA21" w14:textId="2E8D3E30" w:rsidR="004079B3" w:rsidRDefault="004079B3" w:rsidP="004079B3">
            <w:pPr>
              <w:pStyle w:val="TableParagraph"/>
              <w:spacing w:before="100" w:beforeAutospacing="1" w:line="192" w:lineRule="exact"/>
              <w:ind w:left="75"/>
              <w:rPr>
                <w:spacing w:val="-2"/>
                <w:sz w:val="20"/>
              </w:rPr>
            </w:pPr>
            <w:r>
              <w:rPr>
                <w:sz w:val="20"/>
              </w:rPr>
              <w:t>If expected value equals “C”, “T”, OR “B”; then the student must have Test Code populated with a Mathematics Subject and Student with Disabilities field</w:t>
            </w:r>
            <w:r>
              <w:rPr>
                <w:spacing w:val="-8"/>
                <w:sz w:val="20"/>
              </w:rPr>
              <w:t xml:space="preserve"> </w:t>
            </w:r>
            <w:r>
              <w:rPr>
                <w:sz w:val="20"/>
              </w:rPr>
              <w:t>populated</w:t>
            </w:r>
            <w:r>
              <w:rPr>
                <w:spacing w:val="-8"/>
                <w:sz w:val="20"/>
              </w:rPr>
              <w:t xml:space="preserve"> </w:t>
            </w:r>
            <w:r>
              <w:rPr>
                <w:sz w:val="20"/>
              </w:rPr>
              <w:t>with</w:t>
            </w:r>
            <w:r>
              <w:rPr>
                <w:spacing w:val="-8"/>
                <w:sz w:val="20"/>
              </w:rPr>
              <w:t xml:space="preserve"> </w:t>
            </w:r>
            <w:r>
              <w:rPr>
                <w:sz w:val="20"/>
              </w:rPr>
              <w:t>either</w:t>
            </w:r>
            <w:r>
              <w:rPr>
                <w:spacing w:val="-9"/>
                <w:sz w:val="20"/>
              </w:rPr>
              <w:t xml:space="preserve"> </w:t>
            </w:r>
            <w:r>
              <w:rPr>
                <w:sz w:val="20"/>
              </w:rPr>
              <w:t>504”,</w:t>
            </w:r>
            <w:r>
              <w:rPr>
                <w:spacing w:val="-8"/>
                <w:sz w:val="20"/>
              </w:rPr>
              <w:t xml:space="preserve"> </w:t>
            </w:r>
            <w:r>
              <w:rPr>
                <w:sz w:val="20"/>
              </w:rPr>
              <w:t>“IEP”, OR “B” or record will error.</w:t>
            </w:r>
          </w:p>
        </w:tc>
        <w:tc>
          <w:tcPr>
            <w:tcW w:w="1528" w:type="dxa"/>
          </w:tcPr>
          <w:p w14:paraId="7B9781D7" w14:textId="77777777" w:rsidR="004079B3" w:rsidRDefault="004079B3" w:rsidP="004079B3">
            <w:pPr>
              <w:pStyle w:val="TableParagraph"/>
              <w:spacing w:line="145" w:lineRule="exact"/>
              <w:ind w:left="77"/>
              <w:rPr>
                <w:sz w:val="20"/>
              </w:rPr>
            </w:pPr>
            <w:r>
              <w:rPr>
                <w:b/>
                <w:sz w:val="20"/>
              </w:rPr>
              <w:t>C</w:t>
            </w:r>
            <w:r>
              <w:rPr>
                <w:b/>
                <w:spacing w:val="-2"/>
                <w:sz w:val="20"/>
              </w:rPr>
              <w:t xml:space="preserve"> </w:t>
            </w:r>
            <w:r>
              <w:rPr>
                <w:sz w:val="20"/>
              </w:rPr>
              <w:t>=</w:t>
            </w:r>
            <w:r>
              <w:rPr>
                <w:spacing w:val="-2"/>
                <w:sz w:val="20"/>
              </w:rPr>
              <w:t xml:space="preserve"> </w:t>
            </w:r>
            <w:r>
              <w:rPr>
                <w:spacing w:val="-4"/>
                <w:sz w:val="20"/>
              </w:rPr>
              <w:t>Uses</w:t>
            </w:r>
          </w:p>
          <w:p w14:paraId="7E5CFD1A" w14:textId="77777777" w:rsidR="004079B3" w:rsidRDefault="004079B3" w:rsidP="004079B3">
            <w:pPr>
              <w:pStyle w:val="TableParagraph"/>
              <w:ind w:left="76" w:firstLine="1"/>
              <w:rPr>
                <w:sz w:val="20"/>
              </w:rPr>
            </w:pPr>
            <w:r>
              <w:rPr>
                <w:sz w:val="20"/>
              </w:rPr>
              <w:t>calculator</w:t>
            </w:r>
            <w:r>
              <w:rPr>
                <w:spacing w:val="28"/>
                <w:sz w:val="20"/>
              </w:rPr>
              <w:t xml:space="preserve"> </w:t>
            </w:r>
            <w:r>
              <w:rPr>
                <w:sz w:val="20"/>
              </w:rPr>
              <w:t xml:space="preserve">on </w:t>
            </w:r>
            <w:r>
              <w:rPr>
                <w:spacing w:val="-2"/>
                <w:w w:val="95"/>
                <w:sz w:val="20"/>
              </w:rPr>
              <w:t xml:space="preserve">non‐calculator </w:t>
            </w:r>
            <w:r>
              <w:rPr>
                <w:spacing w:val="-2"/>
                <w:sz w:val="20"/>
              </w:rPr>
              <w:t>section</w:t>
            </w:r>
          </w:p>
          <w:p w14:paraId="0E5A96A3" w14:textId="5066D325" w:rsidR="004079B3" w:rsidRDefault="004079B3" w:rsidP="004079B3">
            <w:pPr>
              <w:pStyle w:val="TableParagraph"/>
              <w:spacing w:line="190" w:lineRule="exact"/>
              <w:ind w:left="77"/>
              <w:rPr>
                <w:b/>
                <w:sz w:val="20"/>
              </w:rPr>
            </w:pPr>
            <w:r>
              <w:rPr>
                <w:b/>
                <w:sz w:val="20"/>
              </w:rPr>
              <w:t xml:space="preserve">T </w:t>
            </w:r>
            <w:r>
              <w:rPr>
                <w:sz w:val="20"/>
              </w:rPr>
              <w:t xml:space="preserve">= Uses </w:t>
            </w:r>
            <w:r>
              <w:rPr>
                <w:spacing w:val="-2"/>
                <w:sz w:val="20"/>
              </w:rPr>
              <w:t xml:space="preserve">mathematics </w:t>
            </w:r>
            <w:r>
              <w:rPr>
                <w:sz w:val="20"/>
              </w:rPr>
              <w:t>tools on non‐ calculator</w:t>
            </w:r>
            <w:r>
              <w:rPr>
                <w:spacing w:val="-12"/>
                <w:sz w:val="20"/>
              </w:rPr>
              <w:t xml:space="preserve"> </w:t>
            </w:r>
            <w:r>
              <w:rPr>
                <w:sz w:val="20"/>
              </w:rPr>
              <w:t xml:space="preserve">section </w:t>
            </w:r>
            <w:r>
              <w:rPr>
                <w:b/>
                <w:sz w:val="20"/>
              </w:rPr>
              <w:t xml:space="preserve">B </w:t>
            </w:r>
            <w:r>
              <w:rPr>
                <w:sz w:val="20"/>
              </w:rPr>
              <w:t xml:space="preserve">= Uses both calculator and </w:t>
            </w:r>
            <w:r>
              <w:rPr>
                <w:spacing w:val="-2"/>
                <w:sz w:val="20"/>
              </w:rPr>
              <w:t xml:space="preserve">mathematics </w:t>
            </w:r>
            <w:r>
              <w:rPr>
                <w:sz w:val="20"/>
              </w:rPr>
              <w:t>tools on non‐ calculator</w:t>
            </w:r>
            <w:r>
              <w:rPr>
                <w:spacing w:val="-12"/>
                <w:sz w:val="20"/>
              </w:rPr>
              <w:t xml:space="preserve"> </w:t>
            </w:r>
            <w:r>
              <w:rPr>
                <w:sz w:val="20"/>
              </w:rPr>
              <w:t xml:space="preserve">section </w:t>
            </w:r>
            <w:r>
              <w:rPr>
                <w:spacing w:val="-2"/>
                <w:sz w:val="20"/>
              </w:rPr>
              <w:t>Blank</w:t>
            </w:r>
          </w:p>
        </w:tc>
        <w:tc>
          <w:tcPr>
            <w:tcW w:w="989" w:type="dxa"/>
          </w:tcPr>
          <w:p w14:paraId="4451AC1A" w14:textId="13BF004C" w:rsidR="004079B3" w:rsidRDefault="004079B3" w:rsidP="004079B3">
            <w:pPr>
              <w:pStyle w:val="TableParagraph"/>
              <w:spacing w:line="202" w:lineRule="exact"/>
              <w:ind w:right="375"/>
              <w:jc w:val="right"/>
              <w:rPr>
                <w:sz w:val="20"/>
              </w:rPr>
            </w:pPr>
            <w:r>
              <w:rPr>
                <w:sz w:val="20"/>
              </w:rPr>
              <w:t>N</w:t>
            </w:r>
          </w:p>
        </w:tc>
        <w:tc>
          <w:tcPr>
            <w:tcW w:w="1169" w:type="dxa"/>
          </w:tcPr>
          <w:p w14:paraId="0C4446D4" w14:textId="217B0C86" w:rsidR="004079B3" w:rsidRDefault="004079B3" w:rsidP="004079B3">
            <w:pPr>
              <w:pStyle w:val="TableParagraph"/>
              <w:spacing w:line="192" w:lineRule="exact"/>
              <w:ind w:left="144"/>
              <w:rPr>
                <w:spacing w:val="-5"/>
                <w:sz w:val="20"/>
              </w:rPr>
            </w:pPr>
            <w:r>
              <w:rPr>
                <w:spacing w:val="-5"/>
                <w:sz w:val="20"/>
              </w:rPr>
              <w:t>4e</w:t>
            </w:r>
          </w:p>
        </w:tc>
      </w:tr>
      <w:tr w:rsidR="002C0B28" w14:paraId="38CDAA60" w14:textId="77777777" w:rsidTr="002C0B28">
        <w:trPr>
          <w:trHeight w:val="703"/>
        </w:trPr>
        <w:tc>
          <w:tcPr>
            <w:tcW w:w="1350" w:type="dxa"/>
          </w:tcPr>
          <w:p w14:paraId="7E02D6D5" w14:textId="42B36807" w:rsidR="002C0B28" w:rsidRDefault="002C0B28" w:rsidP="002C0B28">
            <w:pPr>
              <w:pStyle w:val="TableParagraph"/>
              <w:spacing w:line="201" w:lineRule="exact"/>
              <w:ind w:left="222" w:right="150"/>
              <w:jc w:val="center"/>
              <w:rPr>
                <w:spacing w:val="-5"/>
                <w:sz w:val="20"/>
              </w:rPr>
            </w:pPr>
            <w:r>
              <w:rPr>
                <w:spacing w:val="-5"/>
                <w:sz w:val="20"/>
              </w:rPr>
              <w:lastRenderedPageBreak/>
              <w:t>BW</w:t>
            </w:r>
          </w:p>
        </w:tc>
        <w:tc>
          <w:tcPr>
            <w:tcW w:w="1500" w:type="dxa"/>
          </w:tcPr>
          <w:p w14:paraId="77AAAB75" w14:textId="77777777" w:rsidR="002C0B28" w:rsidRDefault="002C0B28" w:rsidP="002C0B28">
            <w:pPr>
              <w:pStyle w:val="TableParagraph"/>
              <w:spacing w:line="145" w:lineRule="exact"/>
              <w:ind w:left="69"/>
              <w:rPr>
                <w:sz w:val="20"/>
              </w:rPr>
            </w:pPr>
            <w:r>
              <w:rPr>
                <w:sz w:val="20"/>
              </w:rPr>
              <w:t>ELA/L</w:t>
            </w:r>
            <w:r>
              <w:rPr>
                <w:spacing w:val="-6"/>
                <w:sz w:val="20"/>
              </w:rPr>
              <w:t xml:space="preserve"> </w:t>
            </w:r>
            <w:r>
              <w:rPr>
                <w:spacing w:val="-2"/>
                <w:sz w:val="20"/>
              </w:rPr>
              <w:t>Constructed</w:t>
            </w:r>
          </w:p>
          <w:p w14:paraId="69809C51" w14:textId="77777777" w:rsidR="002C0B28" w:rsidRDefault="002C0B28" w:rsidP="002C0B28">
            <w:pPr>
              <w:pStyle w:val="TableParagraph"/>
              <w:spacing w:line="231" w:lineRule="exact"/>
              <w:ind w:left="69"/>
              <w:rPr>
                <w:sz w:val="20"/>
              </w:rPr>
            </w:pPr>
            <w:r>
              <w:rPr>
                <w:spacing w:val="-2"/>
                <w:sz w:val="20"/>
              </w:rPr>
              <w:t>Response</w:t>
            </w:r>
          </w:p>
          <w:p w14:paraId="4DF8AF0D" w14:textId="05F9B029" w:rsidR="002C0B28" w:rsidRDefault="002C0B28" w:rsidP="002C0B28">
            <w:pPr>
              <w:pStyle w:val="TableParagraph"/>
              <w:ind w:left="69"/>
              <w:rPr>
                <w:sz w:val="20"/>
              </w:rPr>
            </w:pPr>
            <w:r>
              <w:rPr>
                <w:b/>
                <w:spacing w:val="-8"/>
                <w:sz w:val="16"/>
              </w:rPr>
              <w:t>CBT</w:t>
            </w:r>
            <w:r>
              <w:rPr>
                <w:b/>
                <w:spacing w:val="-9"/>
                <w:sz w:val="16"/>
              </w:rPr>
              <w:t xml:space="preserve"> </w:t>
            </w:r>
            <w:r>
              <w:rPr>
                <w:b/>
                <w:spacing w:val="-8"/>
                <w:sz w:val="16"/>
              </w:rPr>
              <w:t>PBT</w:t>
            </w:r>
            <w:r>
              <w:rPr>
                <w:b/>
                <w:spacing w:val="40"/>
                <w:sz w:val="16"/>
              </w:rPr>
              <w:t xml:space="preserve"> </w:t>
            </w:r>
            <w:r>
              <w:rPr>
                <w:b/>
                <w:spacing w:val="-2"/>
                <w:sz w:val="16"/>
              </w:rPr>
              <w:t>ELA/L</w:t>
            </w:r>
          </w:p>
        </w:tc>
        <w:tc>
          <w:tcPr>
            <w:tcW w:w="878" w:type="dxa"/>
          </w:tcPr>
          <w:p w14:paraId="5860615C" w14:textId="56E7DB7A" w:rsidR="002C0B28" w:rsidRDefault="002C0B28" w:rsidP="002C0B28">
            <w:pPr>
              <w:pStyle w:val="TableParagraph"/>
              <w:spacing w:line="201" w:lineRule="exact"/>
              <w:ind w:right="323"/>
              <w:jc w:val="right"/>
              <w:rPr>
                <w:sz w:val="20"/>
              </w:rPr>
            </w:pPr>
            <w:r>
              <w:rPr>
                <w:sz w:val="20"/>
              </w:rPr>
              <w:t>N</w:t>
            </w:r>
          </w:p>
        </w:tc>
        <w:tc>
          <w:tcPr>
            <w:tcW w:w="649" w:type="dxa"/>
          </w:tcPr>
          <w:p w14:paraId="0483E5E2" w14:textId="17DBB535" w:rsidR="002C0B28" w:rsidRDefault="002C0B28" w:rsidP="002C0B28">
            <w:pPr>
              <w:pStyle w:val="TableParagraph"/>
              <w:spacing w:line="201" w:lineRule="exact"/>
              <w:ind w:right="215"/>
              <w:jc w:val="right"/>
              <w:rPr>
                <w:sz w:val="20"/>
              </w:rPr>
            </w:pPr>
            <w:r>
              <w:rPr>
                <w:sz w:val="20"/>
              </w:rPr>
              <w:t>2</w:t>
            </w:r>
          </w:p>
        </w:tc>
        <w:tc>
          <w:tcPr>
            <w:tcW w:w="2879" w:type="dxa"/>
          </w:tcPr>
          <w:p w14:paraId="008F412A" w14:textId="5ABDD447" w:rsidR="002C0B28" w:rsidRDefault="002C0B28" w:rsidP="002C0B28">
            <w:pPr>
              <w:pStyle w:val="TableParagraph"/>
              <w:ind w:left="72"/>
              <w:rPr>
                <w:sz w:val="20"/>
              </w:rPr>
            </w:pPr>
            <w:r>
              <w:rPr>
                <w:sz w:val="20"/>
              </w:rPr>
              <w:t>The</w:t>
            </w:r>
            <w:r>
              <w:rPr>
                <w:spacing w:val="-8"/>
                <w:sz w:val="20"/>
              </w:rPr>
              <w:t xml:space="preserve"> </w:t>
            </w:r>
            <w:r>
              <w:rPr>
                <w:sz w:val="20"/>
              </w:rPr>
              <w:t>student's</w:t>
            </w:r>
            <w:r>
              <w:rPr>
                <w:spacing w:val="-7"/>
                <w:sz w:val="20"/>
              </w:rPr>
              <w:t xml:space="preserve"> </w:t>
            </w:r>
            <w:r>
              <w:rPr>
                <w:sz w:val="20"/>
              </w:rPr>
              <w:t>response</w:t>
            </w:r>
            <w:r>
              <w:rPr>
                <w:spacing w:val="-6"/>
                <w:sz w:val="20"/>
              </w:rPr>
              <w:t xml:space="preserve"> </w:t>
            </w:r>
            <w:r>
              <w:rPr>
                <w:spacing w:val="-5"/>
                <w:sz w:val="20"/>
              </w:rPr>
              <w:t>is</w:t>
            </w:r>
            <w:r>
              <w:rPr>
                <w:sz w:val="20"/>
              </w:rPr>
              <w:t xml:space="preserve"> captured</w:t>
            </w:r>
            <w:r>
              <w:rPr>
                <w:spacing w:val="-8"/>
                <w:sz w:val="20"/>
              </w:rPr>
              <w:t xml:space="preserve"> </w:t>
            </w:r>
            <w:r>
              <w:rPr>
                <w:sz w:val="20"/>
              </w:rPr>
              <w:t>by</w:t>
            </w:r>
            <w:r>
              <w:rPr>
                <w:spacing w:val="-8"/>
                <w:sz w:val="20"/>
              </w:rPr>
              <w:t xml:space="preserve"> </w:t>
            </w:r>
            <w:r>
              <w:rPr>
                <w:sz w:val="20"/>
              </w:rPr>
              <w:t>an</w:t>
            </w:r>
            <w:r>
              <w:rPr>
                <w:spacing w:val="-8"/>
                <w:sz w:val="20"/>
              </w:rPr>
              <w:t xml:space="preserve"> </w:t>
            </w:r>
            <w:r>
              <w:rPr>
                <w:sz w:val="20"/>
              </w:rPr>
              <w:t>external</w:t>
            </w:r>
            <w:r>
              <w:rPr>
                <w:spacing w:val="-7"/>
                <w:sz w:val="20"/>
              </w:rPr>
              <w:t xml:space="preserve"> </w:t>
            </w:r>
            <w:r>
              <w:rPr>
                <w:sz w:val="20"/>
              </w:rPr>
              <w:t>Speech</w:t>
            </w:r>
            <w:r>
              <w:rPr>
                <w:spacing w:val="-7"/>
                <w:sz w:val="20"/>
              </w:rPr>
              <w:t xml:space="preserve"> </w:t>
            </w:r>
            <w:r>
              <w:rPr>
                <w:sz w:val="20"/>
              </w:rPr>
              <w:t>to Text device, external AT device, Human Scribe or Signer for Constructed</w:t>
            </w:r>
            <w:r>
              <w:rPr>
                <w:spacing w:val="-10"/>
                <w:sz w:val="20"/>
              </w:rPr>
              <w:t xml:space="preserve"> </w:t>
            </w:r>
            <w:r>
              <w:rPr>
                <w:sz w:val="20"/>
              </w:rPr>
              <w:t>Response</w:t>
            </w:r>
            <w:r>
              <w:rPr>
                <w:spacing w:val="-8"/>
                <w:sz w:val="20"/>
              </w:rPr>
              <w:t xml:space="preserve"> </w:t>
            </w:r>
            <w:r>
              <w:rPr>
                <w:sz w:val="20"/>
              </w:rPr>
              <w:t>item</w:t>
            </w:r>
            <w:r>
              <w:rPr>
                <w:spacing w:val="-11"/>
                <w:sz w:val="20"/>
              </w:rPr>
              <w:t xml:space="preserve"> </w:t>
            </w:r>
            <w:r>
              <w:rPr>
                <w:sz w:val="20"/>
              </w:rPr>
              <w:t>types.</w:t>
            </w:r>
          </w:p>
          <w:p w14:paraId="5316D250" w14:textId="7684DE18" w:rsidR="002C0B28" w:rsidRDefault="002C0B28" w:rsidP="002C0B28">
            <w:pPr>
              <w:pStyle w:val="TableParagraph"/>
              <w:spacing w:before="240"/>
              <w:ind w:left="72"/>
              <w:rPr>
                <w:sz w:val="20"/>
              </w:rPr>
            </w:pPr>
            <w:r>
              <w:rPr>
                <w:sz w:val="20"/>
              </w:rPr>
              <w:t>If Human Scribe for ELA/L Constructed Response is populated,</w:t>
            </w:r>
            <w:r>
              <w:rPr>
                <w:spacing w:val="-9"/>
                <w:sz w:val="20"/>
              </w:rPr>
              <w:t xml:space="preserve"> </w:t>
            </w:r>
            <w:r>
              <w:rPr>
                <w:sz w:val="20"/>
              </w:rPr>
              <w:t>an</w:t>
            </w:r>
            <w:r>
              <w:rPr>
                <w:spacing w:val="-9"/>
                <w:sz w:val="20"/>
              </w:rPr>
              <w:t xml:space="preserve"> </w:t>
            </w:r>
            <w:r>
              <w:rPr>
                <w:sz w:val="20"/>
              </w:rPr>
              <w:t>Accommodation Reminder will be displayed stating: "Adding Human Scribe without</w:t>
            </w:r>
            <w:r>
              <w:rPr>
                <w:spacing w:val="-12"/>
                <w:sz w:val="20"/>
              </w:rPr>
              <w:t xml:space="preserve"> </w:t>
            </w:r>
            <w:r>
              <w:rPr>
                <w:sz w:val="20"/>
              </w:rPr>
              <w:t>proper</w:t>
            </w:r>
            <w:r>
              <w:rPr>
                <w:spacing w:val="-11"/>
                <w:sz w:val="20"/>
              </w:rPr>
              <w:t xml:space="preserve"> </w:t>
            </w:r>
            <w:r>
              <w:rPr>
                <w:sz w:val="20"/>
              </w:rPr>
              <w:t>documentation may</w:t>
            </w:r>
            <w:r>
              <w:rPr>
                <w:spacing w:val="-6"/>
                <w:sz w:val="20"/>
              </w:rPr>
              <w:t xml:space="preserve"> </w:t>
            </w:r>
            <w:r>
              <w:rPr>
                <w:sz w:val="20"/>
              </w:rPr>
              <w:t>result</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z w:val="20"/>
              </w:rPr>
              <w:t>student’s</w:t>
            </w:r>
            <w:r>
              <w:rPr>
                <w:spacing w:val="-6"/>
                <w:sz w:val="20"/>
              </w:rPr>
              <w:t xml:space="preserve"> </w:t>
            </w:r>
            <w:r>
              <w:rPr>
                <w:sz w:val="20"/>
              </w:rPr>
              <w:t>test being invalidated.” Reminders cannot be cleared.</w:t>
            </w:r>
          </w:p>
        </w:tc>
        <w:tc>
          <w:tcPr>
            <w:tcW w:w="3329" w:type="dxa"/>
          </w:tcPr>
          <w:p w14:paraId="2E9F69C7" w14:textId="6B44EF07" w:rsidR="002C0B28" w:rsidRDefault="002C0B28" w:rsidP="002C0B28">
            <w:pPr>
              <w:pStyle w:val="TableParagraph"/>
              <w:ind w:left="74"/>
              <w:rPr>
                <w:sz w:val="20"/>
              </w:rPr>
            </w:pPr>
            <w:r>
              <w:rPr>
                <w:spacing w:val="-2"/>
                <w:sz w:val="20"/>
              </w:rPr>
              <w:t>Proctor/School</w:t>
            </w:r>
            <w:r>
              <w:rPr>
                <w:spacing w:val="14"/>
                <w:sz w:val="20"/>
              </w:rPr>
              <w:t xml:space="preserve"> </w:t>
            </w:r>
            <w:r>
              <w:rPr>
                <w:spacing w:val="-2"/>
                <w:sz w:val="20"/>
              </w:rPr>
              <w:t>Provided</w:t>
            </w:r>
            <w:r>
              <w:rPr>
                <w:sz w:val="20"/>
              </w:rPr>
              <w:t xml:space="preserve"> </w:t>
            </w:r>
            <w:r>
              <w:rPr>
                <w:spacing w:val="-2"/>
                <w:sz w:val="20"/>
              </w:rPr>
              <w:t>Accommodation</w:t>
            </w:r>
          </w:p>
          <w:p w14:paraId="2D8F1E48" w14:textId="6FEE8C5C" w:rsidR="002C0B28" w:rsidRDefault="002C0B28" w:rsidP="002C0B28">
            <w:pPr>
              <w:pStyle w:val="TableParagraph"/>
              <w:spacing w:before="120"/>
              <w:ind w:left="76"/>
              <w:rPr>
                <w:spacing w:val="-2"/>
                <w:sz w:val="20"/>
              </w:rPr>
            </w:pPr>
            <w:r>
              <w:rPr>
                <w:sz w:val="20"/>
              </w:rPr>
              <w:t>If expected value equals “</w:t>
            </w:r>
            <w:proofErr w:type="gramStart"/>
            <w:r>
              <w:rPr>
                <w:sz w:val="20"/>
              </w:rPr>
              <w:t>01”‐</w:t>
            </w:r>
            <w:proofErr w:type="gramEnd"/>
            <w:r>
              <w:rPr>
                <w:sz w:val="20"/>
              </w:rPr>
              <w:t>“04”; then</w:t>
            </w:r>
            <w:r>
              <w:rPr>
                <w:spacing w:val="-7"/>
                <w:sz w:val="20"/>
              </w:rPr>
              <w:t xml:space="preserve"> </w:t>
            </w:r>
            <w:r>
              <w:rPr>
                <w:sz w:val="20"/>
              </w:rPr>
              <w:t>the</w:t>
            </w:r>
            <w:r>
              <w:rPr>
                <w:spacing w:val="-6"/>
                <w:sz w:val="20"/>
              </w:rPr>
              <w:t xml:space="preserve"> </w:t>
            </w:r>
            <w:r>
              <w:rPr>
                <w:sz w:val="20"/>
              </w:rPr>
              <w:t>student</w:t>
            </w:r>
            <w:r>
              <w:rPr>
                <w:spacing w:val="-6"/>
                <w:sz w:val="20"/>
              </w:rPr>
              <w:t xml:space="preserve"> </w:t>
            </w:r>
            <w:r>
              <w:rPr>
                <w:sz w:val="20"/>
              </w:rPr>
              <w:t>must</w:t>
            </w:r>
            <w:r>
              <w:rPr>
                <w:spacing w:val="-7"/>
                <w:sz w:val="20"/>
              </w:rPr>
              <w:t xml:space="preserve"> </w:t>
            </w:r>
            <w:r>
              <w:rPr>
                <w:sz w:val="20"/>
              </w:rPr>
              <w:t>have</w:t>
            </w:r>
            <w:r>
              <w:rPr>
                <w:spacing w:val="-6"/>
                <w:sz w:val="20"/>
              </w:rPr>
              <w:t xml:space="preserve"> </w:t>
            </w:r>
            <w:r>
              <w:rPr>
                <w:sz w:val="20"/>
              </w:rPr>
              <w:t>Test</w:t>
            </w:r>
            <w:r>
              <w:rPr>
                <w:spacing w:val="-6"/>
                <w:sz w:val="20"/>
              </w:rPr>
              <w:t xml:space="preserve"> </w:t>
            </w:r>
            <w:r>
              <w:rPr>
                <w:sz w:val="20"/>
              </w:rPr>
              <w:t>Code populated with a ELA/L Subject and Student with Disabilities field populated with either 504”, “IEP”, OR “B” or record will error.</w:t>
            </w:r>
          </w:p>
        </w:tc>
        <w:tc>
          <w:tcPr>
            <w:tcW w:w="1528" w:type="dxa"/>
          </w:tcPr>
          <w:p w14:paraId="5FB72FCE" w14:textId="500A109A" w:rsidR="002C0B28" w:rsidRDefault="002C0B28" w:rsidP="002C0B28">
            <w:pPr>
              <w:pStyle w:val="TableParagraph"/>
              <w:spacing w:line="141" w:lineRule="exact"/>
              <w:ind w:left="75"/>
              <w:rPr>
                <w:sz w:val="20"/>
              </w:rPr>
            </w:pPr>
            <w:r>
              <w:rPr>
                <w:b/>
                <w:sz w:val="20"/>
              </w:rPr>
              <w:t>01</w:t>
            </w:r>
            <w:r>
              <w:rPr>
                <w:b/>
                <w:spacing w:val="-2"/>
                <w:sz w:val="20"/>
              </w:rPr>
              <w:t xml:space="preserve"> </w:t>
            </w:r>
            <w:r>
              <w:rPr>
                <w:sz w:val="20"/>
              </w:rPr>
              <w:t>=</w:t>
            </w:r>
            <w:r>
              <w:rPr>
                <w:spacing w:val="-5"/>
                <w:sz w:val="20"/>
              </w:rPr>
              <w:t xml:space="preserve"> </w:t>
            </w:r>
            <w:r>
              <w:rPr>
                <w:spacing w:val="-2"/>
                <w:sz w:val="20"/>
              </w:rPr>
              <w:t>Speech‐to‐</w:t>
            </w:r>
            <w:r>
              <w:rPr>
                <w:sz w:val="20"/>
              </w:rPr>
              <w:t xml:space="preserve"> </w:t>
            </w:r>
            <w:r>
              <w:rPr>
                <w:spacing w:val="-4"/>
                <w:sz w:val="20"/>
              </w:rPr>
              <w:t>Text</w:t>
            </w:r>
          </w:p>
          <w:p w14:paraId="11B1E993" w14:textId="77777777" w:rsidR="002C0B28" w:rsidRDefault="002C0B28" w:rsidP="002C0B28">
            <w:pPr>
              <w:pStyle w:val="TableParagraph"/>
              <w:ind w:left="76" w:right="265"/>
              <w:rPr>
                <w:sz w:val="20"/>
              </w:rPr>
            </w:pPr>
            <w:r>
              <w:rPr>
                <w:b/>
                <w:spacing w:val="-6"/>
                <w:sz w:val="20"/>
              </w:rPr>
              <w:t>02</w:t>
            </w:r>
            <w:r>
              <w:rPr>
                <w:b/>
                <w:spacing w:val="-10"/>
                <w:sz w:val="20"/>
              </w:rPr>
              <w:t xml:space="preserve"> </w:t>
            </w:r>
            <w:r>
              <w:rPr>
                <w:spacing w:val="-6"/>
                <w:sz w:val="20"/>
              </w:rPr>
              <w:t>=</w:t>
            </w:r>
            <w:r>
              <w:rPr>
                <w:spacing w:val="-11"/>
                <w:sz w:val="20"/>
              </w:rPr>
              <w:t xml:space="preserve"> </w:t>
            </w:r>
            <w:r>
              <w:rPr>
                <w:spacing w:val="-6"/>
                <w:sz w:val="20"/>
              </w:rPr>
              <w:t>Human</w:t>
            </w:r>
            <w:r>
              <w:rPr>
                <w:spacing w:val="-2"/>
                <w:sz w:val="20"/>
              </w:rPr>
              <w:t xml:space="preserve"> Scribe</w:t>
            </w:r>
          </w:p>
          <w:p w14:paraId="715A69EA" w14:textId="77777777" w:rsidR="002C0B28" w:rsidRDefault="002C0B28" w:rsidP="002C0B28">
            <w:pPr>
              <w:pStyle w:val="TableParagraph"/>
              <w:ind w:left="76" w:right="265"/>
              <w:rPr>
                <w:sz w:val="20"/>
              </w:rPr>
            </w:pPr>
            <w:r>
              <w:rPr>
                <w:b/>
                <w:spacing w:val="-6"/>
                <w:sz w:val="20"/>
              </w:rPr>
              <w:t>03</w:t>
            </w:r>
            <w:r>
              <w:rPr>
                <w:b/>
                <w:spacing w:val="-10"/>
                <w:sz w:val="20"/>
              </w:rPr>
              <w:t xml:space="preserve"> </w:t>
            </w:r>
            <w:r>
              <w:rPr>
                <w:spacing w:val="-6"/>
                <w:sz w:val="20"/>
              </w:rPr>
              <w:t>=</w:t>
            </w:r>
            <w:r>
              <w:rPr>
                <w:spacing w:val="-11"/>
                <w:sz w:val="20"/>
              </w:rPr>
              <w:t xml:space="preserve"> </w:t>
            </w:r>
            <w:r>
              <w:rPr>
                <w:spacing w:val="-6"/>
                <w:sz w:val="20"/>
              </w:rPr>
              <w:t>Human</w:t>
            </w:r>
            <w:r>
              <w:rPr>
                <w:spacing w:val="-2"/>
                <w:sz w:val="20"/>
              </w:rPr>
              <w:t xml:space="preserve"> Signer</w:t>
            </w:r>
          </w:p>
          <w:p w14:paraId="349E3B15" w14:textId="77777777" w:rsidR="002C0B28" w:rsidRDefault="002C0B28" w:rsidP="002C0B28">
            <w:pPr>
              <w:pStyle w:val="TableParagraph"/>
              <w:ind w:left="76" w:hanging="1"/>
              <w:rPr>
                <w:sz w:val="20"/>
              </w:rPr>
            </w:pPr>
            <w:r>
              <w:rPr>
                <w:b/>
                <w:sz w:val="20"/>
              </w:rPr>
              <w:t>04</w:t>
            </w:r>
            <w:r>
              <w:rPr>
                <w:b/>
                <w:spacing w:val="-12"/>
                <w:sz w:val="20"/>
              </w:rPr>
              <w:t xml:space="preserve"> </w:t>
            </w:r>
            <w:r>
              <w:rPr>
                <w:sz w:val="20"/>
              </w:rPr>
              <w:t>=</w:t>
            </w:r>
            <w:r>
              <w:rPr>
                <w:spacing w:val="-11"/>
                <w:sz w:val="20"/>
              </w:rPr>
              <w:t xml:space="preserve"> </w:t>
            </w:r>
            <w:r>
              <w:rPr>
                <w:sz w:val="20"/>
              </w:rPr>
              <w:t>External</w:t>
            </w:r>
            <w:r>
              <w:rPr>
                <w:spacing w:val="-11"/>
                <w:sz w:val="20"/>
              </w:rPr>
              <w:t xml:space="preserve"> </w:t>
            </w:r>
            <w:r>
              <w:rPr>
                <w:sz w:val="20"/>
              </w:rPr>
              <w:t xml:space="preserve">AT </w:t>
            </w:r>
            <w:r>
              <w:rPr>
                <w:spacing w:val="-2"/>
                <w:sz w:val="20"/>
              </w:rPr>
              <w:t>Device</w:t>
            </w:r>
          </w:p>
          <w:p w14:paraId="6689741D" w14:textId="354D5EE2" w:rsidR="002C0B28" w:rsidRDefault="002C0B28" w:rsidP="002C0B28">
            <w:pPr>
              <w:pStyle w:val="TableParagraph"/>
              <w:spacing w:line="145" w:lineRule="exact"/>
              <w:ind w:left="77"/>
              <w:rPr>
                <w:b/>
                <w:sz w:val="20"/>
              </w:rPr>
            </w:pPr>
            <w:r>
              <w:rPr>
                <w:spacing w:val="-2"/>
                <w:sz w:val="20"/>
              </w:rPr>
              <w:t>Blank</w:t>
            </w:r>
          </w:p>
        </w:tc>
        <w:tc>
          <w:tcPr>
            <w:tcW w:w="989" w:type="dxa"/>
          </w:tcPr>
          <w:p w14:paraId="42387312" w14:textId="743DDE2A" w:rsidR="002C0B28" w:rsidRDefault="002C0B28" w:rsidP="002C0B28">
            <w:pPr>
              <w:pStyle w:val="TableParagraph"/>
              <w:spacing w:line="202" w:lineRule="exact"/>
              <w:ind w:right="375"/>
              <w:jc w:val="right"/>
              <w:rPr>
                <w:sz w:val="20"/>
              </w:rPr>
            </w:pPr>
            <w:r>
              <w:rPr>
                <w:sz w:val="20"/>
              </w:rPr>
              <w:t>N</w:t>
            </w:r>
          </w:p>
        </w:tc>
        <w:tc>
          <w:tcPr>
            <w:tcW w:w="1169" w:type="dxa"/>
          </w:tcPr>
          <w:p w14:paraId="0480D7D7" w14:textId="77777777" w:rsidR="002C0B28" w:rsidRDefault="002C0B28" w:rsidP="002C0B28">
            <w:pPr>
              <w:pStyle w:val="TableParagraph"/>
              <w:spacing w:line="143" w:lineRule="exact"/>
              <w:ind w:left="142"/>
              <w:rPr>
                <w:sz w:val="20"/>
              </w:rPr>
            </w:pPr>
            <w:r>
              <w:rPr>
                <w:spacing w:val="-5"/>
                <w:sz w:val="20"/>
              </w:rPr>
              <w:t>4n</w:t>
            </w:r>
          </w:p>
          <w:p w14:paraId="5DE4F9D8" w14:textId="77777777" w:rsidR="002C0B28" w:rsidRDefault="002C0B28" w:rsidP="002C0B28">
            <w:pPr>
              <w:pStyle w:val="TableParagraph"/>
              <w:ind w:left="142" w:right="790"/>
              <w:rPr>
                <w:sz w:val="20"/>
              </w:rPr>
            </w:pPr>
            <w:r>
              <w:rPr>
                <w:spacing w:val="-6"/>
                <w:sz w:val="20"/>
              </w:rPr>
              <w:t>4o</w:t>
            </w:r>
            <w:r>
              <w:rPr>
                <w:spacing w:val="-5"/>
                <w:sz w:val="20"/>
              </w:rPr>
              <w:t xml:space="preserve"> 4p</w:t>
            </w:r>
          </w:p>
          <w:p w14:paraId="0AA36105" w14:textId="3451A9CA" w:rsidR="002C0B28" w:rsidRDefault="002C0B28" w:rsidP="002C0B28">
            <w:pPr>
              <w:pStyle w:val="TableParagraph"/>
              <w:spacing w:line="192" w:lineRule="exact"/>
              <w:ind w:left="144"/>
              <w:rPr>
                <w:spacing w:val="-5"/>
                <w:sz w:val="20"/>
              </w:rPr>
            </w:pPr>
            <w:r>
              <w:rPr>
                <w:sz w:val="20"/>
              </w:rPr>
              <w:t>4q</w:t>
            </w:r>
            <w:r>
              <w:rPr>
                <w:spacing w:val="-2"/>
                <w:sz w:val="20"/>
              </w:rPr>
              <w:t xml:space="preserve"> </w:t>
            </w:r>
            <w:r>
              <w:rPr>
                <w:sz w:val="20"/>
              </w:rPr>
              <w:t>&amp;</w:t>
            </w:r>
            <w:r>
              <w:rPr>
                <w:spacing w:val="-1"/>
                <w:sz w:val="20"/>
              </w:rPr>
              <w:t xml:space="preserve"> </w:t>
            </w:r>
            <w:r>
              <w:rPr>
                <w:spacing w:val="-5"/>
                <w:sz w:val="20"/>
              </w:rPr>
              <w:t>4a</w:t>
            </w:r>
          </w:p>
        </w:tc>
      </w:tr>
      <w:tr w:rsidR="002C0B28" w14:paraId="05DFCE70" w14:textId="77777777" w:rsidTr="002C0B28">
        <w:trPr>
          <w:trHeight w:val="703"/>
        </w:trPr>
        <w:tc>
          <w:tcPr>
            <w:tcW w:w="1350" w:type="dxa"/>
          </w:tcPr>
          <w:p w14:paraId="3A6C7684" w14:textId="3BEB6773" w:rsidR="002C0B28" w:rsidRDefault="002C0B28" w:rsidP="002C0B28">
            <w:pPr>
              <w:pStyle w:val="TableParagraph"/>
              <w:spacing w:line="201" w:lineRule="exact"/>
              <w:ind w:left="222" w:right="150"/>
              <w:jc w:val="center"/>
              <w:rPr>
                <w:spacing w:val="-5"/>
                <w:sz w:val="20"/>
              </w:rPr>
            </w:pPr>
            <w:r>
              <w:rPr>
                <w:spacing w:val="-5"/>
                <w:sz w:val="20"/>
              </w:rPr>
              <w:t>BX</w:t>
            </w:r>
          </w:p>
        </w:tc>
        <w:tc>
          <w:tcPr>
            <w:tcW w:w="1500" w:type="dxa"/>
          </w:tcPr>
          <w:p w14:paraId="50EC820A" w14:textId="77777777" w:rsidR="002C0B28" w:rsidRDefault="002C0B28" w:rsidP="002C0B28">
            <w:pPr>
              <w:pStyle w:val="TableParagraph"/>
              <w:spacing w:line="184" w:lineRule="exact"/>
              <w:ind w:left="69"/>
              <w:rPr>
                <w:sz w:val="20"/>
              </w:rPr>
            </w:pPr>
            <w:r>
              <w:rPr>
                <w:sz w:val="20"/>
              </w:rPr>
              <w:t>ELA/L</w:t>
            </w:r>
            <w:r>
              <w:rPr>
                <w:spacing w:val="-8"/>
                <w:sz w:val="20"/>
              </w:rPr>
              <w:t xml:space="preserve"> </w:t>
            </w:r>
            <w:r>
              <w:rPr>
                <w:sz w:val="20"/>
              </w:rPr>
              <w:t>Selected</w:t>
            </w:r>
            <w:r>
              <w:rPr>
                <w:spacing w:val="-8"/>
                <w:sz w:val="20"/>
              </w:rPr>
              <w:t xml:space="preserve"> </w:t>
            </w:r>
            <w:r>
              <w:rPr>
                <w:spacing w:val="-2"/>
                <w:sz w:val="20"/>
              </w:rPr>
              <w:t>Response</w:t>
            </w:r>
          </w:p>
          <w:p w14:paraId="1C459C9E" w14:textId="77777777" w:rsidR="002C0B28" w:rsidRDefault="002C0B28" w:rsidP="002C0B28">
            <w:pPr>
              <w:pStyle w:val="TableParagraph"/>
              <w:ind w:left="69"/>
              <w:rPr>
                <w:sz w:val="20"/>
              </w:rPr>
            </w:pPr>
            <w:r>
              <w:rPr>
                <w:sz w:val="20"/>
              </w:rPr>
              <w:t>or</w:t>
            </w:r>
            <w:r>
              <w:rPr>
                <w:spacing w:val="-12"/>
                <w:sz w:val="20"/>
              </w:rPr>
              <w:t xml:space="preserve"> </w:t>
            </w:r>
            <w:r>
              <w:rPr>
                <w:sz w:val="20"/>
              </w:rPr>
              <w:t>Technology</w:t>
            </w:r>
            <w:r>
              <w:rPr>
                <w:spacing w:val="-11"/>
                <w:sz w:val="20"/>
              </w:rPr>
              <w:t xml:space="preserve"> </w:t>
            </w:r>
            <w:r>
              <w:rPr>
                <w:sz w:val="20"/>
              </w:rPr>
              <w:t xml:space="preserve">Enhanced </w:t>
            </w:r>
            <w:r>
              <w:rPr>
                <w:spacing w:val="-2"/>
                <w:sz w:val="20"/>
              </w:rPr>
              <w:t>Items</w:t>
            </w:r>
          </w:p>
          <w:p w14:paraId="6E0B69E9" w14:textId="35960ADA" w:rsidR="002C0B28" w:rsidRDefault="002C0B28" w:rsidP="002C0B28">
            <w:pPr>
              <w:pStyle w:val="TableParagraph"/>
              <w:ind w:left="69"/>
              <w:rPr>
                <w:sz w:val="20"/>
              </w:rPr>
            </w:pPr>
            <w:r>
              <w:rPr>
                <w:b/>
                <w:spacing w:val="-2"/>
                <w:sz w:val="16"/>
              </w:rPr>
              <w:t>CBT</w:t>
            </w:r>
            <w:r>
              <w:rPr>
                <w:b/>
                <w:spacing w:val="-8"/>
                <w:sz w:val="16"/>
              </w:rPr>
              <w:t xml:space="preserve"> </w:t>
            </w:r>
            <w:r>
              <w:rPr>
                <w:b/>
                <w:spacing w:val="-2"/>
                <w:sz w:val="16"/>
              </w:rPr>
              <w:t>PBT</w:t>
            </w:r>
            <w:r>
              <w:rPr>
                <w:b/>
                <w:spacing w:val="40"/>
                <w:sz w:val="16"/>
              </w:rPr>
              <w:t xml:space="preserve"> </w:t>
            </w:r>
            <w:r>
              <w:rPr>
                <w:b/>
                <w:spacing w:val="-2"/>
                <w:sz w:val="16"/>
              </w:rPr>
              <w:t>ELA/L</w:t>
            </w:r>
          </w:p>
        </w:tc>
        <w:tc>
          <w:tcPr>
            <w:tcW w:w="878" w:type="dxa"/>
          </w:tcPr>
          <w:p w14:paraId="46EB062E" w14:textId="582B228A" w:rsidR="002C0B28" w:rsidRDefault="002C0B28" w:rsidP="002C0B28">
            <w:pPr>
              <w:pStyle w:val="TableParagraph"/>
              <w:spacing w:line="201" w:lineRule="exact"/>
              <w:ind w:right="323"/>
              <w:jc w:val="right"/>
              <w:rPr>
                <w:sz w:val="20"/>
              </w:rPr>
            </w:pPr>
            <w:r>
              <w:rPr>
                <w:sz w:val="20"/>
              </w:rPr>
              <w:t>N</w:t>
            </w:r>
          </w:p>
        </w:tc>
        <w:tc>
          <w:tcPr>
            <w:tcW w:w="649" w:type="dxa"/>
          </w:tcPr>
          <w:p w14:paraId="4158FA56" w14:textId="09D8DDB4" w:rsidR="002C0B28" w:rsidRDefault="002C0B28" w:rsidP="002C0B28">
            <w:pPr>
              <w:pStyle w:val="TableParagraph"/>
              <w:spacing w:line="201" w:lineRule="exact"/>
              <w:ind w:right="215"/>
              <w:jc w:val="right"/>
              <w:rPr>
                <w:sz w:val="20"/>
              </w:rPr>
            </w:pPr>
            <w:r>
              <w:rPr>
                <w:sz w:val="20"/>
              </w:rPr>
              <w:t>2</w:t>
            </w:r>
          </w:p>
        </w:tc>
        <w:tc>
          <w:tcPr>
            <w:tcW w:w="2879" w:type="dxa"/>
          </w:tcPr>
          <w:p w14:paraId="0D88971A" w14:textId="77B56444" w:rsidR="002C0B28" w:rsidRDefault="002C0B28" w:rsidP="002C0B28">
            <w:pPr>
              <w:pStyle w:val="TableParagraph"/>
              <w:spacing w:line="184" w:lineRule="exact"/>
              <w:ind w:left="72"/>
              <w:rPr>
                <w:sz w:val="20"/>
              </w:rPr>
            </w:pPr>
            <w:r>
              <w:rPr>
                <w:sz w:val="20"/>
              </w:rPr>
              <w:t>The</w:t>
            </w:r>
            <w:r>
              <w:rPr>
                <w:spacing w:val="-8"/>
                <w:sz w:val="20"/>
              </w:rPr>
              <w:t xml:space="preserve"> </w:t>
            </w:r>
            <w:r>
              <w:rPr>
                <w:sz w:val="20"/>
              </w:rPr>
              <w:t>student's</w:t>
            </w:r>
            <w:r>
              <w:rPr>
                <w:spacing w:val="-8"/>
                <w:sz w:val="20"/>
              </w:rPr>
              <w:t xml:space="preserve"> </w:t>
            </w:r>
            <w:r>
              <w:rPr>
                <w:sz w:val="20"/>
              </w:rPr>
              <w:t>response</w:t>
            </w:r>
            <w:r>
              <w:rPr>
                <w:spacing w:val="-8"/>
                <w:sz w:val="20"/>
              </w:rPr>
              <w:t xml:space="preserve"> </w:t>
            </w:r>
            <w:r>
              <w:rPr>
                <w:spacing w:val="-5"/>
                <w:sz w:val="20"/>
              </w:rPr>
              <w:t>is</w:t>
            </w:r>
            <w:r>
              <w:rPr>
                <w:sz w:val="20"/>
              </w:rPr>
              <w:t xml:space="preserve"> captured</w:t>
            </w:r>
            <w:r>
              <w:rPr>
                <w:spacing w:val="-8"/>
                <w:sz w:val="20"/>
              </w:rPr>
              <w:t xml:space="preserve"> </w:t>
            </w:r>
            <w:r>
              <w:rPr>
                <w:sz w:val="20"/>
              </w:rPr>
              <w:t>by</w:t>
            </w:r>
            <w:r>
              <w:rPr>
                <w:spacing w:val="-8"/>
                <w:sz w:val="20"/>
              </w:rPr>
              <w:t xml:space="preserve"> </w:t>
            </w:r>
            <w:r>
              <w:rPr>
                <w:sz w:val="20"/>
              </w:rPr>
              <w:t>an</w:t>
            </w:r>
            <w:r>
              <w:rPr>
                <w:spacing w:val="-8"/>
                <w:sz w:val="20"/>
              </w:rPr>
              <w:t xml:space="preserve"> </w:t>
            </w:r>
            <w:r>
              <w:rPr>
                <w:sz w:val="20"/>
              </w:rPr>
              <w:t>external</w:t>
            </w:r>
            <w:r>
              <w:rPr>
                <w:spacing w:val="-7"/>
                <w:sz w:val="20"/>
              </w:rPr>
              <w:t xml:space="preserve"> </w:t>
            </w:r>
            <w:r>
              <w:rPr>
                <w:sz w:val="20"/>
              </w:rPr>
              <w:t>Speech</w:t>
            </w:r>
            <w:r>
              <w:rPr>
                <w:spacing w:val="-7"/>
                <w:sz w:val="20"/>
              </w:rPr>
              <w:t xml:space="preserve"> </w:t>
            </w:r>
            <w:r>
              <w:rPr>
                <w:sz w:val="20"/>
              </w:rPr>
              <w:t xml:space="preserve">to Text device, external AT device, Human Scribe or Signer for Selected Response or Technology Enhanced </w:t>
            </w:r>
            <w:proofErr w:type="gramStart"/>
            <w:r>
              <w:rPr>
                <w:sz w:val="20"/>
              </w:rPr>
              <w:t>items</w:t>
            </w:r>
            <w:proofErr w:type="gramEnd"/>
            <w:r>
              <w:rPr>
                <w:sz w:val="20"/>
              </w:rPr>
              <w:t xml:space="preserve"> types.</w:t>
            </w:r>
          </w:p>
        </w:tc>
        <w:tc>
          <w:tcPr>
            <w:tcW w:w="3329" w:type="dxa"/>
          </w:tcPr>
          <w:p w14:paraId="072005F4" w14:textId="767CD048" w:rsidR="002C0B28" w:rsidRDefault="002C0B28" w:rsidP="002C0B28">
            <w:pPr>
              <w:pStyle w:val="TableParagraph"/>
              <w:ind w:left="74"/>
              <w:rPr>
                <w:sz w:val="20"/>
              </w:rPr>
            </w:pPr>
            <w:r>
              <w:rPr>
                <w:spacing w:val="-2"/>
                <w:sz w:val="20"/>
              </w:rPr>
              <w:t>Proctor/School</w:t>
            </w:r>
            <w:r>
              <w:rPr>
                <w:spacing w:val="9"/>
                <w:sz w:val="20"/>
              </w:rPr>
              <w:t xml:space="preserve"> </w:t>
            </w:r>
            <w:r>
              <w:rPr>
                <w:spacing w:val="-2"/>
                <w:sz w:val="20"/>
              </w:rPr>
              <w:t>Provided</w:t>
            </w:r>
            <w:r>
              <w:rPr>
                <w:sz w:val="20"/>
              </w:rPr>
              <w:t xml:space="preserve"> </w:t>
            </w:r>
            <w:r>
              <w:rPr>
                <w:spacing w:val="-2"/>
                <w:sz w:val="20"/>
              </w:rPr>
              <w:t>Accommodation</w:t>
            </w:r>
          </w:p>
          <w:p w14:paraId="4C197C76" w14:textId="4459A0C2" w:rsidR="002C0B28" w:rsidRDefault="002C0B28" w:rsidP="002C0B28">
            <w:pPr>
              <w:pStyle w:val="TableParagraph"/>
              <w:spacing w:before="120"/>
              <w:ind w:left="76"/>
              <w:rPr>
                <w:spacing w:val="-2"/>
                <w:sz w:val="20"/>
              </w:rPr>
            </w:pPr>
            <w:r>
              <w:rPr>
                <w:sz w:val="20"/>
              </w:rPr>
              <w:t>If expected value equals “</w:t>
            </w:r>
            <w:proofErr w:type="gramStart"/>
            <w:r>
              <w:rPr>
                <w:sz w:val="20"/>
              </w:rPr>
              <w:t>01”‐</w:t>
            </w:r>
            <w:proofErr w:type="gramEnd"/>
            <w:r>
              <w:rPr>
                <w:sz w:val="20"/>
              </w:rPr>
              <w:t>“04”; then</w:t>
            </w:r>
            <w:r>
              <w:rPr>
                <w:spacing w:val="-7"/>
                <w:sz w:val="20"/>
              </w:rPr>
              <w:t xml:space="preserve"> </w:t>
            </w:r>
            <w:r>
              <w:rPr>
                <w:sz w:val="20"/>
              </w:rPr>
              <w:t>the</w:t>
            </w:r>
            <w:r>
              <w:rPr>
                <w:spacing w:val="-6"/>
                <w:sz w:val="20"/>
              </w:rPr>
              <w:t xml:space="preserve"> </w:t>
            </w:r>
            <w:r>
              <w:rPr>
                <w:sz w:val="20"/>
              </w:rPr>
              <w:t>student</w:t>
            </w:r>
            <w:r>
              <w:rPr>
                <w:spacing w:val="-6"/>
                <w:sz w:val="20"/>
              </w:rPr>
              <w:t xml:space="preserve"> </w:t>
            </w:r>
            <w:r>
              <w:rPr>
                <w:sz w:val="20"/>
              </w:rPr>
              <w:t>must</w:t>
            </w:r>
            <w:r>
              <w:rPr>
                <w:spacing w:val="-7"/>
                <w:sz w:val="20"/>
              </w:rPr>
              <w:t xml:space="preserve"> </w:t>
            </w:r>
            <w:r>
              <w:rPr>
                <w:sz w:val="20"/>
              </w:rPr>
              <w:t>have</w:t>
            </w:r>
            <w:r>
              <w:rPr>
                <w:spacing w:val="-6"/>
                <w:sz w:val="20"/>
              </w:rPr>
              <w:t xml:space="preserve"> </w:t>
            </w:r>
            <w:r>
              <w:rPr>
                <w:sz w:val="20"/>
              </w:rPr>
              <w:t>Test</w:t>
            </w:r>
            <w:r>
              <w:rPr>
                <w:spacing w:val="-6"/>
                <w:sz w:val="20"/>
              </w:rPr>
              <w:t xml:space="preserve"> </w:t>
            </w:r>
            <w:r>
              <w:rPr>
                <w:sz w:val="20"/>
              </w:rPr>
              <w:t>Code populated with a ELA/L Subject and Student with Disabilities field populated with either 504”, “IEP”, OR “B” or record will error.</w:t>
            </w:r>
          </w:p>
        </w:tc>
        <w:tc>
          <w:tcPr>
            <w:tcW w:w="1528" w:type="dxa"/>
          </w:tcPr>
          <w:p w14:paraId="67FCCF8B" w14:textId="60CF5FFF" w:rsidR="002C0B28" w:rsidRDefault="002C0B28" w:rsidP="002C0B28">
            <w:pPr>
              <w:pStyle w:val="TableParagraph"/>
              <w:spacing w:line="187" w:lineRule="exact"/>
              <w:ind w:left="75"/>
              <w:rPr>
                <w:sz w:val="20"/>
              </w:rPr>
            </w:pPr>
            <w:r>
              <w:rPr>
                <w:b/>
                <w:sz w:val="20"/>
              </w:rPr>
              <w:t>01</w:t>
            </w:r>
            <w:r>
              <w:rPr>
                <w:b/>
                <w:spacing w:val="-2"/>
                <w:sz w:val="20"/>
              </w:rPr>
              <w:t xml:space="preserve"> </w:t>
            </w:r>
            <w:r>
              <w:rPr>
                <w:sz w:val="20"/>
              </w:rPr>
              <w:t>=</w:t>
            </w:r>
            <w:r>
              <w:rPr>
                <w:spacing w:val="-5"/>
                <w:sz w:val="20"/>
              </w:rPr>
              <w:t xml:space="preserve"> </w:t>
            </w:r>
            <w:r>
              <w:rPr>
                <w:spacing w:val="-2"/>
                <w:sz w:val="20"/>
              </w:rPr>
              <w:t>Speech‐to‐</w:t>
            </w:r>
            <w:r>
              <w:rPr>
                <w:sz w:val="20"/>
              </w:rPr>
              <w:t xml:space="preserve"> </w:t>
            </w:r>
            <w:r>
              <w:rPr>
                <w:spacing w:val="-4"/>
                <w:sz w:val="20"/>
              </w:rPr>
              <w:t>Text</w:t>
            </w:r>
          </w:p>
          <w:p w14:paraId="68B2FC28" w14:textId="77777777" w:rsidR="002C0B28" w:rsidRDefault="002C0B28" w:rsidP="002C0B28">
            <w:pPr>
              <w:pStyle w:val="TableParagraph"/>
              <w:ind w:left="75" w:right="265"/>
              <w:rPr>
                <w:sz w:val="20"/>
              </w:rPr>
            </w:pPr>
            <w:r>
              <w:rPr>
                <w:b/>
                <w:spacing w:val="-6"/>
                <w:sz w:val="20"/>
              </w:rPr>
              <w:t>02</w:t>
            </w:r>
            <w:r>
              <w:rPr>
                <w:b/>
                <w:spacing w:val="-9"/>
                <w:sz w:val="20"/>
              </w:rPr>
              <w:t xml:space="preserve"> </w:t>
            </w:r>
            <w:r>
              <w:rPr>
                <w:spacing w:val="-6"/>
                <w:sz w:val="20"/>
              </w:rPr>
              <w:t>=</w:t>
            </w:r>
            <w:r>
              <w:rPr>
                <w:spacing w:val="-12"/>
                <w:sz w:val="20"/>
              </w:rPr>
              <w:t xml:space="preserve"> </w:t>
            </w:r>
            <w:r>
              <w:rPr>
                <w:spacing w:val="-6"/>
                <w:sz w:val="20"/>
              </w:rPr>
              <w:t>Human</w:t>
            </w:r>
            <w:r>
              <w:rPr>
                <w:spacing w:val="-2"/>
                <w:sz w:val="20"/>
              </w:rPr>
              <w:t xml:space="preserve"> Scribe</w:t>
            </w:r>
          </w:p>
          <w:p w14:paraId="3580839E" w14:textId="77777777" w:rsidR="002C0B28" w:rsidRDefault="002C0B28" w:rsidP="002C0B28">
            <w:pPr>
              <w:pStyle w:val="TableParagraph"/>
              <w:ind w:left="75" w:right="265"/>
              <w:rPr>
                <w:sz w:val="20"/>
              </w:rPr>
            </w:pPr>
            <w:r>
              <w:rPr>
                <w:b/>
                <w:spacing w:val="-6"/>
                <w:sz w:val="20"/>
              </w:rPr>
              <w:t>03</w:t>
            </w:r>
            <w:r>
              <w:rPr>
                <w:b/>
                <w:spacing w:val="-9"/>
                <w:sz w:val="20"/>
              </w:rPr>
              <w:t xml:space="preserve"> </w:t>
            </w:r>
            <w:r>
              <w:rPr>
                <w:spacing w:val="-6"/>
                <w:sz w:val="20"/>
              </w:rPr>
              <w:t>=</w:t>
            </w:r>
            <w:r>
              <w:rPr>
                <w:spacing w:val="-12"/>
                <w:sz w:val="20"/>
              </w:rPr>
              <w:t xml:space="preserve"> </w:t>
            </w:r>
            <w:r>
              <w:rPr>
                <w:spacing w:val="-6"/>
                <w:sz w:val="20"/>
              </w:rPr>
              <w:t>Human</w:t>
            </w:r>
            <w:r>
              <w:rPr>
                <w:spacing w:val="-2"/>
                <w:sz w:val="20"/>
              </w:rPr>
              <w:t xml:space="preserve"> Signer</w:t>
            </w:r>
          </w:p>
          <w:p w14:paraId="1E460C42" w14:textId="77777777" w:rsidR="002C0B28" w:rsidRDefault="002C0B28" w:rsidP="002C0B28">
            <w:pPr>
              <w:pStyle w:val="TableParagraph"/>
              <w:ind w:left="75"/>
              <w:rPr>
                <w:sz w:val="20"/>
              </w:rPr>
            </w:pPr>
            <w:r>
              <w:rPr>
                <w:b/>
                <w:sz w:val="20"/>
              </w:rPr>
              <w:t>04</w:t>
            </w:r>
            <w:r>
              <w:rPr>
                <w:b/>
                <w:spacing w:val="-12"/>
                <w:sz w:val="20"/>
              </w:rPr>
              <w:t xml:space="preserve"> </w:t>
            </w:r>
            <w:r>
              <w:rPr>
                <w:sz w:val="20"/>
              </w:rPr>
              <w:t>=</w:t>
            </w:r>
            <w:r>
              <w:rPr>
                <w:spacing w:val="-11"/>
                <w:sz w:val="20"/>
              </w:rPr>
              <w:t xml:space="preserve"> </w:t>
            </w:r>
            <w:r>
              <w:rPr>
                <w:sz w:val="20"/>
              </w:rPr>
              <w:t>External</w:t>
            </w:r>
            <w:r>
              <w:rPr>
                <w:spacing w:val="-11"/>
                <w:sz w:val="20"/>
              </w:rPr>
              <w:t xml:space="preserve"> </w:t>
            </w:r>
            <w:r>
              <w:rPr>
                <w:sz w:val="20"/>
              </w:rPr>
              <w:t xml:space="preserve">AT </w:t>
            </w:r>
            <w:r>
              <w:rPr>
                <w:spacing w:val="-2"/>
                <w:sz w:val="20"/>
              </w:rPr>
              <w:t>Device</w:t>
            </w:r>
          </w:p>
          <w:p w14:paraId="08C8A7AB" w14:textId="0050FAE0" w:rsidR="002C0B28" w:rsidRDefault="002C0B28" w:rsidP="002C0B28">
            <w:pPr>
              <w:pStyle w:val="TableParagraph"/>
              <w:spacing w:line="145" w:lineRule="exact"/>
              <w:ind w:left="77"/>
              <w:rPr>
                <w:b/>
                <w:sz w:val="20"/>
              </w:rPr>
            </w:pPr>
            <w:r>
              <w:rPr>
                <w:spacing w:val="-2"/>
                <w:sz w:val="20"/>
              </w:rPr>
              <w:t>Blank</w:t>
            </w:r>
          </w:p>
        </w:tc>
        <w:tc>
          <w:tcPr>
            <w:tcW w:w="989" w:type="dxa"/>
          </w:tcPr>
          <w:p w14:paraId="14D4F4B6" w14:textId="3DB50E02" w:rsidR="002C0B28" w:rsidRDefault="002C0B28" w:rsidP="002C0B28">
            <w:pPr>
              <w:pStyle w:val="TableParagraph"/>
              <w:spacing w:line="202" w:lineRule="exact"/>
              <w:ind w:right="375"/>
              <w:jc w:val="right"/>
              <w:rPr>
                <w:sz w:val="20"/>
              </w:rPr>
            </w:pPr>
            <w:r>
              <w:rPr>
                <w:sz w:val="20"/>
              </w:rPr>
              <w:t>N</w:t>
            </w:r>
          </w:p>
        </w:tc>
        <w:tc>
          <w:tcPr>
            <w:tcW w:w="1169" w:type="dxa"/>
          </w:tcPr>
          <w:p w14:paraId="65E74A21" w14:textId="77777777" w:rsidR="002C0B28" w:rsidRDefault="002C0B28" w:rsidP="002C0B28">
            <w:pPr>
              <w:pStyle w:val="TableParagraph"/>
              <w:spacing w:line="184" w:lineRule="exact"/>
              <w:ind w:left="142"/>
              <w:rPr>
                <w:sz w:val="20"/>
              </w:rPr>
            </w:pPr>
            <w:r>
              <w:rPr>
                <w:spacing w:val="-5"/>
                <w:sz w:val="20"/>
              </w:rPr>
              <w:t>4f</w:t>
            </w:r>
          </w:p>
          <w:p w14:paraId="7513AF53" w14:textId="77777777" w:rsidR="002C0B28" w:rsidRDefault="002C0B28" w:rsidP="002C0B28">
            <w:pPr>
              <w:pStyle w:val="TableParagraph"/>
              <w:ind w:left="142" w:right="790"/>
              <w:rPr>
                <w:sz w:val="20"/>
              </w:rPr>
            </w:pPr>
            <w:r>
              <w:rPr>
                <w:spacing w:val="-6"/>
                <w:sz w:val="20"/>
              </w:rPr>
              <w:t>4g</w:t>
            </w:r>
            <w:r>
              <w:rPr>
                <w:spacing w:val="-5"/>
                <w:sz w:val="20"/>
              </w:rPr>
              <w:t xml:space="preserve"> 4h</w:t>
            </w:r>
          </w:p>
          <w:p w14:paraId="48BC9653" w14:textId="0F39ED1B" w:rsidR="002C0B28" w:rsidRDefault="002C0B28" w:rsidP="002C0B28">
            <w:pPr>
              <w:pStyle w:val="TableParagraph"/>
              <w:spacing w:line="192" w:lineRule="exact"/>
              <w:ind w:left="144"/>
              <w:rPr>
                <w:spacing w:val="-5"/>
                <w:sz w:val="20"/>
              </w:rPr>
            </w:pPr>
            <w:r>
              <w:rPr>
                <w:sz w:val="20"/>
              </w:rPr>
              <w:t>4i</w:t>
            </w:r>
            <w:r>
              <w:rPr>
                <w:spacing w:val="-2"/>
                <w:sz w:val="20"/>
              </w:rPr>
              <w:t xml:space="preserve"> </w:t>
            </w:r>
            <w:r>
              <w:rPr>
                <w:sz w:val="20"/>
              </w:rPr>
              <w:t>&amp;</w:t>
            </w:r>
            <w:r>
              <w:rPr>
                <w:spacing w:val="-1"/>
                <w:sz w:val="20"/>
              </w:rPr>
              <w:t xml:space="preserve"> </w:t>
            </w:r>
            <w:r>
              <w:rPr>
                <w:spacing w:val="-5"/>
                <w:sz w:val="20"/>
              </w:rPr>
              <w:t>4a</w:t>
            </w:r>
          </w:p>
        </w:tc>
      </w:tr>
      <w:tr w:rsidR="002C0B28" w14:paraId="66C2DB06" w14:textId="77777777" w:rsidTr="002C0B28">
        <w:trPr>
          <w:trHeight w:val="703"/>
        </w:trPr>
        <w:tc>
          <w:tcPr>
            <w:tcW w:w="1350" w:type="dxa"/>
          </w:tcPr>
          <w:p w14:paraId="1D146F18" w14:textId="3C49D24A" w:rsidR="002C0B28" w:rsidRDefault="002C0B28" w:rsidP="002C0B28">
            <w:pPr>
              <w:pStyle w:val="TableParagraph"/>
              <w:spacing w:line="201" w:lineRule="exact"/>
              <w:ind w:left="222" w:right="150"/>
              <w:jc w:val="center"/>
              <w:rPr>
                <w:spacing w:val="-5"/>
                <w:sz w:val="20"/>
              </w:rPr>
            </w:pPr>
            <w:r>
              <w:rPr>
                <w:spacing w:val="-5"/>
                <w:sz w:val="20"/>
              </w:rPr>
              <w:t>BY</w:t>
            </w:r>
          </w:p>
        </w:tc>
        <w:tc>
          <w:tcPr>
            <w:tcW w:w="1500" w:type="dxa"/>
          </w:tcPr>
          <w:p w14:paraId="77154489" w14:textId="77777777" w:rsidR="002C0B28" w:rsidRDefault="002C0B28" w:rsidP="002C0B28">
            <w:pPr>
              <w:pStyle w:val="TableParagraph"/>
              <w:spacing w:line="200" w:lineRule="exact"/>
              <w:ind w:left="64" w:right="155"/>
              <w:jc w:val="center"/>
              <w:rPr>
                <w:sz w:val="20"/>
              </w:rPr>
            </w:pPr>
            <w:r>
              <w:rPr>
                <w:spacing w:val="-2"/>
                <w:sz w:val="20"/>
              </w:rPr>
              <w:t>Mathematics</w:t>
            </w:r>
            <w:r>
              <w:rPr>
                <w:spacing w:val="9"/>
                <w:sz w:val="20"/>
              </w:rPr>
              <w:t xml:space="preserve"> </w:t>
            </w:r>
            <w:r>
              <w:rPr>
                <w:spacing w:val="-2"/>
                <w:sz w:val="20"/>
              </w:rPr>
              <w:t>Response</w:t>
            </w:r>
          </w:p>
          <w:p w14:paraId="05F32BF1" w14:textId="77777777" w:rsidR="002C0B28" w:rsidRDefault="002C0B28" w:rsidP="002C0B28">
            <w:pPr>
              <w:pStyle w:val="TableParagraph"/>
              <w:spacing w:before="149"/>
              <w:ind w:left="453"/>
              <w:rPr>
                <w:b/>
                <w:sz w:val="16"/>
              </w:rPr>
            </w:pPr>
            <w:r>
              <w:rPr>
                <w:b/>
                <w:sz w:val="16"/>
              </w:rPr>
              <w:t>CBT</w:t>
            </w:r>
            <w:r>
              <w:rPr>
                <w:b/>
                <w:spacing w:val="-6"/>
                <w:sz w:val="16"/>
              </w:rPr>
              <w:t xml:space="preserve"> </w:t>
            </w:r>
            <w:r>
              <w:rPr>
                <w:b/>
                <w:spacing w:val="-5"/>
                <w:sz w:val="16"/>
              </w:rPr>
              <w:t>PBT</w:t>
            </w:r>
          </w:p>
          <w:p w14:paraId="33F6A963" w14:textId="5CE96CE1" w:rsidR="002C0B28" w:rsidRDefault="002C0B28" w:rsidP="002C0B28">
            <w:pPr>
              <w:pStyle w:val="TableParagraph"/>
              <w:ind w:left="69"/>
              <w:rPr>
                <w:sz w:val="20"/>
              </w:rPr>
            </w:pPr>
            <w:r>
              <w:rPr>
                <w:b/>
                <w:spacing w:val="-4"/>
                <w:sz w:val="16"/>
              </w:rPr>
              <w:t>Math</w:t>
            </w:r>
          </w:p>
        </w:tc>
        <w:tc>
          <w:tcPr>
            <w:tcW w:w="878" w:type="dxa"/>
          </w:tcPr>
          <w:p w14:paraId="18CD0140" w14:textId="0202D3A7" w:rsidR="002C0B28" w:rsidRDefault="002C0B28" w:rsidP="002C0B28">
            <w:pPr>
              <w:pStyle w:val="TableParagraph"/>
              <w:spacing w:line="201" w:lineRule="exact"/>
              <w:ind w:right="323"/>
              <w:jc w:val="right"/>
              <w:rPr>
                <w:sz w:val="20"/>
              </w:rPr>
            </w:pPr>
            <w:r>
              <w:rPr>
                <w:sz w:val="20"/>
              </w:rPr>
              <w:t>N</w:t>
            </w:r>
          </w:p>
        </w:tc>
        <w:tc>
          <w:tcPr>
            <w:tcW w:w="649" w:type="dxa"/>
          </w:tcPr>
          <w:p w14:paraId="0BB5B644" w14:textId="417E4DF6" w:rsidR="002C0B28" w:rsidRDefault="002C0B28" w:rsidP="002C0B28">
            <w:pPr>
              <w:pStyle w:val="TableParagraph"/>
              <w:spacing w:line="201" w:lineRule="exact"/>
              <w:ind w:right="215"/>
              <w:jc w:val="right"/>
              <w:rPr>
                <w:sz w:val="20"/>
              </w:rPr>
            </w:pPr>
            <w:r>
              <w:rPr>
                <w:sz w:val="20"/>
              </w:rPr>
              <w:t>2</w:t>
            </w:r>
          </w:p>
        </w:tc>
        <w:tc>
          <w:tcPr>
            <w:tcW w:w="2879" w:type="dxa"/>
          </w:tcPr>
          <w:p w14:paraId="551E0327" w14:textId="4D91B2B2" w:rsidR="002C0B28" w:rsidRDefault="002C0B28" w:rsidP="002C0B28">
            <w:pPr>
              <w:pStyle w:val="TableParagraph"/>
              <w:ind w:left="72"/>
              <w:rPr>
                <w:sz w:val="20"/>
              </w:rPr>
            </w:pPr>
            <w:r>
              <w:rPr>
                <w:sz w:val="20"/>
              </w:rPr>
              <w:t>The</w:t>
            </w:r>
            <w:r>
              <w:rPr>
                <w:spacing w:val="-8"/>
                <w:sz w:val="20"/>
              </w:rPr>
              <w:t xml:space="preserve"> </w:t>
            </w:r>
            <w:r>
              <w:rPr>
                <w:sz w:val="20"/>
              </w:rPr>
              <w:t>student's</w:t>
            </w:r>
            <w:r>
              <w:rPr>
                <w:spacing w:val="-8"/>
                <w:sz w:val="20"/>
              </w:rPr>
              <w:t xml:space="preserve"> </w:t>
            </w:r>
            <w:r>
              <w:rPr>
                <w:sz w:val="20"/>
              </w:rPr>
              <w:t>response</w:t>
            </w:r>
            <w:r>
              <w:rPr>
                <w:spacing w:val="-8"/>
                <w:sz w:val="20"/>
              </w:rPr>
              <w:t xml:space="preserve"> </w:t>
            </w:r>
            <w:r>
              <w:rPr>
                <w:spacing w:val="-5"/>
                <w:sz w:val="20"/>
              </w:rPr>
              <w:t>is</w:t>
            </w:r>
            <w:r>
              <w:rPr>
                <w:sz w:val="20"/>
              </w:rPr>
              <w:t xml:space="preserve"> captured</w:t>
            </w:r>
            <w:r>
              <w:rPr>
                <w:spacing w:val="-8"/>
                <w:sz w:val="20"/>
              </w:rPr>
              <w:t xml:space="preserve"> </w:t>
            </w:r>
            <w:r>
              <w:rPr>
                <w:sz w:val="20"/>
              </w:rPr>
              <w:t>by</w:t>
            </w:r>
            <w:r>
              <w:rPr>
                <w:spacing w:val="-8"/>
                <w:sz w:val="20"/>
              </w:rPr>
              <w:t xml:space="preserve"> </w:t>
            </w:r>
            <w:r>
              <w:rPr>
                <w:sz w:val="20"/>
              </w:rPr>
              <w:t>an</w:t>
            </w:r>
            <w:r>
              <w:rPr>
                <w:spacing w:val="-8"/>
                <w:sz w:val="20"/>
              </w:rPr>
              <w:t xml:space="preserve"> </w:t>
            </w:r>
            <w:r>
              <w:rPr>
                <w:sz w:val="20"/>
              </w:rPr>
              <w:t>external</w:t>
            </w:r>
            <w:r>
              <w:rPr>
                <w:spacing w:val="-7"/>
                <w:sz w:val="20"/>
              </w:rPr>
              <w:t xml:space="preserve"> </w:t>
            </w:r>
            <w:r>
              <w:rPr>
                <w:sz w:val="20"/>
              </w:rPr>
              <w:t>Speech</w:t>
            </w:r>
            <w:r>
              <w:rPr>
                <w:spacing w:val="-7"/>
                <w:sz w:val="20"/>
              </w:rPr>
              <w:t xml:space="preserve"> </w:t>
            </w:r>
            <w:r>
              <w:rPr>
                <w:sz w:val="20"/>
              </w:rPr>
              <w:t>to Text device, external AT device, Human Scribe or Signer.</w:t>
            </w:r>
          </w:p>
        </w:tc>
        <w:tc>
          <w:tcPr>
            <w:tcW w:w="3329" w:type="dxa"/>
          </w:tcPr>
          <w:p w14:paraId="3E511EF3" w14:textId="2B1CC767" w:rsidR="002C0B28" w:rsidRDefault="002C0B28" w:rsidP="002C0B28">
            <w:pPr>
              <w:pStyle w:val="TableParagraph"/>
              <w:ind w:left="74"/>
              <w:rPr>
                <w:sz w:val="20"/>
              </w:rPr>
            </w:pPr>
            <w:r>
              <w:rPr>
                <w:spacing w:val="-2"/>
                <w:sz w:val="20"/>
              </w:rPr>
              <w:t>Proctor/School</w:t>
            </w:r>
            <w:r>
              <w:rPr>
                <w:spacing w:val="9"/>
                <w:sz w:val="20"/>
              </w:rPr>
              <w:t xml:space="preserve"> </w:t>
            </w:r>
            <w:r>
              <w:rPr>
                <w:spacing w:val="-2"/>
                <w:sz w:val="20"/>
              </w:rPr>
              <w:t>Provided</w:t>
            </w:r>
            <w:r>
              <w:rPr>
                <w:sz w:val="20"/>
              </w:rPr>
              <w:t xml:space="preserve"> </w:t>
            </w:r>
            <w:r>
              <w:rPr>
                <w:spacing w:val="-2"/>
                <w:sz w:val="20"/>
              </w:rPr>
              <w:t>Accommodation</w:t>
            </w:r>
          </w:p>
          <w:p w14:paraId="7B6BCEB3" w14:textId="00BA1D7F" w:rsidR="002C0B28" w:rsidRDefault="002C0B28" w:rsidP="002C0B28">
            <w:pPr>
              <w:pStyle w:val="TableParagraph"/>
              <w:spacing w:before="120"/>
              <w:ind w:left="76"/>
              <w:rPr>
                <w:spacing w:val="-2"/>
                <w:sz w:val="20"/>
              </w:rPr>
            </w:pPr>
            <w:r>
              <w:rPr>
                <w:sz w:val="20"/>
              </w:rPr>
              <w:t>If expected value equals “</w:t>
            </w:r>
            <w:proofErr w:type="gramStart"/>
            <w:r>
              <w:rPr>
                <w:sz w:val="20"/>
              </w:rPr>
              <w:t>01”‐</w:t>
            </w:r>
            <w:proofErr w:type="gramEnd"/>
            <w:r>
              <w:rPr>
                <w:sz w:val="20"/>
              </w:rPr>
              <w:t>“04”; then</w:t>
            </w:r>
            <w:r>
              <w:rPr>
                <w:spacing w:val="-1"/>
                <w:sz w:val="20"/>
              </w:rPr>
              <w:t xml:space="preserve"> </w:t>
            </w:r>
            <w:r>
              <w:rPr>
                <w:sz w:val="20"/>
              </w:rPr>
              <w:t>the student must</w:t>
            </w:r>
            <w:r>
              <w:rPr>
                <w:spacing w:val="-1"/>
                <w:sz w:val="20"/>
              </w:rPr>
              <w:t xml:space="preserve"> </w:t>
            </w:r>
            <w:r>
              <w:rPr>
                <w:sz w:val="20"/>
              </w:rPr>
              <w:t>have Test Code populated</w:t>
            </w:r>
            <w:r>
              <w:rPr>
                <w:spacing w:val="-9"/>
                <w:sz w:val="20"/>
              </w:rPr>
              <w:t xml:space="preserve"> </w:t>
            </w:r>
            <w:r>
              <w:rPr>
                <w:sz w:val="20"/>
              </w:rPr>
              <w:t>with</w:t>
            </w:r>
            <w:r>
              <w:rPr>
                <w:spacing w:val="-9"/>
                <w:sz w:val="20"/>
              </w:rPr>
              <w:t xml:space="preserve"> </w:t>
            </w:r>
            <w:r>
              <w:rPr>
                <w:sz w:val="20"/>
              </w:rPr>
              <w:t>a</w:t>
            </w:r>
            <w:r>
              <w:rPr>
                <w:spacing w:val="-10"/>
                <w:sz w:val="20"/>
              </w:rPr>
              <w:t xml:space="preserve"> </w:t>
            </w:r>
            <w:r>
              <w:rPr>
                <w:sz w:val="20"/>
              </w:rPr>
              <w:t>Mathematics</w:t>
            </w:r>
            <w:r>
              <w:rPr>
                <w:spacing w:val="-9"/>
                <w:sz w:val="20"/>
              </w:rPr>
              <w:t xml:space="preserve"> </w:t>
            </w:r>
            <w:r>
              <w:rPr>
                <w:sz w:val="20"/>
              </w:rPr>
              <w:t>Subject and Student with Disabilities field populated with either 504”, “IEP”, OR “B” or record will error.</w:t>
            </w:r>
          </w:p>
        </w:tc>
        <w:tc>
          <w:tcPr>
            <w:tcW w:w="1528" w:type="dxa"/>
          </w:tcPr>
          <w:p w14:paraId="7F0A309A" w14:textId="77777777" w:rsidR="002C0B28" w:rsidRDefault="002C0B28" w:rsidP="002C0B28">
            <w:pPr>
              <w:pStyle w:val="TableParagraph"/>
              <w:spacing w:line="186" w:lineRule="exact"/>
              <w:ind w:left="75"/>
              <w:rPr>
                <w:sz w:val="20"/>
              </w:rPr>
            </w:pPr>
            <w:r>
              <w:rPr>
                <w:b/>
                <w:sz w:val="20"/>
              </w:rPr>
              <w:t>01</w:t>
            </w:r>
            <w:r>
              <w:rPr>
                <w:b/>
                <w:spacing w:val="-2"/>
                <w:sz w:val="20"/>
              </w:rPr>
              <w:t xml:space="preserve"> </w:t>
            </w:r>
            <w:r>
              <w:rPr>
                <w:sz w:val="20"/>
              </w:rPr>
              <w:t>=</w:t>
            </w:r>
            <w:r>
              <w:rPr>
                <w:spacing w:val="-5"/>
                <w:sz w:val="20"/>
              </w:rPr>
              <w:t xml:space="preserve"> </w:t>
            </w:r>
            <w:r>
              <w:rPr>
                <w:spacing w:val="-2"/>
                <w:sz w:val="20"/>
              </w:rPr>
              <w:t>Speech‐to‐</w:t>
            </w:r>
          </w:p>
          <w:p w14:paraId="44F78F3D" w14:textId="77777777" w:rsidR="002C0B28" w:rsidRDefault="002C0B28" w:rsidP="002C0B28">
            <w:pPr>
              <w:pStyle w:val="TableParagraph"/>
              <w:spacing w:line="232" w:lineRule="exact"/>
              <w:ind w:left="75"/>
              <w:rPr>
                <w:sz w:val="20"/>
              </w:rPr>
            </w:pPr>
            <w:r>
              <w:rPr>
                <w:spacing w:val="-4"/>
                <w:sz w:val="20"/>
              </w:rPr>
              <w:t>Text</w:t>
            </w:r>
          </w:p>
          <w:p w14:paraId="683EEFF3" w14:textId="77777777" w:rsidR="002C0B28" w:rsidRDefault="002C0B28" w:rsidP="002C0B28">
            <w:pPr>
              <w:pStyle w:val="TableParagraph"/>
              <w:ind w:left="75" w:right="265"/>
              <w:rPr>
                <w:sz w:val="20"/>
              </w:rPr>
            </w:pPr>
            <w:r>
              <w:rPr>
                <w:b/>
                <w:spacing w:val="-6"/>
                <w:sz w:val="20"/>
              </w:rPr>
              <w:t>02</w:t>
            </w:r>
            <w:r>
              <w:rPr>
                <w:b/>
                <w:spacing w:val="-9"/>
                <w:sz w:val="20"/>
              </w:rPr>
              <w:t xml:space="preserve"> </w:t>
            </w:r>
            <w:r>
              <w:rPr>
                <w:spacing w:val="-6"/>
                <w:sz w:val="20"/>
              </w:rPr>
              <w:t>=</w:t>
            </w:r>
            <w:r>
              <w:rPr>
                <w:spacing w:val="-12"/>
                <w:sz w:val="20"/>
              </w:rPr>
              <w:t xml:space="preserve"> </w:t>
            </w:r>
            <w:r>
              <w:rPr>
                <w:spacing w:val="-6"/>
                <w:sz w:val="20"/>
              </w:rPr>
              <w:t>Human</w:t>
            </w:r>
            <w:r>
              <w:rPr>
                <w:spacing w:val="-2"/>
                <w:sz w:val="20"/>
              </w:rPr>
              <w:t xml:space="preserve"> Scribe</w:t>
            </w:r>
          </w:p>
          <w:p w14:paraId="5188207B" w14:textId="77777777" w:rsidR="002C0B28" w:rsidRDefault="002C0B28" w:rsidP="002C0B28">
            <w:pPr>
              <w:pStyle w:val="TableParagraph"/>
              <w:ind w:left="75" w:right="265"/>
              <w:rPr>
                <w:sz w:val="20"/>
              </w:rPr>
            </w:pPr>
            <w:r>
              <w:rPr>
                <w:b/>
                <w:spacing w:val="-6"/>
                <w:sz w:val="20"/>
              </w:rPr>
              <w:t>03</w:t>
            </w:r>
            <w:r>
              <w:rPr>
                <w:b/>
                <w:spacing w:val="-9"/>
                <w:sz w:val="20"/>
              </w:rPr>
              <w:t xml:space="preserve"> </w:t>
            </w:r>
            <w:r>
              <w:rPr>
                <w:spacing w:val="-6"/>
                <w:sz w:val="20"/>
              </w:rPr>
              <w:t>=</w:t>
            </w:r>
            <w:r>
              <w:rPr>
                <w:spacing w:val="-12"/>
                <w:sz w:val="20"/>
              </w:rPr>
              <w:t xml:space="preserve"> </w:t>
            </w:r>
            <w:r>
              <w:rPr>
                <w:spacing w:val="-6"/>
                <w:sz w:val="20"/>
              </w:rPr>
              <w:t>Human</w:t>
            </w:r>
            <w:r>
              <w:rPr>
                <w:spacing w:val="-2"/>
                <w:sz w:val="20"/>
              </w:rPr>
              <w:t xml:space="preserve"> Signer</w:t>
            </w:r>
          </w:p>
          <w:p w14:paraId="6E52FB67" w14:textId="77777777" w:rsidR="002C0B28" w:rsidRDefault="002C0B28" w:rsidP="002C0B28">
            <w:pPr>
              <w:pStyle w:val="TableParagraph"/>
              <w:ind w:left="75"/>
              <w:rPr>
                <w:sz w:val="20"/>
              </w:rPr>
            </w:pPr>
            <w:r>
              <w:rPr>
                <w:b/>
                <w:sz w:val="20"/>
              </w:rPr>
              <w:t>04</w:t>
            </w:r>
            <w:r>
              <w:rPr>
                <w:b/>
                <w:spacing w:val="-12"/>
                <w:sz w:val="20"/>
              </w:rPr>
              <w:t xml:space="preserve"> </w:t>
            </w:r>
            <w:r>
              <w:rPr>
                <w:sz w:val="20"/>
              </w:rPr>
              <w:t>=</w:t>
            </w:r>
            <w:r>
              <w:rPr>
                <w:spacing w:val="-11"/>
                <w:sz w:val="20"/>
              </w:rPr>
              <w:t xml:space="preserve"> </w:t>
            </w:r>
            <w:r>
              <w:rPr>
                <w:sz w:val="20"/>
              </w:rPr>
              <w:t>External</w:t>
            </w:r>
            <w:r>
              <w:rPr>
                <w:spacing w:val="-11"/>
                <w:sz w:val="20"/>
              </w:rPr>
              <w:t xml:space="preserve"> </w:t>
            </w:r>
            <w:r>
              <w:rPr>
                <w:sz w:val="20"/>
              </w:rPr>
              <w:t xml:space="preserve">AT </w:t>
            </w:r>
            <w:r>
              <w:rPr>
                <w:spacing w:val="-2"/>
                <w:sz w:val="20"/>
              </w:rPr>
              <w:t>Device</w:t>
            </w:r>
          </w:p>
          <w:p w14:paraId="71E59991" w14:textId="00838DC4" w:rsidR="002C0B28" w:rsidRDefault="002C0B28" w:rsidP="002C0B28">
            <w:pPr>
              <w:pStyle w:val="TableParagraph"/>
              <w:spacing w:line="145" w:lineRule="exact"/>
              <w:ind w:left="77"/>
              <w:rPr>
                <w:b/>
                <w:sz w:val="20"/>
              </w:rPr>
            </w:pPr>
            <w:r>
              <w:rPr>
                <w:spacing w:val="-2"/>
                <w:sz w:val="20"/>
              </w:rPr>
              <w:t>Blank</w:t>
            </w:r>
          </w:p>
        </w:tc>
        <w:tc>
          <w:tcPr>
            <w:tcW w:w="989" w:type="dxa"/>
          </w:tcPr>
          <w:p w14:paraId="1041494A" w14:textId="51E248AE" w:rsidR="002C0B28" w:rsidRDefault="002C0B28" w:rsidP="002C0B28">
            <w:pPr>
              <w:pStyle w:val="TableParagraph"/>
              <w:spacing w:line="202" w:lineRule="exact"/>
              <w:ind w:right="375"/>
              <w:jc w:val="right"/>
              <w:rPr>
                <w:sz w:val="20"/>
              </w:rPr>
            </w:pPr>
            <w:r>
              <w:rPr>
                <w:sz w:val="20"/>
              </w:rPr>
              <w:t>N</w:t>
            </w:r>
          </w:p>
        </w:tc>
        <w:tc>
          <w:tcPr>
            <w:tcW w:w="1169" w:type="dxa"/>
          </w:tcPr>
          <w:p w14:paraId="710B290E" w14:textId="77777777" w:rsidR="002C0B28" w:rsidRDefault="002C0B28" w:rsidP="002C0B28">
            <w:pPr>
              <w:pStyle w:val="TableParagraph"/>
              <w:spacing w:line="183" w:lineRule="exact"/>
              <w:ind w:left="142"/>
              <w:rPr>
                <w:sz w:val="20"/>
              </w:rPr>
            </w:pPr>
            <w:r>
              <w:rPr>
                <w:spacing w:val="-5"/>
                <w:sz w:val="20"/>
              </w:rPr>
              <w:t>4j</w:t>
            </w:r>
          </w:p>
          <w:p w14:paraId="5432EE54" w14:textId="77777777" w:rsidR="002C0B28" w:rsidRDefault="002C0B28" w:rsidP="002C0B28">
            <w:pPr>
              <w:pStyle w:val="TableParagraph"/>
              <w:ind w:left="142" w:right="806"/>
              <w:rPr>
                <w:sz w:val="20"/>
              </w:rPr>
            </w:pPr>
            <w:r>
              <w:rPr>
                <w:spacing w:val="-6"/>
                <w:sz w:val="20"/>
              </w:rPr>
              <w:t>4k</w:t>
            </w:r>
            <w:r>
              <w:rPr>
                <w:sz w:val="20"/>
              </w:rPr>
              <w:t xml:space="preserve"> </w:t>
            </w:r>
            <w:r>
              <w:rPr>
                <w:spacing w:val="-6"/>
                <w:sz w:val="20"/>
              </w:rPr>
              <w:t>4l</w:t>
            </w:r>
          </w:p>
          <w:p w14:paraId="33A547DE" w14:textId="40EDEA40" w:rsidR="002C0B28" w:rsidRDefault="002C0B28" w:rsidP="002C0B28">
            <w:pPr>
              <w:pStyle w:val="TableParagraph"/>
              <w:spacing w:line="192" w:lineRule="exact"/>
              <w:ind w:left="144"/>
              <w:rPr>
                <w:spacing w:val="-5"/>
                <w:sz w:val="20"/>
              </w:rPr>
            </w:pPr>
            <w:r>
              <w:rPr>
                <w:sz w:val="20"/>
              </w:rPr>
              <w:t>4m</w:t>
            </w:r>
            <w:r>
              <w:rPr>
                <w:spacing w:val="-2"/>
                <w:sz w:val="20"/>
              </w:rPr>
              <w:t xml:space="preserve"> </w:t>
            </w:r>
            <w:r>
              <w:rPr>
                <w:sz w:val="20"/>
              </w:rPr>
              <w:t>&amp;</w:t>
            </w:r>
            <w:r>
              <w:rPr>
                <w:spacing w:val="-2"/>
                <w:sz w:val="20"/>
              </w:rPr>
              <w:t xml:space="preserve"> </w:t>
            </w:r>
            <w:r>
              <w:rPr>
                <w:spacing w:val="-5"/>
                <w:sz w:val="20"/>
              </w:rPr>
              <w:t>4a</w:t>
            </w:r>
          </w:p>
        </w:tc>
      </w:tr>
      <w:tr w:rsidR="00A5433A" w14:paraId="355F4B50" w14:textId="77777777" w:rsidTr="002C0B28">
        <w:trPr>
          <w:trHeight w:val="703"/>
        </w:trPr>
        <w:tc>
          <w:tcPr>
            <w:tcW w:w="1350" w:type="dxa"/>
          </w:tcPr>
          <w:p w14:paraId="5532ADEB" w14:textId="7135113F" w:rsidR="00A5433A" w:rsidRDefault="00A5433A" w:rsidP="00A5433A">
            <w:pPr>
              <w:pStyle w:val="TableParagraph"/>
              <w:spacing w:line="201" w:lineRule="exact"/>
              <w:ind w:left="222" w:right="150"/>
              <w:jc w:val="center"/>
              <w:rPr>
                <w:spacing w:val="-5"/>
                <w:sz w:val="20"/>
              </w:rPr>
            </w:pPr>
            <w:r>
              <w:rPr>
                <w:spacing w:val="-5"/>
                <w:sz w:val="20"/>
              </w:rPr>
              <w:t>BZ</w:t>
            </w:r>
          </w:p>
        </w:tc>
        <w:tc>
          <w:tcPr>
            <w:tcW w:w="1500" w:type="dxa"/>
          </w:tcPr>
          <w:p w14:paraId="1BE38CC8" w14:textId="77777777" w:rsidR="00A5433A" w:rsidRDefault="00A5433A" w:rsidP="00A5433A">
            <w:pPr>
              <w:pStyle w:val="TableParagraph"/>
              <w:spacing w:line="173" w:lineRule="exact"/>
              <w:ind w:left="69"/>
              <w:rPr>
                <w:sz w:val="20"/>
              </w:rPr>
            </w:pPr>
            <w:r>
              <w:rPr>
                <w:sz w:val="20"/>
              </w:rPr>
              <w:t>Monitor</w:t>
            </w:r>
            <w:r>
              <w:rPr>
                <w:spacing w:val="-7"/>
                <w:sz w:val="20"/>
              </w:rPr>
              <w:t xml:space="preserve"> </w:t>
            </w:r>
            <w:r>
              <w:rPr>
                <w:sz w:val="20"/>
              </w:rPr>
              <w:t>Test</w:t>
            </w:r>
            <w:r>
              <w:rPr>
                <w:spacing w:val="-5"/>
                <w:sz w:val="20"/>
              </w:rPr>
              <w:t xml:space="preserve"> </w:t>
            </w:r>
            <w:r>
              <w:rPr>
                <w:spacing w:val="-2"/>
                <w:sz w:val="20"/>
              </w:rPr>
              <w:t>Response</w:t>
            </w:r>
          </w:p>
          <w:p w14:paraId="039CA7E8" w14:textId="77777777" w:rsidR="00A5433A" w:rsidRDefault="00A5433A" w:rsidP="00A5433A">
            <w:pPr>
              <w:pStyle w:val="TableParagraph"/>
              <w:spacing w:before="121"/>
              <w:ind w:left="454"/>
              <w:rPr>
                <w:b/>
                <w:sz w:val="16"/>
              </w:rPr>
            </w:pPr>
            <w:r>
              <w:rPr>
                <w:b/>
                <w:sz w:val="16"/>
              </w:rPr>
              <w:t>CBT</w:t>
            </w:r>
            <w:r>
              <w:rPr>
                <w:b/>
                <w:spacing w:val="-6"/>
                <w:sz w:val="16"/>
              </w:rPr>
              <w:t xml:space="preserve"> </w:t>
            </w:r>
            <w:r>
              <w:rPr>
                <w:b/>
                <w:spacing w:val="-5"/>
                <w:sz w:val="16"/>
              </w:rPr>
              <w:t>PBT</w:t>
            </w:r>
          </w:p>
          <w:p w14:paraId="1446E891" w14:textId="2BE21B31" w:rsidR="00A5433A" w:rsidRDefault="00A5433A" w:rsidP="00A5433A">
            <w:pPr>
              <w:pStyle w:val="TableParagraph"/>
              <w:spacing w:line="200" w:lineRule="exact"/>
              <w:ind w:left="64" w:right="155"/>
              <w:jc w:val="center"/>
              <w:rPr>
                <w:spacing w:val="-2"/>
                <w:sz w:val="20"/>
              </w:rPr>
            </w:pPr>
            <w:r>
              <w:rPr>
                <w:b/>
                <w:sz w:val="16"/>
              </w:rPr>
              <w:t>ELA/L</w:t>
            </w:r>
            <w:r>
              <w:rPr>
                <w:b/>
                <w:spacing w:val="-9"/>
                <w:sz w:val="16"/>
              </w:rPr>
              <w:t xml:space="preserve"> </w:t>
            </w:r>
            <w:r>
              <w:rPr>
                <w:b/>
                <w:spacing w:val="-4"/>
                <w:sz w:val="16"/>
              </w:rPr>
              <w:t>Math</w:t>
            </w:r>
          </w:p>
        </w:tc>
        <w:tc>
          <w:tcPr>
            <w:tcW w:w="878" w:type="dxa"/>
          </w:tcPr>
          <w:p w14:paraId="7F54AE21" w14:textId="1C39EB36" w:rsidR="00A5433A" w:rsidRDefault="00A5433A" w:rsidP="00A5433A">
            <w:pPr>
              <w:pStyle w:val="TableParagraph"/>
              <w:spacing w:line="201" w:lineRule="exact"/>
              <w:ind w:right="323"/>
              <w:jc w:val="right"/>
              <w:rPr>
                <w:sz w:val="20"/>
              </w:rPr>
            </w:pPr>
            <w:r>
              <w:rPr>
                <w:sz w:val="20"/>
              </w:rPr>
              <w:t>N</w:t>
            </w:r>
          </w:p>
        </w:tc>
        <w:tc>
          <w:tcPr>
            <w:tcW w:w="649" w:type="dxa"/>
          </w:tcPr>
          <w:p w14:paraId="6EA935AD" w14:textId="75014A3C" w:rsidR="00A5433A" w:rsidRDefault="00A5433A" w:rsidP="00A5433A">
            <w:pPr>
              <w:pStyle w:val="TableParagraph"/>
              <w:spacing w:line="201" w:lineRule="exact"/>
              <w:ind w:right="215"/>
              <w:jc w:val="right"/>
              <w:rPr>
                <w:sz w:val="20"/>
              </w:rPr>
            </w:pPr>
            <w:r>
              <w:rPr>
                <w:sz w:val="20"/>
              </w:rPr>
              <w:t>1</w:t>
            </w:r>
          </w:p>
        </w:tc>
        <w:tc>
          <w:tcPr>
            <w:tcW w:w="2879" w:type="dxa"/>
          </w:tcPr>
          <w:p w14:paraId="6C7D1A44" w14:textId="0054A14B" w:rsidR="00A5433A" w:rsidRDefault="00A5433A" w:rsidP="00334BBD">
            <w:pPr>
              <w:pStyle w:val="TableParagraph"/>
              <w:ind w:left="72"/>
              <w:rPr>
                <w:sz w:val="20"/>
              </w:rPr>
            </w:pPr>
            <w:r>
              <w:rPr>
                <w:sz w:val="20"/>
              </w:rPr>
              <w:t>The</w:t>
            </w:r>
            <w:r>
              <w:rPr>
                <w:spacing w:val="-7"/>
                <w:sz w:val="20"/>
              </w:rPr>
              <w:t xml:space="preserve"> </w:t>
            </w:r>
            <w:r>
              <w:rPr>
                <w:sz w:val="20"/>
              </w:rPr>
              <w:t>test</w:t>
            </w:r>
            <w:r>
              <w:rPr>
                <w:spacing w:val="-8"/>
                <w:sz w:val="20"/>
              </w:rPr>
              <w:t xml:space="preserve"> </w:t>
            </w:r>
            <w:r>
              <w:rPr>
                <w:sz w:val="20"/>
              </w:rPr>
              <w:t>administrator</w:t>
            </w:r>
            <w:r>
              <w:rPr>
                <w:spacing w:val="-7"/>
                <w:sz w:val="20"/>
              </w:rPr>
              <w:t xml:space="preserve"> </w:t>
            </w:r>
            <w:r>
              <w:rPr>
                <w:sz w:val="20"/>
              </w:rPr>
              <w:t>or</w:t>
            </w:r>
            <w:r>
              <w:rPr>
                <w:spacing w:val="-6"/>
                <w:sz w:val="20"/>
              </w:rPr>
              <w:t xml:space="preserve"> </w:t>
            </w:r>
            <w:r>
              <w:rPr>
                <w:spacing w:val="-2"/>
                <w:sz w:val="20"/>
              </w:rPr>
              <w:t>assigned</w:t>
            </w:r>
            <w:r w:rsidR="00334BBD">
              <w:rPr>
                <w:sz w:val="20"/>
              </w:rPr>
              <w:t xml:space="preserve"> </w:t>
            </w:r>
            <w:r>
              <w:rPr>
                <w:sz w:val="20"/>
              </w:rPr>
              <w:t xml:space="preserve">accommodator monitors proper placement of student responses on a test booklet/answer document or within a </w:t>
            </w:r>
            <w:proofErr w:type="gramStart"/>
            <w:r>
              <w:rPr>
                <w:sz w:val="20"/>
              </w:rPr>
              <w:t>computer based</w:t>
            </w:r>
            <w:proofErr w:type="gramEnd"/>
            <w:r>
              <w:rPr>
                <w:sz w:val="20"/>
              </w:rPr>
              <w:t xml:space="preserve"> test. The test examiner or assigned accommodator cannot assist</w:t>
            </w:r>
            <w:r>
              <w:rPr>
                <w:spacing w:val="-8"/>
                <w:sz w:val="20"/>
              </w:rPr>
              <w:t xml:space="preserve"> </w:t>
            </w:r>
            <w:r>
              <w:rPr>
                <w:sz w:val="20"/>
              </w:rPr>
              <w:t>the</w:t>
            </w:r>
            <w:r>
              <w:rPr>
                <w:spacing w:val="-8"/>
                <w:sz w:val="20"/>
              </w:rPr>
              <w:t xml:space="preserve"> </w:t>
            </w:r>
            <w:r>
              <w:rPr>
                <w:sz w:val="20"/>
              </w:rPr>
              <w:t>student</w:t>
            </w:r>
            <w:r>
              <w:rPr>
                <w:spacing w:val="-8"/>
                <w:sz w:val="20"/>
              </w:rPr>
              <w:t xml:space="preserve"> </w:t>
            </w:r>
            <w:r>
              <w:rPr>
                <w:sz w:val="20"/>
              </w:rPr>
              <w:t>with</w:t>
            </w:r>
            <w:r>
              <w:rPr>
                <w:spacing w:val="-9"/>
                <w:sz w:val="20"/>
              </w:rPr>
              <w:t xml:space="preserve"> </w:t>
            </w:r>
            <w:r>
              <w:rPr>
                <w:sz w:val="20"/>
              </w:rPr>
              <w:t>changing</w:t>
            </w:r>
            <w:r>
              <w:rPr>
                <w:spacing w:val="-8"/>
                <w:sz w:val="20"/>
              </w:rPr>
              <w:t xml:space="preserve"> </w:t>
            </w:r>
            <w:r>
              <w:rPr>
                <w:sz w:val="20"/>
              </w:rPr>
              <w:t xml:space="preserve">a </w:t>
            </w:r>
            <w:r>
              <w:rPr>
                <w:spacing w:val="-2"/>
                <w:sz w:val="20"/>
              </w:rPr>
              <w:t>response.</w:t>
            </w:r>
          </w:p>
        </w:tc>
        <w:tc>
          <w:tcPr>
            <w:tcW w:w="3329" w:type="dxa"/>
          </w:tcPr>
          <w:p w14:paraId="16659C9D" w14:textId="15C80C53" w:rsidR="00A5433A" w:rsidRPr="00334BBD" w:rsidRDefault="00A5433A" w:rsidP="00334BBD">
            <w:pPr>
              <w:pStyle w:val="TableParagraph"/>
              <w:ind w:left="76"/>
              <w:rPr>
                <w:sz w:val="20"/>
              </w:rPr>
            </w:pPr>
            <w:r>
              <w:rPr>
                <w:sz w:val="20"/>
              </w:rPr>
              <w:t>If</w:t>
            </w:r>
            <w:r>
              <w:rPr>
                <w:spacing w:val="-7"/>
                <w:sz w:val="20"/>
              </w:rPr>
              <w:t xml:space="preserve"> </w:t>
            </w:r>
            <w:r>
              <w:rPr>
                <w:sz w:val="20"/>
              </w:rPr>
              <w:t>expected</w:t>
            </w:r>
            <w:r>
              <w:rPr>
                <w:spacing w:val="-5"/>
                <w:sz w:val="20"/>
              </w:rPr>
              <w:t xml:space="preserve"> </w:t>
            </w:r>
            <w:r>
              <w:rPr>
                <w:sz w:val="20"/>
              </w:rPr>
              <w:t>value</w:t>
            </w:r>
            <w:r>
              <w:rPr>
                <w:spacing w:val="-6"/>
                <w:sz w:val="20"/>
              </w:rPr>
              <w:t xml:space="preserve"> </w:t>
            </w:r>
            <w:r>
              <w:rPr>
                <w:sz w:val="20"/>
              </w:rPr>
              <w:t>equals</w:t>
            </w:r>
            <w:r>
              <w:rPr>
                <w:spacing w:val="-6"/>
                <w:sz w:val="20"/>
              </w:rPr>
              <w:t xml:space="preserve"> </w:t>
            </w:r>
            <w:r>
              <w:rPr>
                <w:sz w:val="20"/>
              </w:rPr>
              <w:t>“Y”;</w:t>
            </w:r>
            <w:r>
              <w:rPr>
                <w:spacing w:val="-6"/>
                <w:sz w:val="20"/>
              </w:rPr>
              <w:t xml:space="preserve"> </w:t>
            </w:r>
            <w:r>
              <w:rPr>
                <w:sz w:val="20"/>
              </w:rPr>
              <w:t>then</w:t>
            </w:r>
            <w:r>
              <w:rPr>
                <w:spacing w:val="-5"/>
                <w:sz w:val="20"/>
              </w:rPr>
              <w:t xml:space="preserve"> the</w:t>
            </w:r>
            <w:r w:rsidR="00334BBD">
              <w:rPr>
                <w:sz w:val="20"/>
              </w:rPr>
              <w:t xml:space="preserve"> </w:t>
            </w:r>
            <w:r>
              <w:rPr>
                <w:sz w:val="20"/>
              </w:rPr>
              <w:t>student must have the Student with Disabilities field populated with either 504”,</w:t>
            </w:r>
            <w:r>
              <w:rPr>
                <w:spacing w:val="-9"/>
                <w:sz w:val="20"/>
              </w:rPr>
              <w:t xml:space="preserve"> </w:t>
            </w:r>
            <w:r>
              <w:rPr>
                <w:sz w:val="20"/>
              </w:rPr>
              <w:t>“IEP”,</w:t>
            </w:r>
            <w:r>
              <w:rPr>
                <w:spacing w:val="-9"/>
                <w:sz w:val="20"/>
              </w:rPr>
              <w:t xml:space="preserve"> </w:t>
            </w:r>
            <w:r>
              <w:rPr>
                <w:sz w:val="20"/>
              </w:rPr>
              <w:t>OR</w:t>
            </w:r>
            <w:r>
              <w:rPr>
                <w:spacing w:val="-7"/>
                <w:sz w:val="20"/>
              </w:rPr>
              <w:t xml:space="preserve"> </w:t>
            </w:r>
            <w:r>
              <w:rPr>
                <w:sz w:val="20"/>
              </w:rPr>
              <w:t>“B”</w:t>
            </w:r>
            <w:r>
              <w:rPr>
                <w:spacing w:val="-7"/>
                <w:sz w:val="20"/>
              </w:rPr>
              <w:t xml:space="preserve"> </w:t>
            </w:r>
            <w:r>
              <w:rPr>
                <w:sz w:val="20"/>
              </w:rPr>
              <w:t>or</w:t>
            </w:r>
            <w:r>
              <w:rPr>
                <w:spacing w:val="-8"/>
                <w:sz w:val="20"/>
              </w:rPr>
              <w:t xml:space="preserve"> </w:t>
            </w:r>
            <w:r>
              <w:rPr>
                <w:sz w:val="20"/>
              </w:rPr>
              <w:t>record</w:t>
            </w:r>
            <w:r>
              <w:rPr>
                <w:spacing w:val="-8"/>
                <w:sz w:val="20"/>
              </w:rPr>
              <w:t xml:space="preserve"> </w:t>
            </w:r>
            <w:r>
              <w:rPr>
                <w:sz w:val="20"/>
              </w:rPr>
              <w:t>will</w:t>
            </w:r>
            <w:r>
              <w:rPr>
                <w:spacing w:val="-9"/>
                <w:sz w:val="20"/>
              </w:rPr>
              <w:t xml:space="preserve"> </w:t>
            </w:r>
            <w:r>
              <w:rPr>
                <w:sz w:val="20"/>
              </w:rPr>
              <w:t>error.</w:t>
            </w:r>
          </w:p>
        </w:tc>
        <w:tc>
          <w:tcPr>
            <w:tcW w:w="1528" w:type="dxa"/>
          </w:tcPr>
          <w:p w14:paraId="1553FC4B" w14:textId="77777777" w:rsidR="00A5433A" w:rsidRDefault="00A5433A" w:rsidP="00A5433A">
            <w:pPr>
              <w:pStyle w:val="TableParagraph"/>
              <w:spacing w:line="145" w:lineRule="exact"/>
              <w:ind w:left="77"/>
              <w:rPr>
                <w:sz w:val="20"/>
              </w:rPr>
            </w:pPr>
            <w:r>
              <w:rPr>
                <w:b/>
                <w:sz w:val="20"/>
              </w:rPr>
              <w:t>Y</w:t>
            </w:r>
            <w:r>
              <w:rPr>
                <w:b/>
                <w:spacing w:val="-1"/>
                <w:sz w:val="20"/>
              </w:rPr>
              <w:t xml:space="preserve"> </w:t>
            </w:r>
            <w:r>
              <w:rPr>
                <w:sz w:val="20"/>
              </w:rPr>
              <w:t>=</w:t>
            </w:r>
            <w:r>
              <w:rPr>
                <w:spacing w:val="-2"/>
                <w:sz w:val="20"/>
              </w:rPr>
              <w:t xml:space="preserve"> </w:t>
            </w:r>
            <w:r>
              <w:rPr>
                <w:spacing w:val="-5"/>
                <w:sz w:val="20"/>
              </w:rPr>
              <w:t>Yes</w:t>
            </w:r>
          </w:p>
          <w:p w14:paraId="5335FAE4" w14:textId="52027E38" w:rsidR="00A5433A" w:rsidRDefault="00A5433A" w:rsidP="00A5433A">
            <w:pPr>
              <w:pStyle w:val="TableParagraph"/>
              <w:spacing w:line="186" w:lineRule="exact"/>
              <w:ind w:left="75"/>
              <w:rPr>
                <w:b/>
                <w:sz w:val="20"/>
              </w:rPr>
            </w:pPr>
            <w:r>
              <w:rPr>
                <w:spacing w:val="-2"/>
                <w:sz w:val="20"/>
              </w:rPr>
              <w:t>Blank</w:t>
            </w:r>
          </w:p>
        </w:tc>
        <w:tc>
          <w:tcPr>
            <w:tcW w:w="989" w:type="dxa"/>
          </w:tcPr>
          <w:p w14:paraId="58E6DE15" w14:textId="44B1144B" w:rsidR="00A5433A" w:rsidRDefault="00A5433A" w:rsidP="00A5433A">
            <w:pPr>
              <w:pStyle w:val="TableParagraph"/>
              <w:spacing w:line="202" w:lineRule="exact"/>
              <w:ind w:right="375"/>
              <w:jc w:val="right"/>
              <w:rPr>
                <w:sz w:val="20"/>
              </w:rPr>
            </w:pPr>
            <w:r>
              <w:rPr>
                <w:sz w:val="20"/>
              </w:rPr>
              <w:t>N</w:t>
            </w:r>
          </w:p>
        </w:tc>
        <w:tc>
          <w:tcPr>
            <w:tcW w:w="1169" w:type="dxa"/>
          </w:tcPr>
          <w:p w14:paraId="2BE2C2FE" w14:textId="586454F1" w:rsidR="00A5433A" w:rsidRDefault="00A5433A" w:rsidP="00A5433A">
            <w:pPr>
              <w:pStyle w:val="TableParagraph"/>
              <w:spacing w:line="183" w:lineRule="exact"/>
              <w:ind w:left="142"/>
              <w:rPr>
                <w:spacing w:val="-5"/>
                <w:sz w:val="20"/>
              </w:rPr>
            </w:pPr>
            <w:r>
              <w:rPr>
                <w:spacing w:val="-5"/>
                <w:sz w:val="20"/>
              </w:rPr>
              <w:t>4r</w:t>
            </w:r>
          </w:p>
        </w:tc>
      </w:tr>
      <w:tr w:rsidR="00A5433A" w14:paraId="5371F0C6" w14:textId="77777777" w:rsidTr="002C0B28">
        <w:trPr>
          <w:trHeight w:val="703"/>
        </w:trPr>
        <w:tc>
          <w:tcPr>
            <w:tcW w:w="1350" w:type="dxa"/>
          </w:tcPr>
          <w:p w14:paraId="499ECCB3" w14:textId="1C1B7745" w:rsidR="00A5433A" w:rsidRDefault="00A5433A" w:rsidP="00A5433A">
            <w:pPr>
              <w:pStyle w:val="TableParagraph"/>
              <w:spacing w:line="201" w:lineRule="exact"/>
              <w:ind w:left="222" w:right="150"/>
              <w:jc w:val="center"/>
              <w:rPr>
                <w:spacing w:val="-5"/>
                <w:sz w:val="20"/>
              </w:rPr>
            </w:pPr>
            <w:r>
              <w:rPr>
                <w:spacing w:val="-5"/>
                <w:sz w:val="20"/>
              </w:rPr>
              <w:lastRenderedPageBreak/>
              <w:t>CA</w:t>
            </w:r>
          </w:p>
        </w:tc>
        <w:tc>
          <w:tcPr>
            <w:tcW w:w="1500" w:type="dxa"/>
          </w:tcPr>
          <w:p w14:paraId="03FC8268" w14:textId="1070FD30" w:rsidR="00A5433A" w:rsidRDefault="00A5433A" w:rsidP="00334BBD">
            <w:pPr>
              <w:pStyle w:val="TableParagraph"/>
              <w:spacing w:line="190" w:lineRule="exact"/>
              <w:ind w:left="69"/>
              <w:rPr>
                <w:sz w:val="20"/>
              </w:rPr>
            </w:pPr>
            <w:r>
              <w:rPr>
                <w:sz w:val="20"/>
              </w:rPr>
              <w:t>Word</w:t>
            </w:r>
            <w:r>
              <w:rPr>
                <w:spacing w:val="-7"/>
                <w:sz w:val="20"/>
              </w:rPr>
              <w:t xml:space="preserve"> </w:t>
            </w:r>
            <w:r>
              <w:rPr>
                <w:sz w:val="20"/>
              </w:rPr>
              <w:t>Prediction</w:t>
            </w:r>
            <w:r>
              <w:rPr>
                <w:spacing w:val="-6"/>
                <w:sz w:val="20"/>
              </w:rPr>
              <w:t xml:space="preserve"> </w:t>
            </w:r>
            <w:r>
              <w:rPr>
                <w:spacing w:val="-5"/>
                <w:sz w:val="20"/>
              </w:rPr>
              <w:t>for</w:t>
            </w:r>
            <w:r w:rsidR="00334BBD">
              <w:rPr>
                <w:sz w:val="20"/>
              </w:rPr>
              <w:t xml:space="preserve"> </w:t>
            </w:r>
            <w:r>
              <w:rPr>
                <w:spacing w:val="-2"/>
                <w:sz w:val="20"/>
              </w:rPr>
              <w:t>ELA/L</w:t>
            </w:r>
          </w:p>
          <w:p w14:paraId="64F34C66" w14:textId="77777777" w:rsidR="00334BBD" w:rsidRDefault="00A5433A" w:rsidP="00A5433A">
            <w:pPr>
              <w:pStyle w:val="TableParagraph"/>
              <w:spacing w:line="200" w:lineRule="exact"/>
              <w:ind w:left="64" w:right="155"/>
              <w:jc w:val="center"/>
              <w:rPr>
                <w:b/>
                <w:spacing w:val="40"/>
                <w:sz w:val="16"/>
              </w:rPr>
            </w:pPr>
            <w:r>
              <w:rPr>
                <w:b/>
                <w:spacing w:val="-2"/>
                <w:sz w:val="16"/>
              </w:rPr>
              <w:t>CBT</w:t>
            </w:r>
            <w:r>
              <w:rPr>
                <w:b/>
                <w:spacing w:val="-8"/>
                <w:sz w:val="16"/>
              </w:rPr>
              <w:t xml:space="preserve"> </w:t>
            </w:r>
            <w:r>
              <w:rPr>
                <w:b/>
                <w:spacing w:val="-2"/>
                <w:sz w:val="16"/>
              </w:rPr>
              <w:t>PBT</w:t>
            </w:r>
            <w:r>
              <w:rPr>
                <w:b/>
                <w:spacing w:val="40"/>
                <w:sz w:val="16"/>
              </w:rPr>
              <w:t xml:space="preserve"> </w:t>
            </w:r>
          </w:p>
          <w:p w14:paraId="6C1FBE86" w14:textId="76097C52" w:rsidR="00A5433A" w:rsidRDefault="00A5433A" w:rsidP="00A5433A">
            <w:pPr>
              <w:pStyle w:val="TableParagraph"/>
              <w:spacing w:line="200" w:lineRule="exact"/>
              <w:ind w:left="64" w:right="155"/>
              <w:jc w:val="center"/>
              <w:rPr>
                <w:spacing w:val="-2"/>
                <w:sz w:val="20"/>
              </w:rPr>
            </w:pPr>
            <w:r>
              <w:rPr>
                <w:b/>
                <w:spacing w:val="-2"/>
                <w:sz w:val="16"/>
              </w:rPr>
              <w:t>ELA/L</w:t>
            </w:r>
          </w:p>
        </w:tc>
        <w:tc>
          <w:tcPr>
            <w:tcW w:w="878" w:type="dxa"/>
          </w:tcPr>
          <w:p w14:paraId="18DD102C" w14:textId="335B020B" w:rsidR="00A5433A" w:rsidRDefault="00A5433A" w:rsidP="00A5433A">
            <w:pPr>
              <w:pStyle w:val="TableParagraph"/>
              <w:spacing w:line="201" w:lineRule="exact"/>
              <w:ind w:right="323"/>
              <w:jc w:val="right"/>
              <w:rPr>
                <w:sz w:val="20"/>
              </w:rPr>
            </w:pPr>
            <w:r>
              <w:rPr>
                <w:sz w:val="20"/>
              </w:rPr>
              <w:t>N</w:t>
            </w:r>
          </w:p>
        </w:tc>
        <w:tc>
          <w:tcPr>
            <w:tcW w:w="649" w:type="dxa"/>
          </w:tcPr>
          <w:p w14:paraId="73C21444" w14:textId="456A40BA" w:rsidR="00A5433A" w:rsidRDefault="00A5433A" w:rsidP="00A5433A">
            <w:pPr>
              <w:pStyle w:val="TableParagraph"/>
              <w:spacing w:line="201" w:lineRule="exact"/>
              <w:ind w:right="215"/>
              <w:jc w:val="right"/>
              <w:rPr>
                <w:sz w:val="20"/>
              </w:rPr>
            </w:pPr>
            <w:r>
              <w:rPr>
                <w:sz w:val="20"/>
              </w:rPr>
              <w:t>1</w:t>
            </w:r>
          </w:p>
        </w:tc>
        <w:tc>
          <w:tcPr>
            <w:tcW w:w="2879" w:type="dxa"/>
          </w:tcPr>
          <w:p w14:paraId="38E701D7" w14:textId="6A10F5C7" w:rsidR="00A5433A" w:rsidRDefault="00A5433A" w:rsidP="00334BBD">
            <w:pPr>
              <w:pStyle w:val="TableParagraph"/>
              <w:spacing w:line="184" w:lineRule="exact"/>
              <w:ind w:left="72"/>
              <w:rPr>
                <w:sz w:val="20"/>
              </w:rPr>
            </w:pPr>
            <w:r>
              <w:rPr>
                <w:sz w:val="20"/>
              </w:rPr>
              <w:t>The</w:t>
            </w:r>
            <w:r>
              <w:rPr>
                <w:spacing w:val="-7"/>
                <w:sz w:val="20"/>
              </w:rPr>
              <w:t xml:space="preserve"> </w:t>
            </w:r>
            <w:r>
              <w:rPr>
                <w:sz w:val="20"/>
              </w:rPr>
              <w:t>student</w:t>
            </w:r>
            <w:r>
              <w:rPr>
                <w:spacing w:val="-6"/>
                <w:sz w:val="20"/>
              </w:rPr>
              <w:t xml:space="preserve"> </w:t>
            </w:r>
            <w:r>
              <w:rPr>
                <w:sz w:val="20"/>
              </w:rPr>
              <w:t>uses</w:t>
            </w:r>
            <w:r>
              <w:rPr>
                <w:spacing w:val="-5"/>
                <w:sz w:val="20"/>
              </w:rPr>
              <w:t xml:space="preserve"> </w:t>
            </w:r>
            <w:r>
              <w:rPr>
                <w:sz w:val="20"/>
              </w:rPr>
              <w:t>a</w:t>
            </w:r>
            <w:r>
              <w:rPr>
                <w:spacing w:val="-3"/>
                <w:sz w:val="20"/>
              </w:rPr>
              <w:t xml:space="preserve"> </w:t>
            </w:r>
            <w:r>
              <w:rPr>
                <w:spacing w:val="-4"/>
                <w:sz w:val="20"/>
              </w:rPr>
              <w:t>word</w:t>
            </w:r>
            <w:r w:rsidR="00334BBD">
              <w:rPr>
                <w:sz w:val="20"/>
              </w:rPr>
              <w:t xml:space="preserve"> </w:t>
            </w:r>
            <w:r>
              <w:rPr>
                <w:sz w:val="20"/>
              </w:rPr>
              <w:t xml:space="preserve">prediction external device that provides a bank of frequently‐ or </w:t>
            </w:r>
            <w:proofErr w:type="gramStart"/>
            <w:r>
              <w:rPr>
                <w:sz w:val="20"/>
              </w:rPr>
              <w:t>recently‐used</w:t>
            </w:r>
            <w:proofErr w:type="gramEnd"/>
            <w:r>
              <w:rPr>
                <w:spacing w:val="-9"/>
                <w:sz w:val="20"/>
              </w:rPr>
              <w:t xml:space="preserve"> </w:t>
            </w:r>
            <w:r>
              <w:rPr>
                <w:sz w:val="20"/>
              </w:rPr>
              <w:t>words</w:t>
            </w:r>
            <w:r>
              <w:rPr>
                <w:spacing w:val="-7"/>
                <w:sz w:val="20"/>
              </w:rPr>
              <w:t xml:space="preserve"> </w:t>
            </w:r>
            <w:r>
              <w:rPr>
                <w:sz w:val="20"/>
              </w:rPr>
              <w:t>as</w:t>
            </w:r>
            <w:r>
              <w:rPr>
                <w:spacing w:val="-7"/>
                <w:sz w:val="20"/>
              </w:rPr>
              <w:t xml:space="preserve"> </w:t>
            </w:r>
            <w:r>
              <w:rPr>
                <w:sz w:val="20"/>
              </w:rPr>
              <w:t>a</w:t>
            </w:r>
            <w:r>
              <w:rPr>
                <w:spacing w:val="-7"/>
                <w:sz w:val="20"/>
              </w:rPr>
              <w:t xml:space="preserve"> </w:t>
            </w:r>
            <w:r>
              <w:rPr>
                <w:sz w:val="20"/>
              </w:rPr>
              <w:t>result</w:t>
            </w:r>
            <w:r>
              <w:rPr>
                <w:spacing w:val="-7"/>
                <w:sz w:val="20"/>
              </w:rPr>
              <w:t xml:space="preserve"> </w:t>
            </w:r>
            <w:r>
              <w:rPr>
                <w:sz w:val="20"/>
              </w:rPr>
              <w:t>of the</w:t>
            </w:r>
            <w:r>
              <w:rPr>
                <w:spacing w:val="-1"/>
                <w:sz w:val="20"/>
              </w:rPr>
              <w:t xml:space="preserve"> </w:t>
            </w:r>
            <w:r>
              <w:rPr>
                <w:sz w:val="20"/>
              </w:rPr>
              <w:t>student</w:t>
            </w:r>
            <w:r>
              <w:rPr>
                <w:spacing w:val="-1"/>
                <w:sz w:val="20"/>
              </w:rPr>
              <w:t xml:space="preserve"> </w:t>
            </w:r>
            <w:r>
              <w:rPr>
                <w:sz w:val="20"/>
              </w:rPr>
              <w:t>entering</w:t>
            </w:r>
            <w:r>
              <w:rPr>
                <w:spacing w:val="-1"/>
                <w:sz w:val="20"/>
              </w:rPr>
              <w:t xml:space="preserve"> </w:t>
            </w:r>
            <w:r>
              <w:rPr>
                <w:sz w:val="20"/>
              </w:rPr>
              <w:t>the</w:t>
            </w:r>
            <w:r>
              <w:rPr>
                <w:spacing w:val="-1"/>
                <w:sz w:val="20"/>
              </w:rPr>
              <w:t xml:space="preserve"> </w:t>
            </w:r>
            <w:r>
              <w:rPr>
                <w:sz w:val="20"/>
              </w:rPr>
              <w:t>first</w:t>
            </w:r>
            <w:r>
              <w:rPr>
                <w:spacing w:val="-2"/>
                <w:sz w:val="20"/>
              </w:rPr>
              <w:t xml:space="preserve"> </w:t>
            </w:r>
            <w:r>
              <w:rPr>
                <w:sz w:val="20"/>
              </w:rPr>
              <w:t>few letters of a word.</w:t>
            </w:r>
          </w:p>
          <w:p w14:paraId="77905BF4" w14:textId="2DBCA173" w:rsidR="00A5433A" w:rsidRDefault="00A5433A" w:rsidP="00C1578F">
            <w:pPr>
              <w:pStyle w:val="TableParagraph"/>
              <w:spacing w:before="120"/>
              <w:ind w:left="73" w:right="86" w:hanging="2"/>
              <w:rPr>
                <w:sz w:val="20"/>
              </w:rPr>
            </w:pPr>
            <w:r>
              <w:rPr>
                <w:sz w:val="20"/>
              </w:rPr>
              <w:t>Indicates whether a student needs</w:t>
            </w:r>
            <w:r>
              <w:rPr>
                <w:spacing w:val="-1"/>
                <w:sz w:val="20"/>
              </w:rPr>
              <w:t xml:space="preserve"> </w:t>
            </w:r>
            <w:r>
              <w:rPr>
                <w:sz w:val="20"/>
              </w:rPr>
              <w:t>to</w:t>
            </w:r>
            <w:r>
              <w:rPr>
                <w:spacing w:val="-2"/>
                <w:sz w:val="20"/>
              </w:rPr>
              <w:t xml:space="preserve"> </w:t>
            </w:r>
            <w:r>
              <w:rPr>
                <w:sz w:val="20"/>
              </w:rPr>
              <w:t>log</w:t>
            </w:r>
            <w:r>
              <w:rPr>
                <w:spacing w:val="-2"/>
                <w:sz w:val="20"/>
              </w:rPr>
              <w:t xml:space="preserve"> </w:t>
            </w:r>
            <w:r>
              <w:rPr>
                <w:sz w:val="20"/>
              </w:rPr>
              <w:t>into</w:t>
            </w:r>
            <w:r>
              <w:rPr>
                <w:spacing w:val="-1"/>
                <w:sz w:val="20"/>
              </w:rPr>
              <w:t xml:space="preserve"> </w:t>
            </w:r>
            <w:proofErr w:type="spellStart"/>
            <w:proofErr w:type="gramStart"/>
            <w:r>
              <w:rPr>
                <w:sz w:val="20"/>
              </w:rPr>
              <w:t>Co:Writer</w:t>
            </w:r>
            <w:proofErr w:type="spellEnd"/>
            <w:proofErr w:type="gramEnd"/>
            <w:r>
              <w:rPr>
                <w:spacing w:val="-1"/>
                <w:sz w:val="20"/>
              </w:rPr>
              <w:t xml:space="preserve"> </w:t>
            </w:r>
            <w:r>
              <w:rPr>
                <w:sz w:val="20"/>
              </w:rPr>
              <w:t xml:space="preserve">and </w:t>
            </w:r>
            <w:proofErr w:type="spellStart"/>
            <w:r>
              <w:rPr>
                <w:sz w:val="20"/>
              </w:rPr>
              <w:t>Read&amp;Write</w:t>
            </w:r>
            <w:proofErr w:type="spellEnd"/>
            <w:r>
              <w:rPr>
                <w:spacing w:val="-12"/>
                <w:sz w:val="20"/>
              </w:rPr>
              <w:t xml:space="preserve"> </w:t>
            </w:r>
            <w:r>
              <w:rPr>
                <w:sz w:val="20"/>
              </w:rPr>
              <w:t>software</w:t>
            </w:r>
            <w:r>
              <w:rPr>
                <w:spacing w:val="-11"/>
                <w:sz w:val="20"/>
              </w:rPr>
              <w:t xml:space="preserve"> </w:t>
            </w:r>
            <w:r>
              <w:rPr>
                <w:sz w:val="20"/>
              </w:rPr>
              <w:t>(separate license required) for use with</w:t>
            </w:r>
            <w:r w:rsidR="00C1578F">
              <w:rPr>
                <w:sz w:val="20"/>
              </w:rPr>
              <w:t xml:space="preserve"> </w:t>
            </w:r>
            <w:r>
              <w:rPr>
                <w:spacing w:val="-2"/>
                <w:sz w:val="20"/>
              </w:rPr>
              <w:t>TestNav.</w:t>
            </w:r>
          </w:p>
        </w:tc>
        <w:tc>
          <w:tcPr>
            <w:tcW w:w="3329" w:type="dxa"/>
          </w:tcPr>
          <w:p w14:paraId="7E221AE2" w14:textId="35A0FA8D" w:rsidR="00A5433A" w:rsidRDefault="00A5433A" w:rsidP="00C1578F">
            <w:pPr>
              <w:pStyle w:val="TableParagraph"/>
              <w:spacing w:line="190" w:lineRule="exact"/>
              <w:ind w:left="75"/>
              <w:rPr>
                <w:sz w:val="20"/>
              </w:rPr>
            </w:pPr>
            <w:r>
              <w:rPr>
                <w:spacing w:val="-2"/>
                <w:sz w:val="20"/>
              </w:rPr>
              <w:t>Proctor/School</w:t>
            </w:r>
            <w:r>
              <w:rPr>
                <w:spacing w:val="9"/>
                <w:sz w:val="20"/>
              </w:rPr>
              <w:t xml:space="preserve"> </w:t>
            </w:r>
            <w:r>
              <w:rPr>
                <w:spacing w:val="-2"/>
                <w:sz w:val="20"/>
              </w:rPr>
              <w:t>Provided</w:t>
            </w:r>
            <w:r w:rsidR="00C1578F">
              <w:rPr>
                <w:sz w:val="20"/>
              </w:rPr>
              <w:t xml:space="preserve"> </w:t>
            </w:r>
            <w:r>
              <w:rPr>
                <w:spacing w:val="-2"/>
                <w:sz w:val="20"/>
              </w:rPr>
              <w:t>Accommodation</w:t>
            </w:r>
          </w:p>
          <w:p w14:paraId="7824852A" w14:textId="0B031DFC" w:rsidR="00A5433A" w:rsidRDefault="00A5433A" w:rsidP="00C1578F">
            <w:pPr>
              <w:pStyle w:val="TableParagraph"/>
              <w:spacing w:before="120"/>
              <w:ind w:left="74"/>
              <w:rPr>
                <w:spacing w:val="-2"/>
                <w:sz w:val="20"/>
              </w:rPr>
            </w:pPr>
            <w:r>
              <w:rPr>
                <w:sz w:val="20"/>
              </w:rPr>
              <w:t>If</w:t>
            </w:r>
            <w:r>
              <w:rPr>
                <w:spacing w:val="-6"/>
                <w:sz w:val="20"/>
              </w:rPr>
              <w:t xml:space="preserve"> </w:t>
            </w:r>
            <w:r>
              <w:rPr>
                <w:sz w:val="20"/>
              </w:rPr>
              <w:t>expected</w:t>
            </w:r>
            <w:r>
              <w:rPr>
                <w:spacing w:val="-6"/>
                <w:sz w:val="20"/>
              </w:rPr>
              <w:t xml:space="preserve"> </w:t>
            </w:r>
            <w:r>
              <w:rPr>
                <w:sz w:val="20"/>
              </w:rPr>
              <w:t>value</w:t>
            </w:r>
            <w:r>
              <w:rPr>
                <w:spacing w:val="-6"/>
                <w:sz w:val="20"/>
              </w:rPr>
              <w:t xml:space="preserve"> </w:t>
            </w:r>
            <w:r>
              <w:rPr>
                <w:sz w:val="20"/>
              </w:rPr>
              <w:t>equals</w:t>
            </w:r>
            <w:r>
              <w:rPr>
                <w:spacing w:val="-6"/>
                <w:sz w:val="20"/>
              </w:rPr>
              <w:t xml:space="preserve"> </w:t>
            </w:r>
            <w:r>
              <w:rPr>
                <w:sz w:val="20"/>
              </w:rPr>
              <w:t>“Y”;</w:t>
            </w:r>
            <w:r>
              <w:rPr>
                <w:spacing w:val="-7"/>
                <w:sz w:val="20"/>
              </w:rPr>
              <w:t xml:space="preserve"> </w:t>
            </w:r>
            <w:r>
              <w:rPr>
                <w:sz w:val="20"/>
              </w:rPr>
              <w:t>then</w:t>
            </w:r>
            <w:r>
              <w:rPr>
                <w:spacing w:val="-7"/>
                <w:sz w:val="20"/>
              </w:rPr>
              <w:t xml:space="preserve"> </w:t>
            </w:r>
            <w:r>
              <w:rPr>
                <w:sz w:val="20"/>
              </w:rPr>
              <w:t xml:space="preserve">the student must have Test Code populated with </w:t>
            </w:r>
            <w:proofErr w:type="gramStart"/>
            <w:r>
              <w:rPr>
                <w:sz w:val="20"/>
              </w:rPr>
              <w:t>a</w:t>
            </w:r>
            <w:proofErr w:type="gramEnd"/>
            <w:r>
              <w:rPr>
                <w:sz w:val="20"/>
              </w:rPr>
              <w:t xml:space="preserve"> ELA/L Subject and Student with Disabilities field populated</w:t>
            </w:r>
            <w:r>
              <w:rPr>
                <w:spacing w:val="-6"/>
                <w:sz w:val="20"/>
              </w:rPr>
              <w:t xml:space="preserve"> </w:t>
            </w:r>
            <w:r>
              <w:rPr>
                <w:sz w:val="20"/>
              </w:rPr>
              <w:t>with</w:t>
            </w:r>
            <w:r>
              <w:rPr>
                <w:spacing w:val="-6"/>
                <w:sz w:val="20"/>
              </w:rPr>
              <w:t xml:space="preserve"> </w:t>
            </w:r>
            <w:r>
              <w:rPr>
                <w:sz w:val="20"/>
              </w:rPr>
              <w:t>either</w:t>
            </w:r>
            <w:r>
              <w:rPr>
                <w:spacing w:val="-7"/>
                <w:sz w:val="20"/>
              </w:rPr>
              <w:t xml:space="preserve"> </w:t>
            </w:r>
            <w:r>
              <w:rPr>
                <w:sz w:val="20"/>
              </w:rPr>
              <w:t>504”,</w:t>
            </w:r>
            <w:r>
              <w:rPr>
                <w:spacing w:val="-7"/>
                <w:sz w:val="20"/>
              </w:rPr>
              <w:t xml:space="preserve"> </w:t>
            </w:r>
            <w:r>
              <w:rPr>
                <w:sz w:val="20"/>
              </w:rPr>
              <w:t>“IEP”,</w:t>
            </w:r>
            <w:r>
              <w:rPr>
                <w:spacing w:val="-7"/>
                <w:sz w:val="20"/>
              </w:rPr>
              <w:t xml:space="preserve"> </w:t>
            </w:r>
            <w:r>
              <w:rPr>
                <w:sz w:val="20"/>
              </w:rPr>
              <w:t>OR “B” or record will error.</w:t>
            </w:r>
          </w:p>
        </w:tc>
        <w:tc>
          <w:tcPr>
            <w:tcW w:w="1528" w:type="dxa"/>
          </w:tcPr>
          <w:p w14:paraId="11A20220" w14:textId="77777777" w:rsidR="00A5433A" w:rsidRDefault="00A5433A" w:rsidP="00A5433A">
            <w:pPr>
              <w:pStyle w:val="TableParagraph"/>
              <w:spacing w:line="190" w:lineRule="exact"/>
              <w:ind w:left="77"/>
              <w:rPr>
                <w:sz w:val="20"/>
              </w:rPr>
            </w:pPr>
            <w:r>
              <w:rPr>
                <w:b/>
                <w:sz w:val="20"/>
              </w:rPr>
              <w:t>Y</w:t>
            </w:r>
            <w:r>
              <w:rPr>
                <w:b/>
                <w:spacing w:val="-1"/>
                <w:sz w:val="20"/>
              </w:rPr>
              <w:t xml:space="preserve"> </w:t>
            </w:r>
            <w:r>
              <w:rPr>
                <w:sz w:val="20"/>
              </w:rPr>
              <w:t>=</w:t>
            </w:r>
            <w:r>
              <w:rPr>
                <w:spacing w:val="-2"/>
                <w:sz w:val="20"/>
              </w:rPr>
              <w:t xml:space="preserve"> </w:t>
            </w:r>
            <w:r>
              <w:rPr>
                <w:spacing w:val="-5"/>
                <w:sz w:val="20"/>
              </w:rPr>
              <w:t>Yes</w:t>
            </w:r>
          </w:p>
          <w:p w14:paraId="2C15A142" w14:textId="0F38343C" w:rsidR="00A5433A" w:rsidRDefault="00A5433A" w:rsidP="00A5433A">
            <w:pPr>
              <w:pStyle w:val="TableParagraph"/>
              <w:spacing w:line="186" w:lineRule="exact"/>
              <w:ind w:left="75"/>
              <w:rPr>
                <w:b/>
                <w:sz w:val="20"/>
              </w:rPr>
            </w:pPr>
            <w:r>
              <w:rPr>
                <w:spacing w:val="-2"/>
                <w:sz w:val="20"/>
              </w:rPr>
              <w:t>Blank</w:t>
            </w:r>
          </w:p>
        </w:tc>
        <w:tc>
          <w:tcPr>
            <w:tcW w:w="989" w:type="dxa"/>
          </w:tcPr>
          <w:p w14:paraId="54D82456" w14:textId="7A389485" w:rsidR="00A5433A" w:rsidRDefault="00A5433A" w:rsidP="00A5433A">
            <w:pPr>
              <w:pStyle w:val="TableParagraph"/>
              <w:spacing w:line="202" w:lineRule="exact"/>
              <w:ind w:right="375"/>
              <w:jc w:val="right"/>
              <w:rPr>
                <w:sz w:val="20"/>
              </w:rPr>
            </w:pPr>
            <w:r>
              <w:rPr>
                <w:sz w:val="20"/>
              </w:rPr>
              <w:t>N</w:t>
            </w:r>
          </w:p>
        </w:tc>
        <w:tc>
          <w:tcPr>
            <w:tcW w:w="1169" w:type="dxa"/>
          </w:tcPr>
          <w:p w14:paraId="02F6DC66" w14:textId="67A6B165" w:rsidR="00A5433A" w:rsidRDefault="00A5433A" w:rsidP="00A5433A">
            <w:pPr>
              <w:pStyle w:val="TableParagraph"/>
              <w:spacing w:line="183" w:lineRule="exact"/>
              <w:ind w:left="142"/>
              <w:rPr>
                <w:spacing w:val="-5"/>
                <w:sz w:val="20"/>
              </w:rPr>
            </w:pPr>
            <w:r>
              <w:rPr>
                <w:spacing w:val="-5"/>
                <w:sz w:val="20"/>
              </w:rPr>
              <w:t>4s</w:t>
            </w:r>
          </w:p>
        </w:tc>
      </w:tr>
    </w:tbl>
    <w:p w14:paraId="4657898D" w14:textId="0688B4A9" w:rsidR="00C1578F" w:rsidRPr="00C1578F" w:rsidRDefault="00C1578F" w:rsidP="00C1578F">
      <w:pPr>
        <w:spacing w:before="480"/>
        <w:jc w:val="center"/>
        <w:rPr>
          <w:spacing w:val="-5"/>
          <w:sz w:val="32"/>
          <w:szCs w:val="36"/>
        </w:rPr>
      </w:pPr>
      <w:r w:rsidRPr="00C1578F">
        <w:rPr>
          <w:spacing w:val="-5"/>
          <w:sz w:val="32"/>
          <w:szCs w:val="36"/>
        </w:rPr>
        <w:t>Accommodations for English Learners (EL)</w:t>
      </w:r>
    </w:p>
    <w:p w14:paraId="13B6F56B" w14:textId="77777777" w:rsidR="00C1578F" w:rsidRPr="00C1578F" w:rsidRDefault="00C1578F" w:rsidP="00C1578F">
      <w:pPr>
        <w:rPr>
          <w:sz w:val="2"/>
          <w:szCs w:val="2"/>
        </w:rPr>
      </w:pPr>
    </w:p>
    <w:tbl>
      <w:tblPr>
        <w:tblW w:w="0" w:type="auto"/>
        <w:tblInd w:w="190" w:type="dxa"/>
        <w:tblBorders>
          <w:top w:val="single" w:sz="8" w:space="0" w:color="6C2C9F"/>
          <w:left w:val="single" w:sz="8" w:space="0" w:color="6C2C9F"/>
          <w:bottom w:val="single" w:sz="8" w:space="0" w:color="6C2C9F"/>
          <w:right w:val="single" w:sz="8" w:space="0" w:color="6C2C9F"/>
          <w:insideH w:val="single" w:sz="8" w:space="0" w:color="6C2C9F"/>
          <w:insideV w:val="single" w:sz="8" w:space="0" w:color="6C2C9F"/>
        </w:tblBorders>
        <w:tblLayout w:type="fixed"/>
        <w:tblCellMar>
          <w:left w:w="0" w:type="dxa"/>
          <w:right w:w="0" w:type="dxa"/>
        </w:tblCellMar>
        <w:tblLook w:val="01E0" w:firstRow="1" w:lastRow="1" w:firstColumn="1" w:lastColumn="1" w:noHBand="0" w:noVBand="0"/>
      </w:tblPr>
      <w:tblGrid>
        <w:gridCol w:w="1440"/>
        <w:gridCol w:w="1520"/>
        <w:gridCol w:w="878"/>
        <w:gridCol w:w="649"/>
        <w:gridCol w:w="2879"/>
        <w:gridCol w:w="3329"/>
        <w:gridCol w:w="1528"/>
        <w:gridCol w:w="989"/>
        <w:gridCol w:w="1169"/>
      </w:tblGrid>
      <w:tr w:rsidR="00C15F4E" w14:paraId="2074CE49" w14:textId="77777777" w:rsidTr="00874254">
        <w:trPr>
          <w:trHeight w:val="1279"/>
        </w:trPr>
        <w:tc>
          <w:tcPr>
            <w:tcW w:w="1440" w:type="dxa"/>
            <w:tcBorders>
              <w:bottom w:val="single" w:sz="36" w:space="0" w:color="6C2C9F"/>
            </w:tcBorders>
            <w:shd w:val="clear" w:color="auto" w:fill="E3DFEB"/>
          </w:tcPr>
          <w:p w14:paraId="2074CE3A" w14:textId="77777777" w:rsidR="00C15F4E" w:rsidRDefault="00873120">
            <w:pPr>
              <w:pStyle w:val="TableParagraph"/>
              <w:spacing w:line="191" w:lineRule="exact"/>
              <w:ind w:left="64" w:right="-15"/>
              <w:rPr>
                <w:b/>
                <w:sz w:val="20"/>
              </w:rPr>
            </w:pPr>
            <w:r>
              <w:rPr>
                <w:b/>
                <w:spacing w:val="-2"/>
                <w:sz w:val="20"/>
              </w:rPr>
              <w:t>Column</w:t>
            </w:r>
          </w:p>
          <w:p w14:paraId="2074CE3B" w14:textId="77777777" w:rsidR="00C15F4E" w:rsidRDefault="00873120">
            <w:pPr>
              <w:pStyle w:val="TableParagraph"/>
              <w:spacing w:line="238" w:lineRule="exact"/>
              <w:ind w:left="137"/>
              <w:rPr>
                <w:b/>
                <w:sz w:val="20"/>
              </w:rPr>
            </w:pPr>
            <w:r>
              <w:rPr>
                <w:b/>
                <w:spacing w:val="-2"/>
                <w:sz w:val="20"/>
              </w:rPr>
              <w:t>Letter</w:t>
            </w:r>
          </w:p>
        </w:tc>
        <w:tc>
          <w:tcPr>
            <w:tcW w:w="1520" w:type="dxa"/>
            <w:tcBorders>
              <w:bottom w:val="single" w:sz="36" w:space="0" w:color="6C2C9F"/>
            </w:tcBorders>
            <w:shd w:val="clear" w:color="auto" w:fill="E3DFEB"/>
          </w:tcPr>
          <w:p w14:paraId="2074CE3C" w14:textId="77777777" w:rsidR="00C15F4E" w:rsidRDefault="00873120">
            <w:pPr>
              <w:pStyle w:val="TableParagraph"/>
              <w:spacing w:line="201" w:lineRule="exact"/>
              <w:ind w:left="54"/>
              <w:rPr>
                <w:b/>
                <w:sz w:val="20"/>
              </w:rPr>
            </w:pPr>
            <w:r>
              <w:rPr>
                <w:b/>
                <w:sz w:val="20"/>
              </w:rPr>
              <w:t>Field</w:t>
            </w:r>
            <w:r>
              <w:rPr>
                <w:b/>
                <w:spacing w:val="-5"/>
                <w:sz w:val="20"/>
              </w:rPr>
              <w:t xml:space="preserve"> </w:t>
            </w:r>
            <w:r>
              <w:rPr>
                <w:b/>
                <w:spacing w:val="-4"/>
                <w:sz w:val="20"/>
              </w:rPr>
              <w:t>Name</w:t>
            </w:r>
          </w:p>
        </w:tc>
        <w:tc>
          <w:tcPr>
            <w:tcW w:w="878" w:type="dxa"/>
            <w:tcBorders>
              <w:bottom w:val="single" w:sz="36" w:space="0" w:color="6C2C9F"/>
            </w:tcBorders>
            <w:shd w:val="clear" w:color="auto" w:fill="E3DFEB"/>
          </w:tcPr>
          <w:p w14:paraId="2074CE3D" w14:textId="77777777" w:rsidR="00C15F4E" w:rsidRDefault="00873120">
            <w:pPr>
              <w:pStyle w:val="TableParagraph"/>
              <w:spacing w:line="191" w:lineRule="exact"/>
              <w:ind w:left="73" w:right="3"/>
              <w:jc w:val="center"/>
              <w:rPr>
                <w:b/>
                <w:sz w:val="20"/>
              </w:rPr>
            </w:pPr>
            <w:r>
              <w:rPr>
                <w:b/>
                <w:spacing w:val="-2"/>
                <w:sz w:val="20"/>
              </w:rPr>
              <w:t>Required</w:t>
            </w:r>
          </w:p>
          <w:p w14:paraId="2074CE3E" w14:textId="77777777" w:rsidR="00C15F4E" w:rsidRDefault="00873120">
            <w:pPr>
              <w:pStyle w:val="TableParagraph"/>
              <w:spacing w:line="238" w:lineRule="exact"/>
              <w:ind w:left="79" w:right="3"/>
              <w:jc w:val="center"/>
              <w:rPr>
                <w:b/>
                <w:sz w:val="20"/>
              </w:rPr>
            </w:pPr>
            <w:r>
              <w:rPr>
                <w:b/>
                <w:spacing w:val="-5"/>
                <w:sz w:val="20"/>
              </w:rPr>
              <w:t>Y/N</w:t>
            </w:r>
          </w:p>
        </w:tc>
        <w:tc>
          <w:tcPr>
            <w:tcW w:w="649" w:type="dxa"/>
            <w:tcBorders>
              <w:bottom w:val="single" w:sz="36" w:space="0" w:color="6C2C9F"/>
            </w:tcBorders>
            <w:shd w:val="clear" w:color="auto" w:fill="E3DFEB"/>
          </w:tcPr>
          <w:p w14:paraId="2074CE3F" w14:textId="77777777" w:rsidR="00C15F4E" w:rsidRDefault="00873120">
            <w:pPr>
              <w:pStyle w:val="TableParagraph"/>
              <w:spacing w:line="191" w:lineRule="exact"/>
              <w:ind w:left="152"/>
              <w:rPr>
                <w:b/>
                <w:sz w:val="20"/>
              </w:rPr>
            </w:pPr>
            <w:r>
              <w:rPr>
                <w:b/>
                <w:spacing w:val="-2"/>
                <w:sz w:val="20"/>
              </w:rPr>
              <w:t>Field</w:t>
            </w:r>
          </w:p>
          <w:p w14:paraId="2074CE40" w14:textId="77777777" w:rsidR="00C15F4E" w:rsidRDefault="00873120">
            <w:pPr>
              <w:pStyle w:val="TableParagraph"/>
              <w:spacing w:line="238" w:lineRule="exact"/>
              <w:ind w:left="70" w:right="-15"/>
              <w:rPr>
                <w:b/>
                <w:sz w:val="20"/>
              </w:rPr>
            </w:pPr>
            <w:r>
              <w:rPr>
                <w:b/>
                <w:spacing w:val="-2"/>
                <w:sz w:val="20"/>
              </w:rPr>
              <w:t>Length</w:t>
            </w:r>
          </w:p>
        </w:tc>
        <w:tc>
          <w:tcPr>
            <w:tcW w:w="2879" w:type="dxa"/>
            <w:tcBorders>
              <w:bottom w:val="single" w:sz="36" w:space="0" w:color="6C2C9F"/>
            </w:tcBorders>
            <w:shd w:val="clear" w:color="auto" w:fill="E3DFEB"/>
          </w:tcPr>
          <w:p w14:paraId="2074CE41" w14:textId="77777777" w:rsidR="00C15F4E" w:rsidRDefault="00873120">
            <w:pPr>
              <w:pStyle w:val="TableParagraph"/>
              <w:spacing w:line="201" w:lineRule="exact"/>
              <w:ind w:left="59"/>
              <w:rPr>
                <w:b/>
                <w:sz w:val="20"/>
              </w:rPr>
            </w:pPr>
            <w:r>
              <w:rPr>
                <w:b/>
                <w:sz w:val="20"/>
              </w:rPr>
              <w:t>Field</w:t>
            </w:r>
            <w:r>
              <w:rPr>
                <w:b/>
                <w:spacing w:val="-8"/>
                <w:sz w:val="20"/>
              </w:rPr>
              <w:t xml:space="preserve"> </w:t>
            </w:r>
            <w:r>
              <w:rPr>
                <w:b/>
                <w:spacing w:val="-2"/>
                <w:sz w:val="20"/>
              </w:rPr>
              <w:t>Definitions</w:t>
            </w:r>
          </w:p>
        </w:tc>
        <w:tc>
          <w:tcPr>
            <w:tcW w:w="3329" w:type="dxa"/>
            <w:tcBorders>
              <w:bottom w:val="single" w:sz="36" w:space="0" w:color="6C2C9F"/>
            </w:tcBorders>
            <w:shd w:val="clear" w:color="auto" w:fill="E3DFEB"/>
          </w:tcPr>
          <w:p w14:paraId="2074CE42" w14:textId="77777777" w:rsidR="00C15F4E" w:rsidRDefault="00873120">
            <w:pPr>
              <w:pStyle w:val="TableParagraph"/>
              <w:spacing w:line="201" w:lineRule="exact"/>
              <w:ind w:left="60"/>
              <w:rPr>
                <w:b/>
                <w:sz w:val="20"/>
              </w:rPr>
            </w:pPr>
            <w:r>
              <w:rPr>
                <w:b/>
                <w:sz w:val="20"/>
              </w:rPr>
              <w:t>Field</w:t>
            </w:r>
            <w:r>
              <w:rPr>
                <w:b/>
                <w:spacing w:val="-6"/>
                <w:sz w:val="20"/>
              </w:rPr>
              <w:t xml:space="preserve"> </w:t>
            </w:r>
            <w:r>
              <w:rPr>
                <w:b/>
                <w:sz w:val="20"/>
              </w:rPr>
              <w:t>Notes</w:t>
            </w:r>
            <w:r>
              <w:rPr>
                <w:b/>
                <w:spacing w:val="-5"/>
                <w:sz w:val="20"/>
              </w:rPr>
              <w:t xml:space="preserve"> </w:t>
            </w:r>
            <w:r>
              <w:rPr>
                <w:b/>
                <w:sz w:val="20"/>
              </w:rPr>
              <w:t>and</w:t>
            </w:r>
            <w:r>
              <w:rPr>
                <w:b/>
                <w:spacing w:val="-5"/>
                <w:sz w:val="20"/>
              </w:rPr>
              <w:t xml:space="preserve"> </w:t>
            </w:r>
            <w:r>
              <w:rPr>
                <w:b/>
                <w:spacing w:val="-2"/>
                <w:sz w:val="20"/>
              </w:rPr>
              <w:t>Validations</w:t>
            </w:r>
          </w:p>
        </w:tc>
        <w:tc>
          <w:tcPr>
            <w:tcW w:w="1528" w:type="dxa"/>
            <w:tcBorders>
              <w:bottom w:val="single" w:sz="36" w:space="0" w:color="6C2C9F"/>
            </w:tcBorders>
            <w:shd w:val="clear" w:color="auto" w:fill="E3DFEB"/>
          </w:tcPr>
          <w:p w14:paraId="2074CE43" w14:textId="77777777" w:rsidR="00C15F4E" w:rsidRDefault="00873120">
            <w:pPr>
              <w:pStyle w:val="TableParagraph"/>
              <w:spacing w:line="201" w:lineRule="exact"/>
              <w:ind w:left="61"/>
              <w:rPr>
                <w:b/>
                <w:sz w:val="20"/>
              </w:rPr>
            </w:pPr>
            <w:r>
              <w:rPr>
                <w:b/>
                <w:sz w:val="20"/>
              </w:rPr>
              <w:t>Expected</w:t>
            </w:r>
            <w:r>
              <w:rPr>
                <w:b/>
                <w:spacing w:val="-10"/>
                <w:sz w:val="20"/>
              </w:rPr>
              <w:t xml:space="preserve"> </w:t>
            </w:r>
            <w:r>
              <w:rPr>
                <w:b/>
                <w:spacing w:val="-2"/>
                <w:sz w:val="20"/>
              </w:rPr>
              <w:t>Values</w:t>
            </w:r>
          </w:p>
        </w:tc>
        <w:tc>
          <w:tcPr>
            <w:tcW w:w="989" w:type="dxa"/>
            <w:tcBorders>
              <w:bottom w:val="single" w:sz="36" w:space="0" w:color="6C2C9F"/>
            </w:tcBorders>
            <w:shd w:val="clear" w:color="auto" w:fill="E3DFEB"/>
          </w:tcPr>
          <w:p w14:paraId="2074CE44" w14:textId="77777777" w:rsidR="00C15F4E" w:rsidRDefault="00873120">
            <w:pPr>
              <w:pStyle w:val="TableParagraph"/>
              <w:spacing w:line="185" w:lineRule="exact"/>
              <w:ind w:left="234" w:right="146"/>
              <w:jc w:val="center"/>
              <w:rPr>
                <w:b/>
                <w:sz w:val="20"/>
              </w:rPr>
            </w:pPr>
            <w:r>
              <w:rPr>
                <w:b/>
                <w:spacing w:val="-4"/>
                <w:sz w:val="20"/>
              </w:rPr>
              <w:t>SIS‐</w:t>
            </w:r>
          </w:p>
          <w:p w14:paraId="2074CE45" w14:textId="77777777" w:rsidR="00C15F4E" w:rsidRDefault="00873120">
            <w:pPr>
              <w:pStyle w:val="TableParagraph"/>
              <w:ind w:left="241" w:right="146"/>
              <w:jc w:val="center"/>
              <w:rPr>
                <w:b/>
                <w:sz w:val="20"/>
              </w:rPr>
            </w:pPr>
            <w:r>
              <w:rPr>
                <w:b/>
                <w:spacing w:val="-2"/>
                <w:sz w:val="20"/>
              </w:rPr>
              <w:t xml:space="preserve">Fields* </w:t>
            </w:r>
            <w:r>
              <w:rPr>
                <w:b/>
                <w:sz w:val="20"/>
              </w:rPr>
              <w:t>Y = SIS</w:t>
            </w:r>
          </w:p>
          <w:p w14:paraId="2074CE46" w14:textId="77777777" w:rsidR="00C15F4E" w:rsidRDefault="00873120">
            <w:pPr>
              <w:pStyle w:val="TableParagraph"/>
              <w:spacing w:line="237" w:lineRule="auto"/>
              <w:ind w:left="149" w:right="52" w:hanging="3"/>
              <w:jc w:val="center"/>
              <w:rPr>
                <w:b/>
                <w:sz w:val="20"/>
              </w:rPr>
            </w:pPr>
            <w:r>
              <w:rPr>
                <w:b/>
                <w:spacing w:val="-4"/>
                <w:sz w:val="20"/>
              </w:rPr>
              <w:t xml:space="preserve">will </w:t>
            </w:r>
            <w:r>
              <w:rPr>
                <w:b/>
                <w:spacing w:val="-2"/>
                <w:sz w:val="20"/>
              </w:rPr>
              <w:t xml:space="preserve">over‐ride </w:t>
            </w:r>
            <w:r>
              <w:rPr>
                <w:b/>
                <w:spacing w:val="-4"/>
                <w:sz w:val="20"/>
              </w:rPr>
              <w:t>PAN</w:t>
            </w:r>
          </w:p>
        </w:tc>
        <w:tc>
          <w:tcPr>
            <w:tcW w:w="1169" w:type="dxa"/>
            <w:tcBorders>
              <w:bottom w:val="single" w:sz="36" w:space="0" w:color="6C2C9F"/>
            </w:tcBorders>
            <w:shd w:val="clear" w:color="auto" w:fill="E3DFEB"/>
          </w:tcPr>
          <w:p w14:paraId="2074CE47" w14:textId="77777777" w:rsidR="00C15F4E" w:rsidRDefault="00873120">
            <w:pPr>
              <w:pStyle w:val="TableParagraph"/>
              <w:spacing w:line="185" w:lineRule="exact"/>
              <w:ind w:left="142"/>
              <w:rPr>
                <w:b/>
                <w:sz w:val="20"/>
              </w:rPr>
            </w:pPr>
            <w:r>
              <w:rPr>
                <w:b/>
                <w:spacing w:val="-4"/>
                <w:sz w:val="20"/>
              </w:rPr>
              <w:t>AF&amp;A</w:t>
            </w:r>
          </w:p>
          <w:p w14:paraId="2074CE48" w14:textId="77777777" w:rsidR="00C15F4E" w:rsidRDefault="00873120">
            <w:pPr>
              <w:pStyle w:val="TableParagraph"/>
              <w:ind w:left="142"/>
              <w:rPr>
                <w:b/>
                <w:sz w:val="20"/>
              </w:rPr>
            </w:pPr>
            <w:r>
              <w:rPr>
                <w:b/>
                <w:spacing w:val="-2"/>
                <w:sz w:val="20"/>
              </w:rPr>
              <w:t>Manual Reference</w:t>
            </w:r>
          </w:p>
        </w:tc>
      </w:tr>
      <w:tr w:rsidR="00235BC6" w14:paraId="2074CE58" w14:textId="77777777" w:rsidTr="00CE7965">
        <w:trPr>
          <w:trHeight w:val="1713"/>
        </w:trPr>
        <w:tc>
          <w:tcPr>
            <w:tcW w:w="1440" w:type="dxa"/>
            <w:tcBorders>
              <w:top w:val="single" w:sz="36" w:space="0" w:color="6C2C9F"/>
              <w:bottom w:val="single" w:sz="8" w:space="0" w:color="7030A0"/>
            </w:tcBorders>
          </w:tcPr>
          <w:p w14:paraId="2074CE4A" w14:textId="7910046A" w:rsidR="00235BC6" w:rsidRDefault="00235BC6" w:rsidP="00235BC6">
            <w:pPr>
              <w:pStyle w:val="TableParagraph"/>
              <w:spacing w:line="173" w:lineRule="exact"/>
              <w:ind w:left="221" w:right="150"/>
              <w:jc w:val="center"/>
              <w:rPr>
                <w:sz w:val="20"/>
              </w:rPr>
            </w:pPr>
            <w:r>
              <w:rPr>
                <w:spacing w:val="-5"/>
                <w:sz w:val="20"/>
              </w:rPr>
              <w:t>CB</w:t>
            </w:r>
          </w:p>
        </w:tc>
        <w:tc>
          <w:tcPr>
            <w:tcW w:w="1520" w:type="dxa"/>
            <w:tcBorders>
              <w:top w:val="single" w:sz="36" w:space="0" w:color="6C2C9F"/>
              <w:bottom w:val="single" w:sz="8" w:space="0" w:color="7030A0"/>
            </w:tcBorders>
          </w:tcPr>
          <w:p w14:paraId="17DF36B7" w14:textId="77777777" w:rsidR="00235BC6" w:rsidRDefault="00235BC6" w:rsidP="00235BC6">
            <w:pPr>
              <w:pStyle w:val="TableParagraph"/>
              <w:spacing w:line="184" w:lineRule="exact"/>
              <w:ind w:left="69"/>
              <w:rPr>
                <w:sz w:val="20"/>
              </w:rPr>
            </w:pPr>
            <w:r>
              <w:rPr>
                <w:spacing w:val="-2"/>
                <w:sz w:val="20"/>
              </w:rPr>
              <w:t>Administration</w:t>
            </w:r>
          </w:p>
          <w:p w14:paraId="6942CF7D" w14:textId="77777777" w:rsidR="00235BC6" w:rsidRDefault="00235BC6" w:rsidP="00235BC6">
            <w:pPr>
              <w:pStyle w:val="TableParagraph"/>
              <w:ind w:left="69"/>
              <w:rPr>
                <w:sz w:val="20"/>
              </w:rPr>
            </w:pPr>
            <w:r>
              <w:rPr>
                <w:sz w:val="20"/>
              </w:rPr>
              <w:t>Directions</w:t>
            </w:r>
            <w:r>
              <w:rPr>
                <w:spacing w:val="-12"/>
                <w:sz w:val="20"/>
              </w:rPr>
              <w:t xml:space="preserve"> </w:t>
            </w:r>
            <w:r>
              <w:rPr>
                <w:sz w:val="20"/>
              </w:rPr>
              <w:t>Clarified</w:t>
            </w:r>
            <w:r>
              <w:rPr>
                <w:spacing w:val="-11"/>
                <w:sz w:val="20"/>
              </w:rPr>
              <w:t xml:space="preserve"> </w:t>
            </w:r>
            <w:r>
              <w:rPr>
                <w:sz w:val="20"/>
              </w:rPr>
              <w:t xml:space="preserve">in Student’s Native </w:t>
            </w:r>
            <w:r>
              <w:rPr>
                <w:spacing w:val="-2"/>
                <w:sz w:val="20"/>
              </w:rPr>
              <w:t>Language</w:t>
            </w:r>
          </w:p>
          <w:p w14:paraId="431ED36A" w14:textId="77777777" w:rsidR="00235BC6" w:rsidRDefault="00235BC6" w:rsidP="00235BC6">
            <w:pPr>
              <w:pStyle w:val="TableParagraph"/>
              <w:spacing w:before="162"/>
              <w:ind w:left="455"/>
              <w:rPr>
                <w:b/>
                <w:sz w:val="16"/>
              </w:rPr>
            </w:pPr>
            <w:r>
              <w:rPr>
                <w:b/>
                <w:sz w:val="16"/>
              </w:rPr>
              <w:t>CBT</w:t>
            </w:r>
            <w:r>
              <w:rPr>
                <w:b/>
                <w:spacing w:val="-6"/>
                <w:sz w:val="16"/>
              </w:rPr>
              <w:t xml:space="preserve"> </w:t>
            </w:r>
            <w:r>
              <w:rPr>
                <w:b/>
                <w:spacing w:val="-5"/>
                <w:sz w:val="16"/>
              </w:rPr>
              <w:t>PBT</w:t>
            </w:r>
          </w:p>
          <w:p w14:paraId="2074CE4D" w14:textId="10A15DA8" w:rsidR="00235BC6" w:rsidRDefault="00235BC6" w:rsidP="00235BC6">
            <w:pPr>
              <w:pStyle w:val="TableParagraph"/>
              <w:spacing w:before="47"/>
              <w:ind w:left="388"/>
              <w:rPr>
                <w:b/>
                <w:sz w:val="16"/>
              </w:rPr>
            </w:pPr>
            <w:r>
              <w:rPr>
                <w:b/>
                <w:sz w:val="16"/>
              </w:rPr>
              <w:t>ELA/L</w:t>
            </w:r>
            <w:r>
              <w:rPr>
                <w:b/>
                <w:spacing w:val="-9"/>
                <w:sz w:val="16"/>
              </w:rPr>
              <w:t xml:space="preserve"> </w:t>
            </w:r>
            <w:r>
              <w:rPr>
                <w:b/>
                <w:spacing w:val="-4"/>
                <w:sz w:val="16"/>
              </w:rPr>
              <w:t>Math</w:t>
            </w:r>
          </w:p>
        </w:tc>
        <w:tc>
          <w:tcPr>
            <w:tcW w:w="878" w:type="dxa"/>
            <w:tcBorders>
              <w:top w:val="single" w:sz="36" w:space="0" w:color="6C2C9F"/>
              <w:bottom w:val="single" w:sz="8" w:space="0" w:color="7030A0"/>
            </w:tcBorders>
          </w:tcPr>
          <w:p w14:paraId="2074CE4E" w14:textId="2A63D310" w:rsidR="00235BC6" w:rsidRDefault="00235BC6" w:rsidP="00235BC6">
            <w:pPr>
              <w:pStyle w:val="TableParagraph"/>
              <w:spacing w:line="173" w:lineRule="exact"/>
              <w:ind w:right="323"/>
              <w:jc w:val="right"/>
              <w:rPr>
                <w:sz w:val="20"/>
              </w:rPr>
            </w:pPr>
            <w:r>
              <w:rPr>
                <w:sz w:val="20"/>
              </w:rPr>
              <w:t>N</w:t>
            </w:r>
          </w:p>
        </w:tc>
        <w:tc>
          <w:tcPr>
            <w:tcW w:w="649" w:type="dxa"/>
            <w:tcBorders>
              <w:top w:val="single" w:sz="36" w:space="0" w:color="6C2C9F"/>
              <w:bottom w:val="single" w:sz="8" w:space="0" w:color="7030A0"/>
            </w:tcBorders>
          </w:tcPr>
          <w:p w14:paraId="2074CE4F" w14:textId="1AEF4951" w:rsidR="00235BC6" w:rsidRDefault="00235BC6" w:rsidP="00235BC6">
            <w:pPr>
              <w:pStyle w:val="TableParagraph"/>
              <w:spacing w:line="173" w:lineRule="exact"/>
              <w:ind w:right="215"/>
              <w:jc w:val="right"/>
              <w:rPr>
                <w:sz w:val="20"/>
              </w:rPr>
            </w:pPr>
            <w:r>
              <w:rPr>
                <w:sz w:val="20"/>
              </w:rPr>
              <w:t>1</w:t>
            </w:r>
          </w:p>
        </w:tc>
        <w:tc>
          <w:tcPr>
            <w:tcW w:w="2879" w:type="dxa"/>
            <w:tcBorders>
              <w:top w:val="single" w:sz="36" w:space="0" w:color="6C2C9F"/>
              <w:bottom w:val="single" w:sz="8" w:space="0" w:color="7030A0"/>
            </w:tcBorders>
          </w:tcPr>
          <w:p w14:paraId="6B620032" w14:textId="77777777" w:rsidR="00235BC6" w:rsidRDefault="00235BC6" w:rsidP="00235BC6">
            <w:pPr>
              <w:pStyle w:val="TableParagraph"/>
              <w:spacing w:line="184" w:lineRule="exact"/>
              <w:ind w:left="72"/>
              <w:rPr>
                <w:sz w:val="20"/>
              </w:rPr>
            </w:pPr>
            <w:r>
              <w:rPr>
                <w:sz w:val="20"/>
              </w:rPr>
              <w:t>The</w:t>
            </w:r>
            <w:r>
              <w:rPr>
                <w:spacing w:val="-9"/>
                <w:sz w:val="20"/>
              </w:rPr>
              <w:t xml:space="preserve"> </w:t>
            </w:r>
            <w:r>
              <w:rPr>
                <w:sz w:val="20"/>
              </w:rPr>
              <w:t>test</w:t>
            </w:r>
            <w:r>
              <w:rPr>
                <w:spacing w:val="-8"/>
                <w:sz w:val="20"/>
              </w:rPr>
              <w:t xml:space="preserve"> </w:t>
            </w:r>
            <w:r>
              <w:rPr>
                <w:sz w:val="20"/>
              </w:rPr>
              <w:t>administrator</w:t>
            </w:r>
            <w:r>
              <w:rPr>
                <w:spacing w:val="-8"/>
                <w:sz w:val="20"/>
              </w:rPr>
              <w:t xml:space="preserve"> </w:t>
            </w:r>
            <w:r>
              <w:rPr>
                <w:spacing w:val="-2"/>
                <w:sz w:val="20"/>
              </w:rPr>
              <w:t>clarifies</w:t>
            </w:r>
          </w:p>
          <w:p w14:paraId="2074CE51" w14:textId="29AE748D" w:rsidR="00235BC6" w:rsidRDefault="00235BC6" w:rsidP="00235BC6">
            <w:pPr>
              <w:pStyle w:val="TableParagraph"/>
              <w:ind w:left="72"/>
              <w:rPr>
                <w:sz w:val="20"/>
              </w:rPr>
            </w:pPr>
            <w:r>
              <w:rPr>
                <w:spacing w:val="-2"/>
                <w:sz w:val="20"/>
              </w:rPr>
              <w:t>general</w:t>
            </w:r>
            <w:r>
              <w:rPr>
                <w:spacing w:val="-3"/>
                <w:sz w:val="20"/>
              </w:rPr>
              <w:t xml:space="preserve"> </w:t>
            </w:r>
            <w:r>
              <w:rPr>
                <w:spacing w:val="-2"/>
                <w:sz w:val="20"/>
              </w:rPr>
              <w:t xml:space="preserve">administration </w:t>
            </w:r>
            <w:r>
              <w:rPr>
                <w:sz w:val="20"/>
              </w:rPr>
              <w:t>instructions</w:t>
            </w:r>
            <w:r>
              <w:rPr>
                <w:spacing w:val="-1"/>
                <w:sz w:val="20"/>
              </w:rPr>
              <w:t xml:space="preserve"> </w:t>
            </w:r>
            <w:r>
              <w:rPr>
                <w:sz w:val="20"/>
              </w:rPr>
              <w:t>only.</w:t>
            </w:r>
          </w:p>
        </w:tc>
        <w:tc>
          <w:tcPr>
            <w:tcW w:w="3329" w:type="dxa"/>
            <w:tcBorders>
              <w:top w:val="single" w:sz="36" w:space="0" w:color="6C2C9F"/>
              <w:bottom w:val="single" w:sz="8" w:space="0" w:color="7030A0"/>
            </w:tcBorders>
          </w:tcPr>
          <w:p w14:paraId="133AFB01" w14:textId="77777777" w:rsidR="00235BC6" w:rsidRDefault="00235BC6" w:rsidP="00235BC6">
            <w:pPr>
              <w:pStyle w:val="TableParagraph"/>
              <w:spacing w:line="190" w:lineRule="exact"/>
              <w:ind w:left="75"/>
              <w:rPr>
                <w:sz w:val="20"/>
              </w:rPr>
            </w:pPr>
            <w:r>
              <w:rPr>
                <w:spacing w:val="-2"/>
                <w:sz w:val="20"/>
              </w:rPr>
              <w:t>Proctor/School</w:t>
            </w:r>
            <w:r>
              <w:rPr>
                <w:spacing w:val="9"/>
                <w:sz w:val="20"/>
              </w:rPr>
              <w:t xml:space="preserve"> </w:t>
            </w:r>
            <w:r>
              <w:rPr>
                <w:spacing w:val="-2"/>
                <w:sz w:val="20"/>
              </w:rPr>
              <w:t>Provided</w:t>
            </w:r>
          </w:p>
          <w:p w14:paraId="58BC18DF" w14:textId="77777777" w:rsidR="00235BC6" w:rsidRDefault="00235BC6" w:rsidP="00235BC6">
            <w:pPr>
              <w:pStyle w:val="TableParagraph"/>
              <w:spacing w:line="238" w:lineRule="exact"/>
              <w:ind w:left="75"/>
              <w:rPr>
                <w:sz w:val="20"/>
              </w:rPr>
            </w:pPr>
            <w:r>
              <w:rPr>
                <w:spacing w:val="-2"/>
                <w:sz w:val="20"/>
              </w:rPr>
              <w:t>Accommodation</w:t>
            </w:r>
          </w:p>
          <w:p w14:paraId="4313161A" w14:textId="77777777" w:rsidR="00235BC6" w:rsidRDefault="00235BC6" w:rsidP="00235BC6">
            <w:pPr>
              <w:pStyle w:val="TableParagraph"/>
              <w:spacing w:before="4"/>
              <w:rPr>
                <w:sz w:val="18"/>
              </w:rPr>
            </w:pPr>
          </w:p>
          <w:p w14:paraId="2074CE53" w14:textId="4E43BD49" w:rsidR="00235BC6" w:rsidRDefault="00235BC6" w:rsidP="00235BC6">
            <w:pPr>
              <w:pStyle w:val="TableParagraph"/>
              <w:ind w:left="76"/>
              <w:rPr>
                <w:sz w:val="20"/>
              </w:rPr>
            </w:pPr>
            <w:r>
              <w:rPr>
                <w:sz w:val="20"/>
              </w:rPr>
              <w:t>If expected value equals “Y”; then the student</w:t>
            </w:r>
            <w:r>
              <w:rPr>
                <w:spacing w:val="-5"/>
                <w:sz w:val="20"/>
              </w:rPr>
              <w:t xml:space="preserve"> </w:t>
            </w:r>
            <w:r>
              <w:rPr>
                <w:sz w:val="20"/>
              </w:rPr>
              <w:t>must</w:t>
            </w:r>
            <w:r>
              <w:rPr>
                <w:spacing w:val="-7"/>
                <w:sz w:val="20"/>
              </w:rPr>
              <w:t xml:space="preserve"> </w:t>
            </w:r>
            <w:r>
              <w:rPr>
                <w:sz w:val="20"/>
              </w:rPr>
              <w:t>have</w:t>
            </w:r>
            <w:r>
              <w:rPr>
                <w:spacing w:val="-5"/>
                <w:sz w:val="20"/>
              </w:rPr>
              <w:t xml:space="preserve"> </w:t>
            </w:r>
            <w:r>
              <w:rPr>
                <w:sz w:val="20"/>
              </w:rPr>
              <w:t>the</w:t>
            </w:r>
            <w:r>
              <w:rPr>
                <w:spacing w:val="-6"/>
                <w:sz w:val="20"/>
              </w:rPr>
              <w:t xml:space="preserve"> </w:t>
            </w:r>
            <w:r>
              <w:rPr>
                <w:sz w:val="20"/>
              </w:rPr>
              <w:t>English</w:t>
            </w:r>
            <w:r>
              <w:rPr>
                <w:spacing w:val="-5"/>
                <w:sz w:val="20"/>
              </w:rPr>
              <w:t xml:space="preserve"> </w:t>
            </w:r>
            <w:r>
              <w:rPr>
                <w:sz w:val="20"/>
              </w:rPr>
              <w:t>Learner (EL)</w:t>
            </w:r>
            <w:r>
              <w:rPr>
                <w:spacing w:val="-2"/>
                <w:sz w:val="20"/>
              </w:rPr>
              <w:t xml:space="preserve"> </w:t>
            </w:r>
            <w:r>
              <w:rPr>
                <w:sz w:val="20"/>
              </w:rPr>
              <w:t>field</w:t>
            </w:r>
            <w:r>
              <w:rPr>
                <w:spacing w:val="-1"/>
                <w:sz w:val="20"/>
              </w:rPr>
              <w:t xml:space="preserve"> </w:t>
            </w:r>
            <w:r>
              <w:rPr>
                <w:sz w:val="20"/>
              </w:rPr>
              <w:t>populated</w:t>
            </w:r>
            <w:r>
              <w:rPr>
                <w:spacing w:val="-1"/>
                <w:sz w:val="20"/>
              </w:rPr>
              <w:t xml:space="preserve"> </w:t>
            </w:r>
            <w:r>
              <w:rPr>
                <w:sz w:val="20"/>
              </w:rPr>
              <w:t>with</w:t>
            </w:r>
            <w:r>
              <w:rPr>
                <w:spacing w:val="-1"/>
                <w:sz w:val="20"/>
              </w:rPr>
              <w:t xml:space="preserve"> </w:t>
            </w:r>
            <w:r>
              <w:rPr>
                <w:sz w:val="20"/>
              </w:rPr>
              <w:t>“Y”</w:t>
            </w:r>
            <w:r>
              <w:rPr>
                <w:spacing w:val="-2"/>
                <w:sz w:val="20"/>
              </w:rPr>
              <w:t xml:space="preserve"> </w:t>
            </w:r>
            <w:r>
              <w:rPr>
                <w:sz w:val="20"/>
              </w:rPr>
              <w:t>or</w:t>
            </w:r>
            <w:r>
              <w:rPr>
                <w:spacing w:val="-2"/>
                <w:sz w:val="20"/>
              </w:rPr>
              <w:t xml:space="preserve"> </w:t>
            </w:r>
            <w:r>
              <w:rPr>
                <w:sz w:val="20"/>
              </w:rPr>
              <w:t>record will</w:t>
            </w:r>
            <w:r>
              <w:rPr>
                <w:spacing w:val="-1"/>
                <w:sz w:val="20"/>
              </w:rPr>
              <w:t xml:space="preserve"> </w:t>
            </w:r>
            <w:r>
              <w:rPr>
                <w:sz w:val="20"/>
              </w:rPr>
              <w:t>error.</w:t>
            </w:r>
          </w:p>
        </w:tc>
        <w:tc>
          <w:tcPr>
            <w:tcW w:w="1528" w:type="dxa"/>
            <w:tcBorders>
              <w:top w:val="single" w:sz="36" w:space="0" w:color="6C2C9F"/>
              <w:bottom w:val="single" w:sz="8" w:space="0" w:color="7030A0"/>
            </w:tcBorders>
          </w:tcPr>
          <w:p w14:paraId="723A1030" w14:textId="77777777" w:rsidR="00235BC6" w:rsidRDefault="00235BC6" w:rsidP="00235BC6">
            <w:pPr>
              <w:pStyle w:val="TableParagraph"/>
              <w:spacing w:line="190" w:lineRule="exact"/>
              <w:ind w:left="76"/>
              <w:rPr>
                <w:sz w:val="20"/>
              </w:rPr>
            </w:pPr>
            <w:r>
              <w:rPr>
                <w:b/>
                <w:sz w:val="20"/>
              </w:rPr>
              <w:t>Y</w:t>
            </w:r>
            <w:r>
              <w:rPr>
                <w:b/>
                <w:spacing w:val="-1"/>
                <w:sz w:val="20"/>
              </w:rPr>
              <w:t xml:space="preserve"> </w:t>
            </w:r>
            <w:r>
              <w:rPr>
                <w:sz w:val="20"/>
              </w:rPr>
              <w:t>=</w:t>
            </w:r>
            <w:r>
              <w:rPr>
                <w:spacing w:val="-2"/>
                <w:sz w:val="20"/>
              </w:rPr>
              <w:t xml:space="preserve"> </w:t>
            </w:r>
            <w:r>
              <w:rPr>
                <w:spacing w:val="-5"/>
                <w:sz w:val="20"/>
              </w:rPr>
              <w:t>Yes</w:t>
            </w:r>
          </w:p>
          <w:p w14:paraId="2074CE55" w14:textId="388BF607" w:rsidR="00235BC6" w:rsidRDefault="00235BC6" w:rsidP="00235BC6">
            <w:pPr>
              <w:pStyle w:val="TableParagraph"/>
              <w:spacing w:line="231" w:lineRule="exact"/>
              <w:ind w:left="77"/>
              <w:rPr>
                <w:sz w:val="20"/>
              </w:rPr>
            </w:pPr>
            <w:r>
              <w:rPr>
                <w:spacing w:val="-2"/>
                <w:sz w:val="20"/>
              </w:rPr>
              <w:t>Blank</w:t>
            </w:r>
          </w:p>
        </w:tc>
        <w:tc>
          <w:tcPr>
            <w:tcW w:w="989" w:type="dxa"/>
            <w:tcBorders>
              <w:top w:val="single" w:sz="36" w:space="0" w:color="6C2C9F"/>
              <w:bottom w:val="single" w:sz="8" w:space="0" w:color="7030A0"/>
            </w:tcBorders>
          </w:tcPr>
          <w:p w14:paraId="2074CE56" w14:textId="41B1CD96" w:rsidR="00235BC6" w:rsidRDefault="00235BC6" w:rsidP="00235BC6">
            <w:pPr>
              <w:pStyle w:val="TableParagraph"/>
              <w:spacing w:line="173" w:lineRule="exact"/>
              <w:ind w:right="373"/>
              <w:jc w:val="right"/>
              <w:rPr>
                <w:sz w:val="20"/>
              </w:rPr>
            </w:pPr>
            <w:r>
              <w:rPr>
                <w:sz w:val="20"/>
              </w:rPr>
              <w:t>N</w:t>
            </w:r>
          </w:p>
        </w:tc>
        <w:tc>
          <w:tcPr>
            <w:tcW w:w="1169" w:type="dxa"/>
            <w:tcBorders>
              <w:top w:val="single" w:sz="36" w:space="0" w:color="6C2C9F"/>
              <w:bottom w:val="single" w:sz="8" w:space="0" w:color="7030A0"/>
            </w:tcBorders>
          </w:tcPr>
          <w:p w14:paraId="2074CE57" w14:textId="026DFB24" w:rsidR="00235BC6" w:rsidRDefault="00235BC6" w:rsidP="00235BC6">
            <w:pPr>
              <w:pStyle w:val="TableParagraph"/>
              <w:spacing w:line="173" w:lineRule="exact"/>
              <w:ind w:left="143"/>
              <w:rPr>
                <w:sz w:val="20"/>
              </w:rPr>
            </w:pPr>
            <w:r>
              <w:rPr>
                <w:spacing w:val="-5"/>
                <w:sz w:val="20"/>
              </w:rPr>
              <w:t>7f</w:t>
            </w:r>
          </w:p>
        </w:tc>
      </w:tr>
      <w:tr w:rsidR="00235BC6" w:rsidRPr="00235BC6" w14:paraId="30AD289E" w14:textId="77777777" w:rsidTr="00235BC6">
        <w:trPr>
          <w:trHeight w:val="2139"/>
        </w:trPr>
        <w:tc>
          <w:tcPr>
            <w:tcW w:w="1440" w:type="dxa"/>
            <w:tcBorders>
              <w:top w:val="single" w:sz="8" w:space="0" w:color="7030A0"/>
            </w:tcBorders>
          </w:tcPr>
          <w:p w14:paraId="78770F28" w14:textId="13299348" w:rsidR="00235BC6" w:rsidRPr="00235BC6" w:rsidRDefault="00235BC6" w:rsidP="00235BC6">
            <w:pPr>
              <w:pStyle w:val="TableParagraph"/>
              <w:spacing w:line="173" w:lineRule="exact"/>
              <w:ind w:left="221" w:right="150"/>
              <w:jc w:val="center"/>
              <w:rPr>
                <w:b/>
                <w:bCs/>
                <w:spacing w:val="-5"/>
                <w:sz w:val="20"/>
              </w:rPr>
            </w:pPr>
            <w:r>
              <w:rPr>
                <w:spacing w:val="-5"/>
                <w:sz w:val="20"/>
              </w:rPr>
              <w:t>CC</w:t>
            </w:r>
          </w:p>
        </w:tc>
        <w:tc>
          <w:tcPr>
            <w:tcW w:w="1520" w:type="dxa"/>
            <w:tcBorders>
              <w:top w:val="single" w:sz="8" w:space="0" w:color="7030A0"/>
            </w:tcBorders>
          </w:tcPr>
          <w:p w14:paraId="58335A5C" w14:textId="2AB537A0" w:rsidR="00235BC6" w:rsidRDefault="00235BC6" w:rsidP="00E70D2D">
            <w:pPr>
              <w:pStyle w:val="TableParagraph"/>
              <w:ind w:left="69"/>
              <w:rPr>
                <w:sz w:val="20"/>
              </w:rPr>
            </w:pPr>
            <w:r>
              <w:rPr>
                <w:spacing w:val="-2"/>
                <w:sz w:val="20"/>
              </w:rPr>
              <w:t>Administration</w:t>
            </w:r>
            <w:r w:rsidR="00E70D2D">
              <w:rPr>
                <w:sz w:val="20"/>
              </w:rPr>
              <w:t xml:space="preserve"> </w:t>
            </w:r>
            <w:r>
              <w:rPr>
                <w:sz w:val="20"/>
              </w:rPr>
              <w:t>Directions</w:t>
            </w:r>
            <w:r>
              <w:rPr>
                <w:spacing w:val="-12"/>
                <w:sz w:val="20"/>
              </w:rPr>
              <w:t xml:space="preserve"> </w:t>
            </w:r>
            <w:r>
              <w:rPr>
                <w:sz w:val="20"/>
              </w:rPr>
              <w:t>Read</w:t>
            </w:r>
            <w:r>
              <w:rPr>
                <w:spacing w:val="-11"/>
                <w:sz w:val="20"/>
              </w:rPr>
              <w:t xml:space="preserve"> </w:t>
            </w:r>
            <w:r>
              <w:rPr>
                <w:sz w:val="20"/>
              </w:rPr>
              <w:t>Aloud</w:t>
            </w:r>
            <w:r>
              <w:rPr>
                <w:spacing w:val="-11"/>
                <w:sz w:val="20"/>
              </w:rPr>
              <w:t xml:space="preserve"> </w:t>
            </w:r>
            <w:r>
              <w:rPr>
                <w:sz w:val="20"/>
              </w:rPr>
              <w:t xml:space="preserve">in Student’s Native </w:t>
            </w:r>
            <w:r>
              <w:rPr>
                <w:spacing w:val="-2"/>
                <w:sz w:val="20"/>
              </w:rPr>
              <w:t>Language</w:t>
            </w:r>
          </w:p>
          <w:p w14:paraId="451E67C5" w14:textId="2C2B755D" w:rsidR="00235BC6" w:rsidRDefault="00235BC6" w:rsidP="00E70D2D">
            <w:pPr>
              <w:pStyle w:val="TableParagraph"/>
              <w:spacing w:before="151"/>
              <w:ind w:left="144"/>
              <w:rPr>
                <w:b/>
                <w:sz w:val="16"/>
              </w:rPr>
            </w:pPr>
            <w:r>
              <w:rPr>
                <w:b/>
                <w:sz w:val="16"/>
              </w:rPr>
              <w:t>CBT</w:t>
            </w:r>
            <w:r>
              <w:rPr>
                <w:b/>
                <w:spacing w:val="-6"/>
                <w:sz w:val="16"/>
              </w:rPr>
              <w:t xml:space="preserve"> </w:t>
            </w:r>
            <w:r>
              <w:rPr>
                <w:b/>
                <w:spacing w:val="-5"/>
                <w:sz w:val="16"/>
              </w:rPr>
              <w:t>PBT</w:t>
            </w:r>
          </w:p>
          <w:p w14:paraId="0A8D63A7" w14:textId="3A7FBD12" w:rsidR="00235BC6" w:rsidRPr="00235BC6" w:rsidRDefault="00235BC6" w:rsidP="00235BC6">
            <w:pPr>
              <w:pStyle w:val="TableParagraph"/>
              <w:spacing w:line="173" w:lineRule="exact"/>
              <w:ind w:left="69"/>
              <w:rPr>
                <w:b/>
                <w:bCs/>
                <w:sz w:val="20"/>
              </w:rPr>
            </w:pPr>
            <w:r>
              <w:rPr>
                <w:b/>
                <w:sz w:val="16"/>
              </w:rPr>
              <w:t>ELA/L</w:t>
            </w:r>
            <w:r>
              <w:rPr>
                <w:b/>
                <w:spacing w:val="-9"/>
                <w:sz w:val="16"/>
              </w:rPr>
              <w:t xml:space="preserve"> </w:t>
            </w:r>
            <w:r>
              <w:rPr>
                <w:b/>
                <w:spacing w:val="-4"/>
                <w:sz w:val="16"/>
              </w:rPr>
              <w:t>Math</w:t>
            </w:r>
          </w:p>
        </w:tc>
        <w:tc>
          <w:tcPr>
            <w:tcW w:w="878" w:type="dxa"/>
            <w:tcBorders>
              <w:top w:val="single" w:sz="8" w:space="0" w:color="7030A0"/>
            </w:tcBorders>
          </w:tcPr>
          <w:p w14:paraId="6D34A35B" w14:textId="51852079" w:rsidR="00235BC6" w:rsidRPr="00235BC6" w:rsidRDefault="00235BC6" w:rsidP="00235BC6">
            <w:pPr>
              <w:pStyle w:val="TableParagraph"/>
              <w:spacing w:line="173" w:lineRule="exact"/>
              <w:ind w:right="323"/>
              <w:jc w:val="right"/>
              <w:rPr>
                <w:b/>
                <w:bCs/>
                <w:sz w:val="20"/>
              </w:rPr>
            </w:pPr>
            <w:r>
              <w:rPr>
                <w:sz w:val="20"/>
              </w:rPr>
              <w:t>N</w:t>
            </w:r>
          </w:p>
        </w:tc>
        <w:tc>
          <w:tcPr>
            <w:tcW w:w="649" w:type="dxa"/>
            <w:tcBorders>
              <w:top w:val="single" w:sz="8" w:space="0" w:color="7030A0"/>
            </w:tcBorders>
          </w:tcPr>
          <w:p w14:paraId="176BC1E9" w14:textId="7B3B9FFD" w:rsidR="00235BC6" w:rsidRPr="00235BC6" w:rsidRDefault="00235BC6" w:rsidP="00235BC6">
            <w:pPr>
              <w:pStyle w:val="TableParagraph"/>
              <w:spacing w:line="173" w:lineRule="exact"/>
              <w:ind w:right="215"/>
              <w:jc w:val="right"/>
              <w:rPr>
                <w:b/>
                <w:bCs/>
                <w:sz w:val="20"/>
              </w:rPr>
            </w:pPr>
            <w:r>
              <w:rPr>
                <w:sz w:val="20"/>
              </w:rPr>
              <w:t>3</w:t>
            </w:r>
          </w:p>
        </w:tc>
        <w:tc>
          <w:tcPr>
            <w:tcW w:w="2879" w:type="dxa"/>
            <w:tcBorders>
              <w:top w:val="single" w:sz="8" w:space="0" w:color="7030A0"/>
            </w:tcBorders>
          </w:tcPr>
          <w:p w14:paraId="1BFAD832" w14:textId="0E758230" w:rsidR="00235BC6" w:rsidRPr="00E70D2D" w:rsidRDefault="00235BC6" w:rsidP="00E70D2D">
            <w:pPr>
              <w:pStyle w:val="TableParagraph"/>
              <w:ind w:left="72"/>
              <w:rPr>
                <w:sz w:val="20"/>
              </w:rPr>
            </w:pPr>
            <w:r>
              <w:rPr>
                <w:sz w:val="20"/>
              </w:rPr>
              <w:t>The</w:t>
            </w:r>
            <w:r>
              <w:rPr>
                <w:spacing w:val="-8"/>
                <w:sz w:val="20"/>
              </w:rPr>
              <w:t xml:space="preserve"> </w:t>
            </w:r>
            <w:r>
              <w:rPr>
                <w:sz w:val="20"/>
              </w:rPr>
              <w:t>test</w:t>
            </w:r>
            <w:r>
              <w:rPr>
                <w:spacing w:val="-8"/>
                <w:sz w:val="20"/>
              </w:rPr>
              <w:t xml:space="preserve"> </w:t>
            </w:r>
            <w:r>
              <w:rPr>
                <w:sz w:val="20"/>
              </w:rPr>
              <w:t>administrator</w:t>
            </w:r>
            <w:r>
              <w:rPr>
                <w:spacing w:val="-8"/>
                <w:sz w:val="20"/>
              </w:rPr>
              <w:t xml:space="preserve"> </w:t>
            </w:r>
            <w:r>
              <w:rPr>
                <w:spacing w:val="-2"/>
                <w:sz w:val="20"/>
              </w:rPr>
              <w:t>reads</w:t>
            </w:r>
            <w:r w:rsidR="00E70D2D">
              <w:rPr>
                <w:sz w:val="20"/>
              </w:rPr>
              <w:t xml:space="preserve"> </w:t>
            </w:r>
            <w:r>
              <w:rPr>
                <w:sz w:val="20"/>
              </w:rPr>
              <w:t>aloud, and repeats as needed, test</w:t>
            </w:r>
            <w:r>
              <w:rPr>
                <w:spacing w:val="-7"/>
                <w:sz w:val="20"/>
              </w:rPr>
              <w:t xml:space="preserve"> </w:t>
            </w:r>
            <w:r>
              <w:rPr>
                <w:sz w:val="20"/>
              </w:rPr>
              <w:t>directions</w:t>
            </w:r>
            <w:r>
              <w:rPr>
                <w:spacing w:val="-8"/>
                <w:sz w:val="20"/>
              </w:rPr>
              <w:t xml:space="preserve"> </w:t>
            </w:r>
            <w:r>
              <w:rPr>
                <w:sz w:val="20"/>
              </w:rPr>
              <w:t>in</w:t>
            </w:r>
            <w:r>
              <w:rPr>
                <w:spacing w:val="-7"/>
                <w:sz w:val="20"/>
              </w:rPr>
              <w:t xml:space="preserve"> </w:t>
            </w:r>
            <w:r>
              <w:rPr>
                <w:sz w:val="20"/>
              </w:rPr>
              <w:t>the</w:t>
            </w:r>
            <w:r>
              <w:rPr>
                <w:spacing w:val="-8"/>
                <w:sz w:val="20"/>
              </w:rPr>
              <w:t xml:space="preserve"> </w:t>
            </w:r>
            <w:r>
              <w:rPr>
                <w:sz w:val="20"/>
              </w:rPr>
              <w:t>student’s native language.</w:t>
            </w:r>
          </w:p>
        </w:tc>
        <w:tc>
          <w:tcPr>
            <w:tcW w:w="3329" w:type="dxa"/>
            <w:tcBorders>
              <w:top w:val="single" w:sz="8" w:space="0" w:color="7030A0"/>
            </w:tcBorders>
          </w:tcPr>
          <w:p w14:paraId="06E984D8" w14:textId="7F67CA5D" w:rsidR="00235BC6" w:rsidRDefault="00235BC6" w:rsidP="00E70D2D">
            <w:pPr>
              <w:pStyle w:val="TableParagraph"/>
              <w:spacing w:line="145" w:lineRule="exact"/>
              <w:ind w:left="75"/>
              <w:rPr>
                <w:sz w:val="20"/>
              </w:rPr>
            </w:pPr>
            <w:r>
              <w:rPr>
                <w:spacing w:val="-2"/>
                <w:sz w:val="20"/>
              </w:rPr>
              <w:t>Proctor/School</w:t>
            </w:r>
            <w:r>
              <w:rPr>
                <w:spacing w:val="14"/>
                <w:sz w:val="20"/>
              </w:rPr>
              <w:t xml:space="preserve"> </w:t>
            </w:r>
            <w:r>
              <w:rPr>
                <w:spacing w:val="-2"/>
                <w:sz w:val="20"/>
              </w:rPr>
              <w:t>Provided</w:t>
            </w:r>
            <w:r w:rsidR="00E70D2D">
              <w:rPr>
                <w:sz w:val="20"/>
              </w:rPr>
              <w:t xml:space="preserve"> </w:t>
            </w:r>
            <w:r>
              <w:rPr>
                <w:spacing w:val="-2"/>
                <w:sz w:val="20"/>
              </w:rPr>
              <w:t>Accommodation</w:t>
            </w:r>
          </w:p>
          <w:p w14:paraId="7A8FA154" w14:textId="77777777" w:rsidR="00235BC6" w:rsidRDefault="00235BC6" w:rsidP="00E70D2D">
            <w:pPr>
              <w:pStyle w:val="TableParagraph"/>
              <w:spacing w:before="120"/>
              <w:ind w:left="75" w:hanging="3"/>
              <w:rPr>
                <w:sz w:val="20"/>
              </w:rPr>
            </w:pPr>
            <w:r>
              <w:rPr>
                <w:sz w:val="20"/>
              </w:rPr>
              <w:t>If</w:t>
            </w:r>
            <w:r>
              <w:rPr>
                <w:spacing w:val="-7"/>
                <w:sz w:val="20"/>
              </w:rPr>
              <w:t xml:space="preserve"> </w:t>
            </w:r>
            <w:r>
              <w:rPr>
                <w:sz w:val="20"/>
              </w:rPr>
              <w:t>expected</w:t>
            </w:r>
            <w:r>
              <w:rPr>
                <w:spacing w:val="-7"/>
                <w:sz w:val="20"/>
              </w:rPr>
              <w:t xml:space="preserve"> </w:t>
            </w:r>
            <w:r>
              <w:rPr>
                <w:sz w:val="20"/>
              </w:rPr>
              <w:t>value</w:t>
            </w:r>
            <w:r>
              <w:rPr>
                <w:spacing w:val="-7"/>
                <w:sz w:val="20"/>
              </w:rPr>
              <w:t xml:space="preserve"> </w:t>
            </w:r>
            <w:r>
              <w:rPr>
                <w:sz w:val="20"/>
              </w:rPr>
              <w:t>equals:</w:t>
            </w:r>
            <w:r>
              <w:rPr>
                <w:spacing w:val="-8"/>
                <w:sz w:val="20"/>
              </w:rPr>
              <w:t xml:space="preserve"> </w:t>
            </w:r>
            <w:r>
              <w:rPr>
                <w:sz w:val="20"/>
              </w:rPr>
              <w:t>“</w:t>
            </w:r>
            <w:r>
              <w:rPr>
                <w:b/>
                <w:sz w:val="20"/>
              </w:rPr>
              <w:t>ARA”,</w:t>
            </w:r>
            <w:r>
              <w:rPr>
                <w:b/>
                <w:spacing w:val="-7"/>
                <w:sz w:val="20"/>
              </w:rPr>
              <w:t xml:space="preserve"> </w:t>
            </w:r>
            <w:r>
              <w:rPr>
                <w:b/>
                <w:sz w:val="20"/>
              </w:rPr>
              <w:t>“CHI”, “FRE”, “GUJ”</w:t>
            </w:r>
            <w:r>
              <w:rPr>
                <w:sz w:val="20"/>
              </w:rPr>
              <w:t xml:space="preserve">, </w:t>
            </w:r>
            <w:r>
              <w:rPr>
                <w:b/>
                <w:sz w:val="20"/>
              </w:rPr>
              <w:t xml:space="preserve">“KOR”, </w:t>
            </w:r>
            <w:r>
              <w:rPr>
                <w:sz w:val="20"/>
              </w:rPr>
              <w:t>“</w:t>
            </w:r>
            <w:r>
              <w:rPr>
                <w:b/>
                <w:sz w:val="20"/>
              </w:rPr>
              <w:t xml:space="preserve">POL”, “SPA”, “TAG”, “URD”, OR “VIE” </w:t>
            </w:r>
            <w:r>
              <w:rPr>
                <w:sz w:val="20"/>
              </w:rPr>
              <w:t>then the</w:t>
            </w:r>
          </w:p>
          <w:p w14:paraId="0144B3C2" w14:textId="732CFF56" w:rsidR="00235BC6" w:rsidRPr="00235BC6" w:rsidRDefault="00235BC6" w:rsidP="00235BC6">
            <w:pPr>
              <w:pStyle w:val="TableParagraph"/>
              <w:ind w:left="76"/>
              <w:rPr>
                <w:b/>
                <w:bCs/>
                <w:sz w:val="20"/>
              </w:rPr>
            </w:pPr>
            <w:r>
              <w:rPr>
                <w:sz w:val="20"/>
              </w:rPr>
              <w:t>student</w:t>
            </w:r>
            <w:r>
              <w:rPr>
                <w:spacing w:val="-5"/>
                <w:sz w:val="20"/>
              </w:rPr>
              <w:t xml:space="preserve"> </w:t>
            </w:r>
            <w:r>
              <w:rPr>
                <w:sz w:val="20"/>
              </w:rPr>
              <w:t>must</w:t>
            </w:r>
            <w:r>
              <w:rPr>
                <w:spacing w:val="-7"/>
                <w:sz w:val="20"/>
              </w:rPr>
              <w:t xml:space="preserve"> </w:t>
            </w:r>
            <w:r>
              <w:rPr>
                <w:sz w:val="20"/>
              </w:rPr>
              <w:t>have</w:t>
            </w:r>
            <w:r>
              <w:rPr>
                <w:spacing w:val="-5"/>
                <w:sz w:val="20"/>
              </w:rPr>
              <w:t xml:space="preserve"> </w:t>
            </w:r>
            <w:r>
              <w:rPr>
                <w:sz w:val="20"/>
              </w:rPr>
              <w:t>the</w:t>
            </w:r>
            <w:r>
              <w:rPr>
                <w:spacing w:val="-6"/>
                <w:sz w:val="20"/>
              </w:rPr>
              <w:t xml:space="preserve"> </w:t>
            </w:r>
            <w:r>
              <w:rPr>
                <w:sz w:val="20"/>
              </w:rPr>
              <w:t>English</w:t>
            </w:r>
            <w:r>
              <w:rPr>
                <w:spacing w:val="-5"/>
                <w:sz w:val="20"/>
              </w:rPr>
              <w:t xml:space="preserve"> </w:t>
            </w:r>
            <w:r>
              <w:rPr>
                <w:sz w:val="20"/>
              </w:rPr>
              <w:t>Learner (EL)</w:t>
            </w:r>
            <w:r>
              <w:rPr>
                <w:spacing w:val="-2"/>
                <w:sz w:val="20"/>
              </w:rPr>
              <w:t xml:space="preserve"> </w:t>
            </w:r>
            <w:r>
              <w:rPr>
                <w:sz w:val="20"/>
              </w:rPr>
              <w:t>field</w:t>
            </w:r>
            <w:r>
              <w:rPr>
                <w:spacing w:val="-1"/>
                <w:sz w:val="20"/>
              </w:rPr>
              <w:t xml:space="preserve"> </w:t>
            </w:r>
            <w:r>
              <w:rPr>
                <w:sz w:val="20"/>
              </w:rPr>
              <w:t>populated</w:t>
            </w:r>
            <w:r>
              <w:rPr>
                <w:spacing w:val="-1"/>
                <w:sz w:val="20"/>
              </w:rPr>
              <w:t xml:space="preserve"> </w:t>
            </w:r>
            <w:r>
              <w:rPr>
                <w:sz w:val="20"/>
              </w:rPr>
              <w:t>with</w:t>
            </w:r>
            <w:r>
              <w:rPr>
                <w:spacing w:val="-2"/>
                <w:sz w:val="20"/>
              </w:rPr>
              <w:t xml:space="preserve"> </w:t>
            </w:r>
            <w:r>
              <w:rPr>
                <w:sz w:val="20"/>
              </w:rPr>
              <w:t>“Y”</w:t>
            </w:r>
            <w:r>
              <w:rPr>
                <w:spacing w:val="-2"/>
                <w:sz w:val="20"/>
              </w:rPr>
              <w:t xml:space="preserve"> </w:t>
            </w:r>
            <w:r>
              <w:rPr>
                <w:sz w:val="20"/>
              </w:rPr>
              <w:t>or</w:t>
            </w:r>
            <w:r>
              <w:rPr>
                <w:spacing w:val="-2"/>
                <w:sz w:val="20"/>
              </w:rPr>
              <w:t xml:space="preserve"> </w:t>
            </w:r>
            <w:r>
              <w:rPr>
                <w:sz w:val="20"/>
              </w:rPr>
              <w:t>record will</w:t>
            </w:r>
            <w:r>
              <w:rPr>
                <w:spacing w:val="-1"/>
                <w:sz w:val="20"/>
              </w:rPr>
              <w:t xml:space="preserve"> </w:t>
            </w:r>
            <w:r>
              <w:rPr>
                <w:sz w:val="20"/>
              </w:rPr>
              <w:t>error.</w:t>
            </w:r>
          </w:p>
        </w:tc>
        <w:tc>
          <w:tcPr>
            <w:tcW w:w="1528" w:type="dxa"/>
            <w:tcBorders>
              <w:top w:val="single" w:sz="8" w:space="0" w:color="7030A0"/>
            </w:tcBorders>
          </w:tcPr>
          <w:p w14:paraId="204C6EC5" w14:textId="77777777" w:rsidR="00235BC6" w:rsidRDefault="00235BC6" w:rsidP="00235BC6">
            <w:pPr>
              <w:pStyle w:val="TableParagraph"/>
              <w:spacing w:line="143" w:lineRule="exact"/>
              <w:ind w:left="77"/>
              <w:rPr>
                <w:sz w:val="20"/>
              </w:rPr>
            </w:pPr>
            <w:r>
              <w:rPr>
                <w:b/>
                <w:sz w:val="20"/>
              </w:rPr>
              <w:t>ARA</w:t>
            </w:r>
            <w:r>
              <w:rPr>
                <w:b/>
                <w:spacing w:val="-6"/>
                <w:sz w:val="20"/>
              </w:rPr>
              <w:t xml:space="preserve"> </w:t>
            </w:r>
            <w:r>
              <w:rPr>
                <w:sz w:val="20"/>
              </w:rPr>
              <w:t>=</w:t>
            </w:r>
            <w:r>
              <w:rPr>
                <w:spacing w:val="-3"/>
                <w:sz w:val="20"/>
              </w:rPr>
              <w:t xml:space="preserve"> </w:t>
            </w:r>
            <w:r>
              <w:rPr>
                <w:spacing w:val="-2"/>
                <w:sz w:val="20"/>
              </w:rPr>
              <w:t>Arabic</w:t>
            </w:r>
          </w:p>
          <w:p w14:paraId="2F423E07" w14:textId="77777777" w:rsidR="00235BC6" w:rsidRDefault="00235BC6" w:rsidP="00235BC6">
            <w:pPr>
              <w:pStyle w:val="TableParagraph"/>
              <w:ind w:left="76" w:right="255" w:hanging="2"/>
              <w:rPr>
                <w:sz w:val="20"/>
              </w:rPr>
            </w:pPr>
            <w:r>
              <w:rPr>
                <w:b/>
                <w:sz w:val="20"/>
              </w:rPr>
              <w:t xml:space="preserve">CHI </w:t>
            </w:r>
            <w:r>
              <w:rPr>
                <w:sz w:val="20"/>
              </w:rPr>
              <w:t xml:space="preserve">= Chinese </w:t>
            </w:r>
            <w:r>
              <w:rPr>
                <w:spacing w:val="-2"/>
                <w:sz w:val="20"/>
              </w:rPr>
              <w:t xml:space="preserve">(Mandarin) </w:t>
            </w:r>
            <w:r>
              <w:rPr>
                <w:b/>
                <w:sz w:val="20"/>
              </w:rPr>
              <w:t xml:space="preserve">FRE = </w:t>
            </w:r>
            <w:r>
              <w:rPr>
                <w:sz w:val="20"/>
              </w:rPr>
              <w:t xml:space="preserve">French </w:t>
            </w:r>
            <w:r>
              <w:rPr>
                <w:b/>
                <w:sz w:val="20"/>
              </w:rPr>
              <w:t>GUJ</w:t>
            </w:r>
            <w:r>
              <w:rPr>
                <w:b/>
                <w:spacing w:val="-12"/>
                <w:sz w:val="20"/>
              </w:rPr>
              <w:t xml:space="preserve"> </w:t>
            </w:r>
            <w:r>
              <w:rPr>
                <w:sz w:val="20"/>
              </w:rPr>
              <w:t>=</w:t>
            </w:r>
            <w:r>
              <w:rPr>
                <w:spacing w:val="-11"/>
                <w:sz w:val="20"/>
              </w:rPr>
              <w:t xml:space="preserve"> </w:t>
            </w:r>
            <w:r>
              <w:rPr>
                <w:sz w:val="20"/>
              </w:rPr>
              <w:t xml:space="preserve">Gujarati </w:t>
            </w:r>
            <w:r>
              <w:rPr>
                <w:b/>
                <w:sz w:val="20"/>
              </w:rPr>
              <w:t xml:space="preserve">KOR </w:t>
            </w:r>
            <w:r>
              <w:rPr>
                <w:sz w:val="20"/>
              </w:rPr>
              <w:t xml:space="preserve">= Korean </w:t>
            </w:r>
            <w:r>
              <w:rPr>
                <w:b/>
                <w:sz w:val="20"/>
              </w:rPr>
              <w:t xml:space="preserve">POL </w:t>
            </w:r>
            <w:r>
              <w:rPr>
                <w:sz w:val="20"/>
              </w:rPr>
              <w:t xml:space="preserve">= Polish </w:t>
            </w:r>
            <w:r>
              <w:rPr>
                <w:b/>
                <w:sz w:val="20"/>
              </w:rPr>
              <w:t>SPA</w:t>
            </w:r>
            <w:r>
              <w:rPr>
                <w:b/>
                <w:spacing w:val="-4"/>
                <w:sz w:val="20"/>
              </w:rPr>
              <w:t xml:space="preserve"> </w:t>
            </w:r>
            <w:r>
              <w:rPr>
                <w:sz w:val="20"/>
              </w:rPr>
              <w:t>=</w:t>
            </w:r>
            <w:r>
              <w:rPr>
                <w:spacing w:val="-5"/>
                <w:sz w:val="20"/>
              </w:rPr>
              <w:t xml:space="preserve"> </w:t>
            </w:r>
            <w:r>
              <w:rPr>
                <w:sz w:val="20"/>
              </w:rPr>
              <w:t xml:space="preserve">Spanish </w:t>
            </w:r>
            <w:r>
              <w:rPr>
                <w:b/>
                <w:sz w:val="20"/>
              </w:rPr>
              <w:t>TAG</w:t>
            </w:r>
            <w:r>
              <w:rPr>
                <w:b/>
                <w:spacing w:val="-12"/>
                <w:sz w:val="20"/>
              </w:rPr>
              <w:t xml:space="preserve"> </w:t>
            </w:r>
            <w:r>
              <w:rPr>
                <w:sz w:val="20"/>
              </w:rPr>
              <w:t>=</w:t>
            </w:r>
            <w:r>
              <w:rPr>
                <w:spacing w:val="-11"/>
                <w:sz w:val="20"/>
              </w:rPr>
              <w:t xml:space="preserve"> </w:t>
            </w:r>
            <w:r>
              <w:rPr>
                <w:sz w:val="20"/>
              </w:rPr>
              <w:t xml:space="preserve">Tagalog </w:t>
            </w:r>
            <w:r>
              <w:rPr>
                <w:b/>
                <w:sz w:val="20"/>
              </w:rPr>
              <w:t xml:space="preserve">URD </w:t>
            </w:r>
            <w:r>
              <w:rPr>
                <w:sz w:val="20"/>
              </w:rPr>
              <w:t>= Urdu</w:t>
            </w:r>
          </w:p>
          <w:p w14:paraId="43B0D8CB" w14:textId="1B5270CE" w:rsidR="00235BC6" w:rsidRPr="00235BC6" w:rsidRDefault="00235BC6" w:rsidP="00235BC6">
            <w:pPr>
              <w:pStyle w:val="TableParagraph"/>
              <w:spacing w:line="145" w:lineRule="exact"/>
              <w:ind w:left="77"/>
              <w:rPr>
                <w:b/>
                <w:bCs/>
                <w:sz w:val="20"/>
              </w:rPr>
            </w:pPr>
            <w:r>
              <w:rPr>
                <w:b/>
                <w:sz w:val="20"/>
              </w:rPr>
              <w:t>VIE</w:t>
            </w:r>
            <w:r>
              <w:rPr>
                <w:b/>
                <w:spacing w:val="-12"/>
                <w:sz w:val="20"/>
              </w:rPr>
              <w:t xml:space="preserve"> </w:t>
            </w:r>
            <w:r>
              <w:rPr>
                <w:sz w:val="20"/>
              </w:rPr>
              <w:t>=</w:t>
            </w:r>
            <w:r>
              <w:rPr>
                <w:spacing w:val="-11"/>
                <w:sz w:val="20"/>
              </w:rPr>
              <w:t xml:space="preserve"> </w:t>
            </w:r>
            <w:r>
              <w:rPr>
                <w:sz w:val="20"/>
              </w:rPr>
              <w:t xml:space="preserve">Vietnamese </w:t>
            </w:r>
            <w:r>
              <w:rPr>
                <w:spacing w:val="-2"/>
                <w:sz w:val="20"/>
              </w:rPr>
              <w:t>Blank</w:t>
            </w:r>
          </w:p>
        </w:tc>
        <w:tc>
          <w:tcPr>
            <w:tcW w:w="989" w:type="dxa"/>
            <w:tcBorders>
              <w:top w:val="single" w:sz="8" w:space="0" w:color="7030A0"/>
            </w:tcBorders>
          </w:tcPr>
          <w:p w14:paraId="7279A9E1" w14:textId="44BE55A5" w:rsidR="00235BC6" w:rsidRPr="00235BC6" w:rsidRDefault="00235BC6" w:rsidP="00235BC6">
            <w:pPr>
              <w:pStyle w:val="TableParagraph"/>
              <w:spacing w:line="173" w:lineRule="exact"/>
              <w:ind w:right="373"/>
              <w:jc w:val="right"/>
              <w:rPr>
                <w:b/>
                <w:bCs/>
                <w:sz w:val="20"/>
              </w:rPr>
            </w:pPr>
            <w:r>
              <w:rPr>
                <w:sz w:val="20"/>
              </w:rPr>
              <w:t>N</w:t>
            </w:r>
          </w:p>
        </w:tc>
        <w:tc>
          <w:tcPr>
            <w:tcW w:w="1169" w:type="dxa"/>
            <w:tcBorders>
              <w:top w:val="single" w:sz="8" w:space="0" w:color="7030A0"/>
            </w:tcBorders>
          </w:tcPr>
          <w:p w14:paraId="407702A4" w14:textId="54E8675E" w:rsidR="00235BC6" w:rsidRPr="00235BC6" w:rsidRDefault="00235BC6" w:rsidP="00235BC6">
            <w:pPr>
              <w:pStyle w:val="TableParagraph"/>
              <w:spacing w:line="173" w:lineRule="exact"/>
              <w:ind w:left="143"/>
              <w:rPr>
                <w:b/>
                <w:bCs/>
                <w:spacing w:val="-5"/>
                <w:sz w:val="20"/>
              </w:rPr>
            </w:pPr>
            <w:r>
              <w:rPr>
                <w:spacing w:val="-5"/>
                <w:sz w:val="20"/>
              </w:rPr>
              <w:t>7e</w:t>
            </w:r>
          </w:p>
        </w:tc>
      </w:tr>
      <w:tr w:rsidR="00235BC6" w14:paraId="2074CE6C" w14:textId="77777777" w:rsidTr="00CE7965">
        <w:trPr>
          <w:trHeight w:val="2882"/>
        </w:trPr>
        <w:tc>
          <w:tcPr>
            <w:tcW w:w="1440" w:type="dxa"/>
          </w:tcPr>
          <w:p w14:paraId="2074CE59" w14:textId="0C8BDB7B" w:rsidR="00235BC6" w:rsidRDefault="00235BC6" w:rsidP="00235BC6">
            <w:pPr>
              <w:pStyle w:val="TableParagraph"/>
              <w:spacing w:line="201" w:lineRule="exact"/>
              <w:ind w:left="221" w:right="150"/>
              <w:jc w:val="center"/>
              <w:rPr>
                <w:sz w:val="20"/>
              </w:rPr>
            </w:pPr>
            <w:r>
              <w:rPr>
                <w:spacing w:val="-5"/>
                <w:sz w:val="20"/>
              </w:rPr>
              <w:lastRenderedPageBreak/>
              <w:t>CD</w:t>
            </w:r>
          </w:p>
        </w:tc>
        <w:tc>
          <w:tcPr>
            <w:tcW w:w="1520" w:type="dxa"/>
          </w:tcPr>
          <w:p w14:paraId="13A746AC" w14:textId="77777777" w:rsidR="00235BC6" w:rsidRDefault="00235BC6" w:rsidP="00235BC6">
            <w:pPr>
              <w:pStyle w:val="TableParagraph"/>
              <w:spacing w:line="186" w:lineRule="exact"/>
              <w:ind w:left="69"/>
              <w:rPr>
                <w:sz w:val="20"/>
              </w:rPr>
            </w:pPr>
            <w:r>
              <w:rPr>
                <w:sz w:val="20"/>
              </w:rPr>
              <w:t>Mathematics</w:t>
            </w:r>
            <w:r>
              <w:rPr>
                <w:spacing w:val="-10"/>
                <w:sz w:val="20"/>
              </w:rPr>
              <w:t xml:space="preserve"> </w:t>
            </w:r>
            <w:r>
              <w:rPr>
                <w:sz w:val="20"/>
              </w:rPr>
              <w:t>Response</w:t>
            </w:r>
            <w:r>
              <w:rPr>
                <w:spacing w:val="-6"/>
                <w:sz w:val="20"/>
              </w:rPr>
              <w:t xml:space="preserve"> </w:t>
            </w:r>
            <w:r>
              <w:rPr>
                <w:spacing w:val="-10"/>
                <w:sz w:val="20"/>
              </w:rPr>
              <w:t>‐</w:t>
            </w:r>
          </w:p>
          <w:p w14:paraId="134EFDD8" w14:textId="77777777" w:rsidR="00235BC6" w:rsidRDefault="00235BC6" w:rsidP="00235BC6">
            <w:pPr>
              <w:pStyle w:val="TableParagraph"/>
              <w:spacing w:line="237" w:lineRule="exact"/>
              <w:ind w:left="69"/>
              <w:rPr>
                <w:sz w:val="20"/>
              </w:rPr>
            </w:pPr>
            <w:r>
              <w:rPr>
                <w:spacing w:val="-5"/>
                <w:sz w:val="20"/>
              </w:rPr>
              <w:t>EL</w:t>
            </w:r>
          </w:p>
          <w:p w14:paraId="586CF446" w14:textId="77777777" w:rsidR="00235BC6" w:rsidRDefault="00235BC6" w:rsidP="00235BC6">
            <w:pPr>
              <w:pStyle w:val="TableParagraph"/>
              <w:spacing w:before="172"/>
              <w:ind w:left="454"/>
              <w:rPr>
                <w:b/>
                <w:sz w:val="16"/>
              </w:rPr>
            </w:pPr>
            <w:r>
              <w:rPr>
                <w:b/>
                <w:sz w:val="16"/>
              </w:rPr>
              <w:t>CBT</w:t>
            </w:r>
            <w:r>
              <w:rPr>
                <w:b/>
                <w:spacing w:val="-6"/>
                <w:sz w:val="16"/>
              </w:rPr>
              <w:t xml:space="preserve"> </w:t>
            </w:r>
            <w:r>
              <w:rPr>
                <w:b/>
                <w:spacing w:val="-5"/>
                <w:sz w:val="16"/>
              </w:rPr>
              <w:t>PBT</w:t>
            </w:r>
          </w:p>
          <w:p w14:paraId="2074CE5C" w14:textId="66E41318" w:rsidR="00235BC6" w:rsidRDefault="00235BC6" w:rsidP="00CE7965">
            <w:pPr>
              <w:pStyle w:val="TableParagraph"/>
              <w:spacing w:before="168" w:line="295" w:lineRule="auto"/>
              <w:ind w:left="432" w:right="144" w:firstLine="63"/>
              <w:rPr>
                <w:b/>
                <w:sz w:val="16"/>
              </w:rPr>
            </w:pPr>
            <w:r>
              <w:rPr>
                <w:b/>
                <w:spacing w:val="-4"/>
                <w:sz w:val="16"/>
              </w:rPr>
              <w:t>Math</w:t>
            </w:r>
          </w:p>
        </w:tc>
        <w:tc>
          <w:tcPr>
            <w:tcW w:w="878" w:type="dxa"/>
          </w:tcPr>
          <w:p w14:paraId="2074CE5D" w14:textId="3C495048" w:rsidR="00235BC6" w:rsidRDefault="00235BC6" w:rsidP="00235BC6">
            <w:pPr>
              <w:pStyle w:val="TableParagraph"/>
              <w:spacing w:line="201" w:lineRule="exact"/>
              <w:ind w:right="323"/>
              <w:jc w:val="right"/>
              <w:rPr>
                <w:sz w:val="20"/>
              </w:rPr>
            </w:pPr>
            <w:r>
              <w:rPr>
                <w:sz w:val="20"/>
              </w:rPr>
              <w:t>N</w:t>
            </w:r>
          </w:p>
        </w:tc>
        <w:tc>
          <w:tcPr>
            <w:tcW w:w="649" w:type="dxa"/>
          </w:tcPr>
          <w:p w14:paraId="2074CE5E" w14:textId="1978BC60" w:rsidR="00235BC6" w:rsidRDefault="00235BC6" w:rsidP="00235BC6">
            <w:pPr>
              <w:pStyle w:val="TableParagraph"/>
              <w:spacing w:line="201" w:lineRule="exact"/>
              <w:ind w:right="215"/>
              <w:jc w:val="right"/>
              <w:rPr>
                <w:sz w:val="20"/>
              </w:rPr>
            </w:pPr>
            <w:r>
              <w:rPr>
                <w:sz w:val="20"/>
              </w:rPr>
              <w:t>2</w:t>
            </w:r>
          </w:p>
        </w:tc>
        <w:tc>
          <w:tcPr>
            <w:tcW w:w="2879" w:type="dxa"/>
          </w:tcPr>
          <w:p w14:paraId="5EDE531A" w14:textId="77777777" w:rsidR="00235BC6" w:rsidRDefault="00235BC6" w:rsidP="00235BC6">
            <w:pPr>
              <w:pStyle w:val="TableParagraph"/>
              <w:spacing w:line="184" w:lineRule="exact"/>
              <w:ind w:left="72"/>
              <w:rPr>
                <w:sz w:val="20"/>
              </w:rPr>
            </w:pPr>
            <w:r>
              <w:rPr>
                <w:sz w:val="20"/>
              </w:rPr>
              <w:t>The</w:t>
            </w:r>
            <w:r>
              <w:rPr>
                <w:spacing w:val="-8"/>
                <w:sz w:val="20"/>
              </w:rPr>
              <w:t xml:space="preserve"> </w:t>
            </w:r>
            <w:r>
              <w:rPr>
                <w:sz w:val="20"/>
              </w:rPr>
              <w:t>student's</w:t>
            </w:r>
            <w:r>
              <w:rPr>
                <w:spacing w:val="-8"/>
                <w:sz w:val="20"/>
              </w:rPr>
              <w:t xml:space="preserve"> </w:t>
            </w:r>
            <w:r>
              <w:rPr>
                <w:sz w:val="20"/>
              </w:rPr>
              <w:t>response</w:t>
            </w:r>
            <w:r>
              <w:rPr>
                <w:spacing w:val="-8"/>
                <w:sz w:val="20"/>
              </w:rPr>
              <w:t xml:space="preserve"> </w:t>
            </w:r>
            <w:r>
              <w:rPr>
                <w:spacing w:val="-5"/>
                <w:sz w:val="20"/>
              </w:rPr>
              <w:t>is</w:t>
            </w:r>
          </w:p>
          <w:p w14:paraId="2074CE63" w14:textId="1226E29E" w:rsidR="00235BC6" w:rsidRDefault="00235BC6" w:rsidP="00235BC6">
            <w:pPr>
              <w:pStyle w:val="TableParagraph"/>
              <w:spacing w:line="244" w:lineRule="exact"/>
              <w:ind w:left="73"/>
              <w:rPr>
                <w:sz w:val="20"/>
              </w:rPr>
            </w:pPr>
            <w:r>
              <w:rPr>
                <w:sz w:val="20"/>
              </w:rPr>
              <w:t>captured</w:t>
            </w:r>
            <w:r>
              <w:rPr>
                <w:spacing w:val="-10"/>
                <w:sz w:val="20"/>
              </w:rPr>
              <w:t xml:space="preserve"> </w:t>
            </w:r>
            <w:r>
              <w:rPr>
                <w:sz w:val="20"/>
              </w:rPr>
              <w:t>by</w:t>
            </w:r>
            <w:r>
              <w:rPr>
                <w:spacing w:val="-10"/>
                <w:sz w:val="20"/>
              </w:rPr>
              <w:t xml:space="preserve"> </w:t>
            </w:r>
            <w:r>
              <w:rPr>
                <w:sz w:val="20"/>
              </w:rPr>
              <w:t>an</w:t>
            </w:r>
            <w:r>
              <w:rPr>
                <w:spacing w:val="-10"/>
                <w:sz w:val="20"/>
              </w:rPr>
              <w:t xml:space="preserve"> </w:t>
            </w:r>
            <w:r>
              <w:rPr>
                <w:sz w:val="20"/>
              </w:rPr>
              <w:t>external</w:t>
            </w:r>
            <w:r>
              <w:rPr>
                <w:spacing w:val="-9"/>
                <w:sz w:val="20"/>
              </w:rPr>
              <w:t xml:space="preserve"> </w:t>
            </w:r>
            <w:r>
              <w:rPr>
                <w:sz w:val="20"/>
              </w:rPr>
              <w:t>speech‐ to‐text device or human scribe.</w:t>
            </w:r>
          </w:p>
        </w:tc>
        <w:tc>
          <w:tcPr>
            <w:tcW w:w="3329" w:type="dxa"/>
          </w:tcPr>
          <w:p w14:paraId="705FFC8C" w14:textId="77777777" w:rsidR="00235BC6" w:rsidRDefault="00235BC6" w:rsidP="00235BC6">
            <w:pPr>
              <w:pStyle w:val="TableParagraph"/>
              <w:spacing w:line="186" w:lineRule="exact"/>
              <w:ind w:left="76"/>
              <w:rPr>
                <w:sz w:val="20"/>
              </w:rPr>
            </w:pPr>
            <w:r>
              <w:rPr>
                <w:spacing w:val="-2"/>
                <w:sz w:val="20"/>
              </w:rPr>
              <w:t>Proctor/School</w:t>
            </w:r>
            <w:r>
              <w:rPr>
                <w:spacing w:val="9"/>
                <w:sz w:val="20"/>
              </w:rPr>
              <w:t xml:space="preserve"> </w:t>
            </w:r>
            <w:r>
              <w:rPr>
                <w:spacing w:val="-2"/>
                <w:sz w:val="20"/>
              </w:rPr>
              <w:t>Provided</w:t>
            </w:r>
          </w:p>
          <w:p w14:paraId="2D686918" w14:textId="77777777" w:rsidR="00235BC6" w:rsidRDefault="00235BC6" w:rsidP="00235BC6">
            <w:pPr>
              <w:pStyle w:val="TableParagraph"/>
              <w:spacing w:line="237" w:lineRule="exact"/>
              <w:ind w:left="76"/>
              <w:rPr>
                <w:sz w:val="20"/>
              </w:rPr>
            </w:pPr>
            <w:r>
              <w:rPr>
                <w:spacing w:val="-2"/>
                <w:sz w:val="20"/>
              </w:rPr>
              <w:t>Accommodation</w:t>
            </w:r>
          </w:p>
          <w:p w14:paraId="1994764B" w14:textId="77777777" w:rsidR="00235BC6" w:rsidRDefault="00235BC6" w:rsidP="00235BC6">
            <w:pPr>
              <w:pStyle w:val="TableParagraph"/>
              <w:spacing w:before="11"/>
              <w:rPr>
                <w:sz w:val="18"/>
              </w:rPr>
            </w:pPr>
          </w:p>
          <w:p w14:paraId="2074CE67" w14:textId="6F8AD40A" w:rsidR="00235BC6" w:rsidRDefault="00235BC6" w:rsidP="00235BC6">
            <w:pPr>
              <w:pStyle w:val="TableParagraph"/>
              <w:ind w:left="75" w:right="60" w:hanging="3"/>
              <w:rPr>
                <w:sz w:val="20"/>
              </w:rPr>
            </w:pPr>
            <w:r>
              <w:rPr>
                <w:sz w:val="20"/>
              </w:rPr>
              <w:t>If</w:t>
            </w:r>
            <w:r>
              <w:rPr>
                <w:spacing w:val="-6"/>
                <w:sz w:val="20"/>
              </w:rPr>
              <w:t xml:space="preserve"> </w:t>
            </w:r>
            <w:r>
              <w:rPr>
                <w:sz w:val="20"/>
              </w:rPr>
              <w:t>expected</w:t>
            </w:r>
            <w:r>
              <w:rPr>
                <w:spacing w:val="-6"/>
                <w:sz w:val="20"/>
              </w:rPr>
              <w:t xml:space="preserve"> </w:t>
            </w:r>
            <w:r>
              <w:rPr>
                <w:sz w:val="20"/>
              </w:rPr>
              <w:t>value</w:t>
            </w:r>
            <w:r>
              <w:rPr>
                <w:spacing w:val="-6"/>
                <w:sz w:val="20"/>
              </w:rPr>
              <w:t xml:space="preserve"> </w:t>
            </w:r>
            <w:r>
              <w:rPr>
                <w:sz w:val="20"/>
              </w:rPr>
              <w:t>equals</w:t>
            </w:r>
            <w:r>
              <w:rPr>
                <w:spacing w:val="-6"/>
                <w:sz w:val="20"/>
              </w:rPr>
              <w:t xml:space="preserve"> </w:t>
            </w:r>
            <w:r>
              <w:rPr>
                <w:sz w:val="20"/>
              </w:rPr>
              <w:t>“01”</w:t>
            </w:r>
            <w:r>
              <w:rPr>
                <w:spacing w:val="-7"/>
                <w:sz w:val="20"/>
              </w:rPr>
              <w:t xml:space="preserve"> </w:t>
            </w:r>
            <w:r>
              <w:rPr>
                <w:sz w:val="20"/>
              </w:rPr>
              <w:t>OR</w:t>
            </w:r>
            <w:r>
              <w:rPr>
                <w:spacing w:val="-7"/>
                <w:sz w:val="20"/>
              </w:rPr>
              <w:t xml:space="preserve"> </w:t>
            </w:r>
            <w:r>
              <w:rPr>
                <w:sz w:val="20"/>
              </w:rPr>
              <w:t xml:space="preserve">“02”; then the student must have the Test Code populated with a Mathematics Subject and the English Learner (EL) field populated with “Y” or record will </w:t>
            </w:r>
            <w:r>
              <w:rPr>
                <w:spacing w:val="-2"/>
                <w:sz w:val="20"/>
              </w:rPr>
              <w:t>error.</w:t>
            </w:r>
          </w:p>
        </w:tc>
        <w:tc>
          <w:tcPr>
            <w:tcW w:w="1528" w:type="dxa"/>
          </w:tcPr>
          <w:p w14:paraId="52FDCF70" w14:textId="77777777" w:rsidR="00235BC6" w:rsidRDefault="00235BC6" w:rsidP="00235BC6">
            <w:pPr>
              <w:pStyle w:val="TableParagraph"/>
              <w:spacing w:line="189" w:lineRule="exact"/>
              <w:ind w:left="79"/>
              <w:rPr>
                <w:sz w:val="20"/>
              </w:rPr>
            </w:pPr>
            <w:r>
              <w:rPr>
                <w:b/>
                <w:sz w:val="20"/>
              </w:rPr>
              <w:t>01</w:t>
            </w:r>
            <w:r>
              <w:rPr>
                <w:b/>
                <w:spacing w:val="-2"/>
                <w:sz w:val="20"/>
              </w:rPr>
              <w:t xml:space="preserve"> </w:t>
            </w:r>
            <w:r>
              <w:rPr>
                <w:sz w:val="20"/>
              </w:rPr>
              <w:t>=</w:t>
            </w:r>
            <w:r>
              <w:rPr>
                <w:spacing w:val="-4"/>
                <w:sz w:val="20"/>
              </w:rPr>
              <w:t xml:space="preserve"> </w:t>
            </w:r>
            <w:r>
              <w:rPr>
                <w:spacing w:val="-2"/>
                <w:sz w:val="20"/>
              </w:rPr>
              <w:t>Speech‐to‐</w:t>
            </w:r>
          </w:p>
          <w:p w14:paraId="6E0BEB7A" w14:textId="77777777" w:rsidR="00235BC6" w:rsidRDefault="00235BC6" w:rsidP="00235BC6">
            <w:pPr>
              <w:pStyle w:val="TableParagraph"/>
              <w:spacing w:line="233" w:lineRule="exact"/>
              <w:ind w:left="79"/>
              <w:rPr>
                <w:sz w:val="20"/>
              </w:rPr>
            </w:pPr>
            <w:r>
              <w:rPr>
                <w:spacing w:val="-4"/>
                <w:sz w:val="20"/>
              </w:rPr>
              <w:t>Text</w:t>
            </w:r>
          </w:p>
          <w:p w14:paraId="2074CE69" w14:textId="5A55A7D2" w:rsidR="00235BC6" w:rsidRDefault="00235BC6" w:rsidP="00235BC6">
            <w:pPr>
              <w:pStyle w:val="TableParagraph"/>
              <w:spacing w:line="238" w:lineRule="exact"/>
              <w:ind w:left="77"/>
              <w:rPr>
                <w:sz w:val="20"/>
              </w:rPr>
            </w:pPr>
            <w:r>
              <w:rPr>
                <w:b/>
                <w:spacing w:val="-6"/>
                <w:sz w:val="20"/>
              </w:rPr>
              <w:t>02</w:t>
            </w:r>
            <w:r>
              <w:rPr>
                <w:b/>
                <w:spacing w:val="-10"/>
                <w:sz w:val="20"/>
              </w:rPr>
              <w:t xml:space="preserve"> </w:t>
            </w:r>
            <w:r>
              <w:rPr>
                <w:spacing w:val="-6"/>
                <w:sz w:val="20"/>
              </w:rPr>
              <w:t>=</w:t>
            </w:r>
            <w:r>
              <w:rPr>
                <w:spacing w:val="-11"/>
                <w:sz w:val="20"/>
              </w:rPr>
              <w:t xml:space="preserve"> </w:t>
            </w:r>
            <w:r>
              <w:rPr>
                <w:spacing w:val="-6"/>
                <w:sz w:val="20"/>
              </w:rPr>
              <w:t>Human</w:t>
            </w:r>
            <w:r>
              <w:rPr>
                <w:spacing w:val="-2"/>
                <w:sz w:val="20"/>
              </w:rPr>
              <w:t xml:space="preserve"> Scribe</w:t>
            </w:r>
            <w:r>
              <w:rPr>
                <w:spacing w:val="40"/>
                <w:sz w:val="20"/>
              </w:rPr>
              <w:t xml:space="preserve"> </w:t>
            </w:r>
            <w:r>
              <w:rPr>
                <w:spacing w:val="-2"/>
                <w:sz w:val="20"/>
              </w:rPr>
              <w:t>Blank</w:t>
            </w:r>
          </w:p>
        </w:tc>
        <w:tc>
          <w:tcPr>
            <w:tcW w:w="989" w:type="dxa"/>
          </w:tcPr>
          <w:p w14:paraId="2074CE6A" w14:textId="53D98A84" w:rsidR="00235BC6" w:rsidRDefault="00235BC6" w:rsidP="00235BC6">
            <w:pPr>
              <w:pStyle w:val="TableParagraph"/>
              <w:spacing w:line="201" w:lineRule="exact"/>
              <w:ind w:right="372"/>
              <w:jc w:val="right"/>
              <w:rPr>
                <w:sz w:val="20"/>
              </w:rPr>
            </w:pPr>
            <w:r>
              <w:rPr>
                <w:sz w:val="20"/>
              </w:rPr>
              <w:t>N</w:t>
            </w:r>
          </w:p>
        </w:tc>
        <w:tc>
          <w:tcPr>
            <w:tcW w:w="1169" w:type="dxa"/>
          </w:tcPr>
          <w:p w14:paraId="3838AAC7" w14:textId="77777777" w:rsidR="00235BC6" w:rsidRDefault="00235BC6" w:rsidP="00235BC6">
            <w:pPr>
              <w:pStyle w:val="TableParagraph"/>
              <w:spacing w:line="187" w:lineRule="exact"/>
              <w:ind w:left="145"/>
              <w:rPr>
                <w:sz w:val="20"/>
              </w:rPr>
            </w:pPr>
            <w:r>
              <w:rPr>
                <w:spacing w:val="-5"/>
                <w:sz w:val="20"/>
              </w:rPr>
              <w:t>7c</w:t>
            </w:r>
          </w:p>
          <w:p w14:paraId="2074CE6B" w14:textId="70FC570D" w:rsidR="00235BC6" w:rsidRDefault="00235BC6" w:rsidP="00235BC6">
            <w:pPr>
              <w:pStyle w:val="TableParagraph"/>
              <w:spacing w:line="201" w:lineRule="exact"/>
              <w:ind w:left="144"/>
              <w:rPr>
                <w:sz w:val="20"/>
              </w:rPr>
            </w:pPr>
            <w:r>
              <w:rPr>
                <w:spacing w:val="-5"/>
                <w:sz w:val="20"/>
              </w:rPr>
              <w:t>7d</w:t>
            </w:r>
          </w:p>
        </w:tc>
      </w:tr>
      <w:tr w:rsidR="00CE7965" w14:paraId="7F23B3F6" w14:textId="77777777" w:rsidTr="00CE7965">
        <w:trPr>
          <w:trHeight w:val="3853"/>
        </w:trPr>
        <w:tc>
          <w:tcPr>
            <w:tcW w:w="1440" w:type="dxa"/>
          </w:tcPr>
          <w:p w14:paraId="7EED1BFB" w14:textId="4B9D5649" w:rsidR="00CE7965" w:rsidRDefault="00CE7965" w:rsidP="00CE7965">
            <w:pPr>
              <w:pStyle w:val="TableParagraph"/>
              <w:spacing w:line="201" w:lineRule="exact"/>
              <w:ind w:left="221" w:right="150"/>
              <w:jc w:val="center"/>
              <w:rPr>
                <w:spacing w:val="-5"/>
                <w:sz w:val="20"/>
              </w:rPr>
            </w:pPr>
            <w:r>
              <w:rPr>
                <w:spacing w:val="-5"/>
                <w:sz w:val="20"/>
              </w:rPr>
              <w:t>CE</w:t>
            </w:r>
          </w:p>
        </w:tc>
        <w:tc>
          <w:tcPr>
            <w:tcW w:w="1520" w:type="dxa"/>
          </w:tcPr>
          <w:p w14:paraId="2AA21007" w14:textId="0FD6AF83" w:rsidR="00CE7965" w:rsidRDefault="00CE7965" w:rsidP="00CE7965">
            <w:pPr>
              <w:pStyle w:val="TableParagraph"/>
              <w:ind w:left="69"/>
              <w:rPr>
                <w:sz w:val="20"/>
              </w:rPr>
            </w:pPr>
            <w:r>
              <w:rPr>
                <w:sz w:val="20"/>
              </w:rPr>
              <w:t>Spanish</w:t>
            </w:r>
            <w:r>
              <w:rPr>
                <w:spacing w:val="-9"/>
                <w:sz w:val="20"/>
              </w:rPr>
              <w:t xml:space="preserve"> </w:t>
            </w:r>
            <w:proofErr w:type="spellStart"/>
            <w:r>
              <w:rPr>
                <w:spacing w:val="-2"/>
                <w:sz w:val="20"/>
              </w:rPr>
              <w:t>Transadaptation</w:t>
            </w:r>
            <w:proofErr w:type="spellEnd"/>
            <w:r>
              <w:rPr>
                <w:sz w:val="20"/>
              </w:rPr>
              <w:t xml:space="preserve"> </w:t>
            </w:r>
            <w:r>
              <w:rPr>
                <w:spacing w:val="-2"/>
                <w:sz w:val="20"/>
              </w:rPr>
              <w:t>of</w:t>
            </w:r>
            <w:r>
              <w:rPr>
                <w:spacing w:val="-10"/>
                <w:sz w:val="20"/>
              </w:rPr>
              <w:t xml:space="preserve"> </w:t>
            </w:r>
            <w:r>
              <w:rPr>
                <w:spacing w:val="-2"/>
                <w:sz w:val="20"/>
              </w:rPr>
              <w:t>the</w:t>
            </w:r>
            <w:r>
              <w:rPr>
                <w:spacing w:val="-9"/>
                <w:sz w:val="20"/>
              </w:rPr>
              <w:t xml:space="preserve"> </w:t>
            </w:r>
            <w:r>
              <w:rPr>
                <w:spacing w:val="-2"/>
                <w:sz w:val="20"/>
              </w:rPr>
              <w:t>Mathematics Assessment</w:t>
            </w:r>
          </w:p>
          <w:p w14:paraId="264DAC32" w14:textId="77777777" w:rsidR="00CE7965" w:rsidRDefault="00CE7965" w:rsidP="00CE7965">
            <w:pPr>
              <w:pStyle w:val="TableParagraph"/>
              <w:spacing w:before="150"/>
              <w:ind w:left="453"/>
              <w:rPr>
                <w:b/>
                <w:sz w:val="16"/>
              </w:rPr>
            </w:pPr>
            <w:r>
              <w:rPr>
                <w:b/>
                <w:w w:val="95"/>
                <w:sz w:val="16"/>
              </w:rPr>
              <w:t>CBT</w:t>
            </w:r>
            <w:r>
              <w:rPr>
                <w:b/>
                <w:spacing w:val="1"/>
                <w:sz w:val="16"/>
              </w:rPr>
              <w:t xml:space="preserve"> </w:t>
            </w:r>
            <w:r>
              <w:rPr>
                <w:b/>
                <w:spacing w:val="-5"/>
                <w:sz w:val="16"/>
              </w:rPr>
              <w:t>PBT</w:t>
            </w:r>
          </w:p>
          <w:p w14:paraId="69576005" w14:textId="0CD3B0DD" w:rsidR="00CE7965" w:rsidRDefault="00CE7965" w:rsidP="00CE7965">
            <w:pPr>
              <w:pStyle w:val="TableParagraph"/>
              <w:spacing w:line="186" w:lineRule="exact"/>
              <w:ind w:left="432"/>
              <w:rPr>
                <w:sz w:val="20"/>
              </w:rPr>
            </w:pPr>
            <w:r>
              <w:rPr>
                <w:b/>
                <w:spacing w:val="-4"/>
                <w:sz w:val="16"/>
              </w:rPr>
              <w:t>Math</w:t>
            </w:r>
          </w:p>
        </w:tc>
        <w:tc>
          <w:tcPr>
            <w:tcW w:w="878" w:type="dxa"/>
          </w:tcPr>
          <w:p w14:paraId="580B9920" w14:textId="3034D8B1" w:rsidR="00CE7965" w:rsidRDefault="00CE7965" w:rsidP="00CE7965">
            <w:pPr>
              <w:pStyle w:val="TableParagraph"/>
              <w:spacing w:line="201" w:lineRule="exact"/>
              <w:ind w:right="323"/>
              <w:jc w:val="right"/>
              <w:rPr>
                <w:sz w:val="20"/>
              </w:rPr>
            </w:pPr>
            <w:r>
              <w:rPr>
                <w:sz w:val="20"/>
              </w:rPr>
              <w:t>N</w:t>
            </w:r>
          </w:p>
        </w:tc>
        <w:tc>
          <w:tcPr>
            <w:tcW w:w="649" w:type="dxa"/>
          </w:tcPr>
          <w:p w14:paraId="4FFE3D63" w14:textId="7669BFEF" w:rsidR="00CE7965" w:rsidRDefault="00CE7965" w:rsidP="00CE7965">
            <w:pPr>
              <w:pStyle w:val="TableParagraph"/>
              <w:spacing w:line="201" w:lineRule="exact"/>
              <w:ind w:right="215"/>
              <w:jc w:val="right"/>
              <w:rPr>
                <w:sz w:val="20"/>
              </w:rPr>
            </w:pPr>
            <w:r>
              <w:rPr>
                <w:sz w:val="20"/>
              </w:rPr>
              <w:t>3</w:t>
            </w:r>
          </w:p>
        </w:tc>
        <w:tc>
          <w:tcPr>
            <w:tcW w:w="2879" w:type="dxa"/>
          </w:tcPr>
          <w:p w14:paraId="47863A88" w14:textId="0250DF15" w:rsidR="00CE7965" w:rsidRDefault="00CE7965" w:rsidP="00CE7965">
            <w:pPr>
              <w:pStyle w:val="TableParagraph"/>
              <w:ind w:left="72"/>
              <w:rPr>
                <w:sz w:val="20"/>
              </w:rPr>
            </w:pPr>
            <w:r>
              <w:rPr>
                <w:sz w:val="20"/>
              </w:rPr>
              <w:t>Used</w:t>
            </w:r>
            <w:r>
              <w:rPr>
                <w:spacing w:val="-6"/>
                <w:sz w:val="20"/>
              </w:rPr>
              <w:t xml:space="preserve"> </w:t>
            </w:r>
            <w:r>
              <w:rPr>
                <w:sz w:val="20"/>
              </w:rPr>
              <w:t>to</w:t>
            </w:r>
            <w:r>
              <w:rPr>
                <w:spacing w:val="-4"/>
                <w:sz w:val="20"/>
              </w:rPr>
              <w:t xml:space="preserve"> </w:t>
            </w:r>
            <w:r>
              <w:rPr>
                <w:sz w:val="20"/>
              </w:rPr>
              <w:t>assign</w:t>
            </w:r>
            <w:r>
              <w:rPr>
                <w:spacing w:val="-6"/>
                <w:sz w:val="20"/>
              </w:rPr>
              <w:t xml:space="preserve"> </w:t>
            </w:r>
            <w:r>
              <w:rPr>
                <w:sz w:val="20"/>
              </w:rPr>
              <w:t>the</w:t>
            </w:r>
            <w:r>
              <w:rPr>
                <w:spacing w:val="-2"/>
                <w:sz w:val="20"/>
              </w:rPr>
              <w:t xml:space="preserve"> </w:t>
            </w:r>
            <w:r>
              <w:rPr>
                <w:spacing w:val="-4"/>
                <w:sz w:val="20"/>
              </w:rPr>
              <w:t>form</w:t>
            </w:r>
            <w:r>
              <w:rPr>
                <w:sz w:val="20"/>
              </w:rPr>
              <w:t xml:space="preserve"> administered</w:t>
            </w:r>
            <w:r>
              <w:rPr>
                <w:spacing w:val="-9"/>
                <w:sz w:val="20"/>
              </w:rPr>
              <w:t xml:space="preserve"> </w:t>
            </w:r>
            <w:r>
              <w:rPr>
                <w:sz w:val="20"/>
              </w:rPr>
              <w:t>for</w:t>
            </w:r>
            <w:r>
              <w:rPr>
                <w:spacing w:val="-9"/>
                <w:sz w:val="20"/>
              </w:rPr>
              <w:t xml:space="preserve"> </w:t>
            </w:r>
            <w:r>
              <w:rPr>
                <w:sz w:val="20"/>
              </w:rPr>
              <w:t>testing</w:t>
            </w:r>
            <w:r>
              <w:rPr>
                <w:spacing w:val="-10"/>
                <w:sz w:val="20"/>
              </w:rPr>
              <w:t xml:space="preserve"> </w:t>
            </w:r>
            <w:r>
              <w:rPr>
                <w:sz w:val="20"/>
              </w:rPr>
              <w:t>based</w:t>
            </w:r>
            <w:r>
              <w:rPr>
                <w:spacing w:val="-9"/>
                <w:sz w:val="20"/>
              </w:rPr>
              <w:t xml:space="preserve"> </w:t>
            </w:r>
            <w:r>
              <w:rPr>
                <w:sz w:val="20"/>
              </w:rPr>
              <w:t xml:space="preserve">on another language other than </w:t>
            </w:r>
            <w:r>
              <w:rPr>
                <w:spacing w:val="-2"/>
                <w:sz w:val="20"/>
              </w:rPr>
              <w:t>English.</w:t>
            </w:r>
          </w:p>
          <w:p w14:paraId="6785D3DB" w14:textId="6A8AEDCB" w:rsidR="00CE7965" w:rsidRDefault="00CE7965" w:rsidP="00CE7965">
            <w:pPr>
              <w:pStyle w:val="TableParagraph"/>
              <w:spacing w:before="240" w:line="184" w:lineRule="exact"/>
              <w:ind w:left="72"/>
              <w:rPr>
                <w:sz w:val="20"/>
              </w:rPr>
            </w:pPr>
            <w:r>
              <w:rPr>
                <w:b/>
                <w:sz w:val="20"/>
              </w:rPr>
              <w:t>Note:</w:t>
            </w:r>
            <w:r>
              <w:rPr>
                <w:b/>
                <w:spacing w:val="-12"/>
                <w:sz w:val="20"/>
              </w:rPr>
              <w:t xml:space="preserve"> </w:t>
            </w:r>
            <w:r>
              <w:rPr>
                <w:sz w:val="20"/>
              </w:rPr>
              <w:t>Spanish</w:t>
            </w:r>
            <w:r>
              <w:rPr>
                <w:spacing w:val="-11"/>
                <w:sz w:val="20"/>
              </w:rPr>
              <w:t xml:space="preserve"> </w:t>
            </w:r>
            <w:proofErr w:type="spellStart"/>
            <w:r>
              <w:rPr>
                <w:sz w:val="20"/>
              </w:rPr>
              <w:t>Transadaptation</w:t>
            </w:r>
            <w:proofErr w:type="spellEnd"/>
            <w:r>
              <w:rPr>
                <w:spacing w:val="-11"/>
                <w:sz w:val="20"/>
              </w:rPr>
              <w:t xml:space="preserve"> </w:t>
            </w:r>
            <w:r>
              <w:rPr>
                <w:sz w:val="20"/>
              </w:rPr>
              <w:t xml:space="preserve">of the Mathematics Assessment is available with Text‐to‐Speech enabled. To receive this accommodation, populate the Text‐to‐Speech field with “04” or “05” and leave the Spanish </w:t>
            </w:r>
            <w:proofErr w:type="spellStart"/>
            <w:r>
              <w:rPr>
                <w:sz w:val="20"/>
              </w:rPr>
              <w:t>Transadaptation</w:t>
            </w:r>
            <w:proofErr w:type="spellEnd"/>
            <w:r>
              <w:rPr>
                <w:sz w:val="20"/>
              </w:rPr>
              <w:t xml:space="preserve"> of the Mathematics Assessment blank.</w:t>
            </w:r>
          </w:p>
        </w:tc>
        <w:tc>
          <w:tcPr>
            <w:tcW w:w="3329" w:type="dxa"/>
          </w:tcPr>
          <w:p w14:paraId="71ECC93D" w14:textId="78CE4108" w:rsidR="00CE7965" w:rsidRDefault="00CE7965" w:rsidP="00CE7965">
            <w:pPr>
              <w:pStyle w:val="TableParagraph"/>
              <w:ind w:left="75"/>
              <w:rPr>
                <w:sz w:val="20"/>
              </w:rPr>
            </w:pPr>
            <w:r>
              <w:rPr>
                <w:sz w:val="20"/>
              </w:rPr>
              <w:t>If</w:t>
            </w:r>
            <w:r>
              <w:rPr>
                <w:spacing w:val="-8"/>
                <w:sz w:val="20"/>
              </w:rPr>
              <w:t xml:space="preserve"> </w:t>
            </w:r>
            <w:r>
              <w:rPr>
                <w:sz w:val="20"/>
              </w:rPr>
              <w:t>expected</w:t>
            </w:r>
            <w:r>
              <w:rPr>
                <w:spacing w:val="-7"/>
                <w:sz w:val="20"/>
              </w:rPr>
              <w:t xml:space="preserve"> </w:t>
            </w:r>
            <w:r>
              <w:rPr>
                <w:sz w:val="20"/>
              </w:rPr>
              <w:t>value</w:t>
            </w:r>
            <w:r>
              <w:rPr>
                <w:spacing w:val="-7"/>
                <w:sz w:val="20"/>
              </w:rPr>
              <w:t xml:space="preserve"> </w:t>
            </w:r>
            <w:r>
              <w:rPr>
                <w:sz w:val="20"/>
              </w:rPr>
              <w:t>equals</w:t>
            </w:r>
            <w:r>
              <w:rPr>
                <w:spacing w:val="-7"/>
                <w:sz w:val="20"/>
              </w:rPr>
              <w:t xml:space="preserve"> </w:t>
            </w:r>
            <w:r>
              <w:rPr>
                <w:sz w:val="20"/>
              </w:rPr>
              <w:t>“SPA”;</w:t>
            </w:r>
            <w:r>
              <w:rPr>
                <w:spacing w:val="-6"/>
                <w:sz w:val="20"/>
              </w:rPr>
              <w:t xml:space="preserve"> </w:t>
            </w:r>
            <w:r>
              <w:rPr>
                <w:spacing w:val="-4"/>
                <w:sz w:val="20"/>
              </w:rPr>
              <w:t>then</w:t>
            </w:r>
            <w:r>
              <w:rPr>
                <w:sz w:val="20"/>
              </w:rPr>
              <w:t xml:space="preserve"> the</w:t>
            </w:r>
            <w:r>
              <w:rPr>
                <w:spacing w:val="-6"/>
                <w:sz w:val="20"/>
              </w:rPr>
              <w:t xml:space="preserve"> </w:t>
            </w:r>
            <w:r>
              <w:rPr>
                <w:sz w:val="20"/>
              </w:rPr>
              <w:t>following</w:t>
            </w:r>
            <w:r>
              <w:rPr>
                <w:spacing w:val="-7"/>
                <w:sz w:val="20"/>
              </w:rPr>
              <w:t xml:space="preserve"> </w:t>
            </w:r>
            <w:r>
              <w:rPr>
                <w:sz w:val="20"/>
              </w:rPr>
              <w:t>criteria</w:t>
            </w:r>
            <w:r>
              <w:rPr>
                <w:spacing w:val="-6"/>
                <w:sz w:val="20"/>
              </w:rPr>
              <w:t xml:space="preserve"> </w:t>
            </w:r>
            <w:r>
              <w:rPr>
                <w:sz w:val="20"/>
              </w:rPr>
              <w:t>must</w:t>
            </w:r>
            <w:r>
              <w:rPr>
                <w:spacing w:val="-6"/>
                <w:sz w:val="20"/>
              </w:rPr>
              <w:t xml:space="preserve"> </w:t>
            </w:r>
            <w:r>
              <w:rPr>
                <w:sz w:val="20"/>
              </w:rPr>
              <w:t>be</w:t>
            </w:r>
            <w:r>
              <w:rPr>
                <w:spacing w:val="-7"/>
                <w:sz w:val="20"/>
              </w:rPr>
              <w:t xml:space="preserve"> </w:t>
            </w:r>
            <w:proofErr w:type="gramStart"/>
            <w:r>
              <w:rPr>
                <w:sz w:val="20"/>
              </w:rPr>
              <w:t>met</w:t>
            </w:r>
            <w:proofErr w:type="gramEnd"/>
            <w:r>
              <w:rPr>
                <w:spacing w:val="-6"/>
                <w:sz w:val="20"/>
              </w:rPr>
              <w:t xml:space="preserve"> </w:t>
            </w:r>
            <w:r>
              <w:rPr>
                <w:sz w:val="20"/>
              </w:rPr>
              <w:t>or record will error:</w:t>
            </w:r>
          </w:p>
          <w:p w14:paraId="23F1192E" w14:textId="77777777" w:rsidR="00CE7965" w:rsidRDefault="00CE7965" w:rsidP="00CE7965">
            <w:pPr>
              <w:pStyle w:val="TableParagraph"/>
              <w:numPr>
                <w:ilvl w:val="0"/>
                <w:numId w:val="4"/>
              </w:numPr>
              <w:tabs>
                <w:tab w:val="left" w:pos="303"/>
              </w:tabs>
              <w:ind w:right="772"/>
              <w:rPr>
                <w:sz w:val="20"/>
              </w:rPr>
            </w:pPr>
            <w:r>
              <w:rPr>
                <w:sz w:val="20"/>
              </w:rPr>
              <w:t>Test</w:t>
            </w:r>
            <w:r>
              <w:rPr>
                <w:spacing w:val="-9"/>
                <w:sz w:val="20"/>
              </w:rPr>
              <w:t xml:space="preserve"> </w:t>
            </w:r>
            <w:r>
              <w:rPr>
                <w:sz w:val="20"/>
              </w:rPr>
              <w:t>Code</w:t>
            </w:r>
            <w:r>
              <w:rPr>
                <w:spacing w:val="-10"/>
                <w:sz w:val="20"/>
              </w:rPr>
              <w:t xml:space="preserve"> </w:t>
            </w:r>
            <w:r>
              <w:rPr>
                <w:sz w:val="20"/>
              </w:rPr>
              <w:t>populated</w:t>
            </w:r>
            <w:r>
              <w:rPr>
                <w:spacing w:val="-9"/>
                <w:sz w:val="20"/>
              </w:rPr>
              <w:t xml:space="preserve"> </w:t>
            </w:r>
            <w:r>
              <w:rPr>
                <w:sz w:val="20"/>
              </w:rPr>
              <w:t>with</w:t>
            </w:r>
            <w:r>
              <w:rPr>
                <w:spacing w:val="-9"/>
                <w:sz w:val="20"/>
              </w:rPr>
              <w:t xml:space="preserve"> </w:t>
            </w:r>
            <w:r>
              <w:rPr>
                <w:sz w:val="20"/>
              </w:rPr>
              <w:t>a Mathematics</w:t>
            </w:r>
            <w:r>
              <w:rPr>
                <w:spacing w:val="-9"/>
                <w:sz w:val="20"/>
              </w:rPr>
              <w:t xml:space="preserve"> </w:t>
            </w:r>
            <w:r>
              <w:rPr>
                <w:sz w:val="20"/>
              </w:rPr>
              <w:t>Subject,</w:t>
            </w:r>
          </w:p>
          <w:p w14:paraId="735FC277" w14:textId="77777777" w:rsidR="00CE7965" w:rsidRDefault="00CE7965" w:rsidP="00CE7965">
            <w:pPr>
              <w:pStyle w:val="TableParagraph"/>
              <w:numPr>
                <w:ilvl w:val="0"/>
                <w:numId w:val="4"/>
              </w:numPr>
              <w:tabs>
                <w:tab w:val="left" w:pos="302"/>
              </w:tabs>
              <w:ind w:left="301" w:right="68" w:hanging="180"/>
              <w:rPr>
                <w:sz w:val="20"/>
              </w:rPr>
            </w:pPr>
            <w:r>
              <w:rPr>
                <w:sz w:val="20"/>
              </w:rPr>
              <w:t xml:space="preserve">English Learner (EL) field populated with “Y”, </w:t>
            </w:r>
            <w:r>
              <w:rPr>
                <w:b/>
                <w:sz w:val="20"/>
              </w:rPr>
              <w:t xml:space="preserve">OR </w:t>
            </w:r>
            <w:r>
              <w:rPr>
                <w:sz w:val="20"/>
              </w:rPr>
              <w:t>Student must be enrolled</w:t>
            </w:r>
            <w:r>
              <w:rPr>
                <w:spacing w:val="-7"/>
                <w:sz w:val="20"/>
              </w:rPr>
              <w:t xml:space="preserve"> </w:t>
            </w:r>
            <w:r>
              <w:rPr>
                <w:sz w:val="20"/>
              </w:rPr>
              <w:t>in</w:t>
            </w:r>
            <w:r>
              <w:rPr>
                <w:spacing w:val="-8"/>
                <w:sz w:val="20"/>
              </w:rPr>
              <w:t xml:space="preserve"> </w:t>
            </w:r>
            <w:r>
              <w:rPr>
                <w:sz w:val="20"/>
              </w:rPr>
              <w:t>a</w:t>
            </w:r>
            <w:r>
              <w:rPr>
                <w:spacing w:val="-7"/>
                <w:sz w:val="20"/>
              </w:rPr>
              <w:t xml:space="preserve"> </w:t>
            </w:r>
            <w:r>
              <w:rPr>
                <w:sz w:val="20"/>
              </w:rPr>
              <w:t>dual</w:t>
            </w:r>
            <w:r>
              <w:rPr>
                <w:spacing w:val="-7"/>
                <w:sz w:val="20"/>
              </w:rPr>
              <w:t xml:space="preserve"> </w:t>
            </w:r>
            <w:r>
              <w:rPr>
                <w:sz w:val="20"/>
              </w:rPr>
              <w:t>language</w:t>
            </w:r>
            <w:r>
              <w:rPr>
                <w:spacing w:val="-8"/>
                <w:sz w:val="20"/>
              </w:rPr>
              <w:t xml:space="preserve"> </w:t>
            </w:r>
            <w:r>
              <w:rPr>
                <w:sz w:val="20"/>
              </w:rPr>
              <w:t>program for</w:t>
            </w:r>
            <w:r>
              <w:rPr>
                <w:spacing w:val="-3"/>
                <w:sz w:val="20"/>
              </w:rPr>
              <w:t xml:space="preserve"> </w:t>
            </w:r>
            <w:r>
              <w:rPr>
                <w:sz w:val="20"/>
              </w:rPr>
              <w:t>Spanish</w:t>
            </w:r>
          </w:p>
          <w:p w14:paraId="3BB43762" w14:textId="77777777" w:rsidR="00CE7965" w:rsidRDefault="00CE7965" w:rsidP="00CE7965">
            <w:pPr>
              <w:pStyle w:val="TableParagraph"/>
              <w:numPr>
                <w:ilvl w:val="0"/>
                <w:numId w:val="4"/>
              </w:numPr>
              <w:tabs>
                <w:tab w:val="left" w:pos="303"/>
              </w:tabs>
              <w:spacing w:line="253" w:lineRule="exact"/>
              <w:ind w:hanging="184"/>
              <w:rPr>
                <w:sz w:val="20"/>
              </w:rPr>
            </w:pPr>
            <w:r>
              <w:rPr>
                <w:sz w:val="20"/>
              </w:rPr>
              <w:t>ASL</w:t>
            </w:r>
            <w:r>
              <w:rPr>
                <w:spacing w:val="-10"/>
                <w:sz w:val="20"/>
              </w:rPr>
              <w:t xml:space="preserve"> </w:t>
            </w:r>
            <w:r>
              <w:rPr>
                <w:sz w:val="20"/>
              </w:rPr>
              <w:t>Video</w:t>
            </w:r>
            <w:r>
              <w:rPr>
                <w:spacing w:val="-5"/>
                <w:sz w:val="20"/>
              </w:rPr>
              <w:t xml:space="preserve"> </w:t>
            </w:r>
            <w:r>
              <w:rPr>
                <w:sz w:val="20"/>
              </w:rPr>
              <w:t>must</w:t>
            </w:r>
            <w:r>
              <w:rPr>
                <w:spacing w:val="-4"/>
                <w:sz w:val="20"/>
              </w:rPr>
              <w:t xml:space="preserve"> </w:t>
            </w:r>
            <w:r>
              <w:rPr>
                <w:sz w:val="20"/>
              </w:rPr>
              <w:t>be</w:t>
            </w:r>
            <w:r>
              <w:rPr>
                <w:spacing w:val="-3"/>
                <w:sz w:val="20"/>
              </w:rPr>
              <w:t xml:space="preserve"> </w:t>
            </w:r>
            <w:r>
              <w:rPr>
                <w:sz w:val="20"/>
              </w:rPr>
              <w:t>left</w:t>
            </w:r>
            <w:r>
              <w:rPr>
                <w:spacing w:val="-13"/>
                <w:sz w:val="20"/>
              </w:rPr>
              <w:t xml:space="preserve"> </w:t>
            </w:r>
            <w:r>
              <w:rPr>
                <w:spacing w:val="-2"/>
                <w:sz w:val="20"/>
              </w:rPr>
              <w:t>blank,</w:t>
            </w:r>
          </w:p>
          <w:p w14:paraId="0BBD70AA" w14:textId="77777777" w:rsidR="00CE7965" w:rsidRDefault="00CE7965" w:rsidP="00CE7965">
            <w:pPr>
              <w:pStyle w:val="TableParagraph"/>
              <w:numPr>
                <w:ilvl w:val="0"/>
                <w:numId w:val="4"/>
              </w:numPr>
              <w:tabs>
                <w:tab w:val="left" w:pos="304"/>
              </w:tabs>
              <w:ind w:left="303" w:right="1"/>
              <w:rPr>
                <w:sz w:val="20"/>
              </w:rPr>
            </w:pPr>
            <w:r>
              <w:rPr>
                <w:sz w:val="20"/>
              </w:rPr>
              <w:t>Assistive</w:t>
            </w:r>
            <w:r>
              <w:rPr>
                <w:spacing w:val="-10"/>
                <w:sz w:val="20"/>
              </w:rPr>
              <w:t xml:space="preserve"> </w:t>
            </w:r>
            <w:r>
              <w:rPr>
                <w:sz w:val="20"/>
              </w:rPr>
              <w:t>Technology</w:t>
            </w:r>
            <w:r>
              <w:rPr>
                <w:spacing w:val="-10"/>
                <w:sz w:val="20"/>
              </w:rPr>
              <w:t xml:space="preserve"> </w:t>
            </w:r>
            <w:r>
              <w:rPr>
                <w:sz w:val="20"/>
              </w:rPr>
              <w:t>‐</w:t>
            </w:r>
            <w:r>
              <w:rPr>
                <w:spacing w:val="-11"/>
                <w:sz w:val="20"/>
              </w:rPr>
              <w:t xml:space="preserve"> </w:t>
            </w:r>
            <w:r>
              <w:rPr>
                <w:sz w:val="20"/>
              </w:rPr>
              <w:t>Screen</w:t>
            </w:r>
            <w:r>
              <w:rPr>
                <w:spacing w:val="-10"/>
                <w:sz w:val="20"/>
              </w:rPr>
              <w:t xml:space="preserve"> </w:t>
            </w:r>
            <w:r>
              <w:rPr>
                <w:sz w:val="20"/>
              </w:rPr>
              <w:t>Reader must be left blank,</w:t>
            </w:r>
          </w:p>
          <w:p w14:paraId="7D97D6DC" w14:textId="77777777" w:rsidR="00CE7965" w:rsidRDefault="00CE7965" w:rsidP="00CE7965">
            <w:pPr>
              <w:pStyle w:val="TableParagraph"/>
              <w:numPr>
                <w:ilvl w:val="0"/>
                <w:numId w:val="4"/>
              </w:numPr>
              <w:tabs>
                <w:tab w:val="left" w:pos="303"/>
              </w:tabs>
              <w:ind w:right="302" w:hanging="181"/>
              <w:rPr>
                <w:sz w:val="20"/>
              </w:rPr>
            </w:pPr>
            <w:r>
              <w:rPr>
                <w:spacing w:val="-2"/>
                <w:sz w:val="20"/>
              </w:rPr>
              <w:t>Assistive</w:t>
            </w:r>
            <w:r>
              <w:rPr>
                <w:spacing w:val="-21"/>
                <w:sz w:val="20"/>
              </w:rPr>
              <w:t xml:space="preserve"> </w:t>
            </w:r>
            <w:r>
              <w:rPr>
                <w:spacing w:val="-2"/>
                <w:sz w:val="20"/>
              </w:rPr>
              <w:t>Technology</w:t>
            </w:r>
            <w:r>
              <w:rPr>
                <w:spacing w:val="-16"/>
                <w:sz w:val="20"/>
              </w:rPr>
              <w:t xml:space="preserve"> </w:t>
            </w:r>
            <w:r>
              <w:rPr>
                <w:spacing w:val="-2"/>
                <w:sz w:val="20"/>
              </w:rPr>
              <w:t>‐</w:t>
            </w:r>
            <w:r>
              <w:rPr>
                <w:spacing w:val="-20"/>
                <w:sz w:val="20"/>
              </w:rPr>
              <w:t xml:space="preserve"> </w:t>
            </w:r>
            <w:r>
              <w:rPr>
                <w:spacing w:val="-2"/>
                <w:sz w:val="20"/>
              </w:rPr>
              <w:t xml:space="preserve">Non‐Screen </w:t>
            </w:r>
            <w:r>
              <w:rPr>
                <w:sz w:val="20"/>
              </w:rPr>
              <w:t>Reader must be left blank,</w:t>
            </w:r>
          </w:p>
          <w:p w14:paraId="141D710C" w14:textId="451AC376" w:rsidR="00CE7965" w:rsidRDefault="00CE7965" w:rsidP="00CE7965">
            <w:pPr>
              <w:pStyle w:val="TableParagraph"/>
              <w:spacing w:line="186" w:lineRule="exact"/>
              <w:ind w:left="76"/>
              <w:rPr>
                <w:spacing w:val="-2"/>
                <w:sz w:val="20"/>
              </w:rPr>
            </w:pPr>
            <w:r>
              <w:rPr>
                <w:sz w:val="20"/>
              </w:rPr>
              <w:t>and</w:t>
            </w:r>
            <w:r>
              <w:rPr>
                <w:spacing w:val="-9"/>
                <w:sz w:val="20"/>
              </w:rPr>
              <w:t xml:space="preserve"> </w:t>
            </w:r>
            <w:r>
              <w:rPr>
                <w:sz w:val="20"/>
              </w:rPr>
              <w:t>Text‐to‐Speech</w:t>
            </w:r>
            <w:r>
              <w:rPr>
                <w:spacing w:val="-9"/>
                <w:sz w:val="20"/>
              </w:rPr>
              <w:t xml:space="preserve"> </w:t>
            </w:r>
            <w:r>
              <w:rPr>
                <w:sz w:val="20"/>
              </w:rPr>
              <w:t>must</w:t>
            </w:r>
            <w:r>
              <w:rPr>
                <w:spacing w:val="-10"/>
                <w:sz w:val="20"/>
              </w:rPr>
              <w:t xml:space="preserve"> </w:t>
            </w:r>
            <w:r>
              <w:rPr>
                <w:sz w:val="20"/>
              </w:rPr>
              <w:t>be</w:t>
            </w:r>
            <w:r>
              <w:rPr>
                <w:spacing w:val="-9"/>
                <w:sz w:val="20"/>
              </w:rPr>
              <w:t xml:space="preserve"> </w:t>
            </w:r>
            <w:r>
              <w:rPr>
                <w:sz w:val="20"/>
              </w:rPr>
              <w:t xml:space="preserve">left </w:t>
            </w:r>
            <w:r>
              <w:rPr>
                <w:spacing w:val="-2"/>
                <w:sz w:val="20"/>
              </w:rPr>
              <w:t>blank.</w:t>
            </w:r>
          </w:p>
        </w:tc>
        <w:tc>
          <w:tcPr>
            <w:tcW w:w="1528" w:type="dxa"/>
          </w:tcPr>
          <w:p w14:paraId="2EC9645A" w14:textId="77777777" w:rsidR="00CE7965" w:rsidRDefault="00CE7965" w:rsidP="00CE7965">
            <w:pPr>
              <w:pStyle w:val="TableParagraph"/>
              <w:spacing w:line="145" w:lineRule="exact"/>
              <w:ind w:left="76"/>
              <w:rPr>
                <w:sz w:val="20"/>
              </w:rPr>
            </w:pPr>
            <w:r>
              <w:rPr>
                <w:b/>
                <w:sz w:val="20"/>
              </w:rPr>
              <w:t>SPA</w:t>
            </w:r>
            <w:r>
              <w:rPr>
                <w:b/>
                <w:spacing w:val="-2"/>
                <w:sz w:val="20"/>
              </w:rPr>
              <w:t xml:space="preserve"> </w:t>
            </w:r>
            <w:r>
              <w:rPr>
                <w:sz w:val="20"/>
              </w:rPr>
              <w:t>=</w:t>
            </w:r>
            <w:r>
              <w:rPr>
                <w:spacing w:val="-2"/>
                <w:sz w:val="20"/>
              </w:rPr>
              <w:t xml:space="preserve"> Spanish</w:t>
            </w:r>
          </w:p>
          <w:p w14:paraId="48868FD5" w14:textId="7F1BAC67" w:rsidR="00CE7965" w:rsidRDefault="00CE7965" w:rsidP="00CE7965">
            <w:pPr>
              <w:pStyle w:val="TableParagraph"/>
              <w:spacing w:line="189" w:lineRule="exact"/>
              <w:ind w:left="79"/>
              <w:rPr>
                <w:b/>
                <w:sz w:val="20"/>
              </w:rPr>
            </w:pPr>
            <w:r>
              <w:rPr>
                <w:spacing w:val="-2"/>
                <w:sz w:val="20"/>
              </w:rPr>
              <w:t>Blank</w:t>
            </w:r>
          </w:p>
        </w:tc>
        <w:tc>
          <w:tcPr>
            <w:tcW w:w="989" w:type="dxa"/>
          </w:tcPr>
          <w:p w14:paraId="6D48BA3D" w14:textId="63B1F835" w:rsidR="00CE7965" w:rsidRDefault="00CE7965" w:rsidP="00CE7965">
            <w:pPr>
              <w:pStyle w:val="TableParagraph"/>
              <w:spacing w:line="201" w:lineRule="exact"/>
              <w:ind w:right="372"/>
              <w:jc w:val="right"/>
              <w:rPr>
                <w:sz w:val="20"/>
              </w:rPr>
            </w:pPr>
            <w:r>
              <w:rPr>
                <w:sz w:val="20"/>
              </w:rPr>
              <w:t>N</w:t>
            </w:r>
          </w:p>
        </w:tc>
        <w:tc>
          <w:tcPr>
            <w:tcW w:w="1169" w:type="dxa"/>
          </w:tcPr>
          <w:p w14:paraId="3D8BEEC8" w14:textId="77777777" w:rsidR="00CE7965" w:rsidRDefault="00CE7965" w:rsidP="00CE7965">
            <w:pPr>
              <w:pStyle w:val="TableParagraph"/>
              <w:spacing w:line="143" w:lineRule="exact"/>
              <w:ind w:left="142"/>
              <w:rPr>
                <w:sz w:val="16"/>
              </w:rPr>
            </w:pPr>
            <w:r>
              <w:rPr>
                <w:sz w:val="20"/>
              </w:rPr>
              <w:t>1u</w:t>
            </w:r>
            <w:r>
              <w:rPr>
                <w:spacing w:val="-1"/>
                <w:sz w:val="20"/>
              </w:rPr>
              <w:t xml:space="preserve"> </w:t>
            </w:r>
            <w:r>
              <w:rPr>
                <w:sz w:val="20"/>
              </w:rPr>
              <w:t>‐</w:t>
            </w:r>
            <w:r>
              <w:rPr>
                <w:spacing w:val="-3"/>
                <w:sz w:val="20"/>
              </w:rPr>
              <w:t xml:space="preserve"> </w:t>
            </w:r>
            <w:r>
              <w:rPr>
                <w:spacing w:val="-2"/>
                <w:sz w:val="16"/>
              </w:rPr>
              <w:t>Online</w:t>
            </w:r>
          </w:p>
          <w:p w14:paraId="3C544D37" w14:textId="77777777" w:rsidR="00CE7965" w:rsidRDefault="00CE7965" w:rsidP="00CE7965">
            <w:pPr>
              <w:pStyle w:val="TableParagraph"/>
              <w:ind w:left="142" w:right="136"/>
              <w:rPr>
                <w:sz w:val="16"/>
              </w:rPr>
            </w:pPr>
            <w:r>
              <w:rPr>
                <w:sz w:val="20"/>
              </w:rPr>
              <w:t xml:space="preserve">1v ‐ </w:t>
            </w:r>
            <w:r>
              <w:rPr>
                <w:sz w:val="16"/>
              </w:rPr>
              <w:t>Paper</w:t>
            </w:r>
            <w:r>
              <w:rPr>
                <w:spacing w:val="40"/>
                <w:sz w:val="16"/>
              </w:rPr>
              <w:t xml:space="preserve"> </w:t>
            </w:r>
            <w:r>
              <w:rPr>
                <w:sz w:val="20"/>
              </w:rPr>
              <w:t>1x</w:t>
            </w:r>
            <w:r>
              <w:rPr>
                <w:spacing w:val="-12"/>
                <w:sz w:val="20"/>
              </w:rPr>
              <w:t xml:space="preserve"> </w:t>
            </w:r>
            <w:r>
              <w:rPr>
                <w:sz w:val="20"/>
              </w:rPr>
              <w:t>‐</w:t>
            </w:r>
            <w:r>
              <w:rPr>
                <w:spacing w:val="-11"/>
                <w:sz w:val="20"/>
              </w:rPr>
              <w:t xml:space="preserve"> </w:t>
            </w:r>
            <w:r>
              <w:rPr>
                <w:sz w:val="16"/>
              </w:rPr>
              <w:t>Human</w:t>
            </w:r>
            <w:r>
              <w:rPr>
                <w:spacing w:val="40"/>
                <w:sz w:val="16"/>
              </w:rPr>
              <w:t xml:space="preserve"> </w:t>
            </w:r>
            <w:r>
              <w:rPr>
                <w:spacing w:val="-2"/>
                <w:sz w:val="16"/>
              </w:rPr>
              <w:t>Reader</w:t>
            </w:r>
          </w:p>
          <w:p w14:paraId="1A1DAA87" w14:textId="092319AA" w:rsidR="00CE7965" w:rsidRDefault="00CE7965" w:rsidP="00CE7965">
            <w:pPr>
              <w:pStyle w:val="TableParagraph"/>
              <w:spacing w:line="187" w:lineRule="exact"/>
              <w:ind w:left="145"/>
              <w:rPr>
                <w:spacing w:val="-5"/>
                <w:sz w:val="20"/>
              </w:rPr>
            </w:pPr>
            <w:r>
              <w:rPr>
                <w:spacing w:val="-2"/>
                <w:sz w:val="16"/>
              </w:rPr>
              <w:t>7g</w:t>
            </w:r>
            <w:r>
              <w:rPr>
                <w:spacing w:val="-10"/>
                <w:sz w:val="16"/>
              </w:rPr>
              <w:t xml:space="preserve"> </w:t>
            </w:r>
            <w:r>
              <w:rPr>
                <w:spacing w:val="-2"/>
                <w:sz w:val="16"/>
              </w:rPr>
              <w:t>‐</w:t>
            </w:r>
            <w:r>
              <w:rPr>
                <w:spacing w:val="-9"/>
                <w:sz w:val="16"/>
              </w:rPr>
              <w:t xml:space="preserve"> </w:t>
            </w:r>
            <w:r>
              <w:rPr>
                <w:spacing w:val="-2"/>
                <w:sz w:val="16"/>
              </w:rPr>
              <w:t>Large</w:t>
            </w:r>
            <w:r>
              <w:rPr>
                <w:spacing w:val="40"/>
                <w:sz w:val="16"/>
              </w:rPr>
              <w:t xml:space="preserve"> </w:t>
            </w:r>
            <w:r>
              <w:rPr>
                <w:spacing w:val="-4"/>
                <w:sz w:val="16"/>
              </w:rPr>
              <w:t>print</w:t>
            </w:r>
          </w:p>
        </w:tc>
      </w:tr>
      <w:tr w:rsidR="00CE7965" w14:paraId="77CE0DBA" w14:textId="77777777" w:rsidTr="00CE7965">
        <w:trPr>
          <w:trHeight w:val="2882"/>
        </w:trPr>
        <w:tc>
          <w:tcPr>
            <w:tcW w:w="1440" w:type="dxa"/>
            <w:tcBorders>
              <w:bottom w:val="single" w:sz="8" w:space="0" w:color="7030A0"/>
            </w:tcBorders>
          </w:tcPr>
          <w:p w14:paraId="249071F5" w14:textId="229C4AB4" w:rsidR="00CE7965" w:rsidRDefault="00CE7965" w:rsidP="00CE7965">
            <w:pPr>
              <w:pStyle w:val="TableParagraph"/>
              <w:spacing w:line="201" w:lineRule="exact"/>
              <w:ind w:left="221" w:right="150"/>
              <w:jc w:val="center"/>
              <w:rPr>
                <w:spacing w:val="-5"/>
                <w:sz w:val="20"/>
              </w:rPr>
            </w:pPr>
            <w:r>
              <w:rPr>
                <w:spacing w:val="-5"/>
                <w:sz w:val="20"/>
              </w:rPr>
              <w:t>CF</w:t>
            </w:r>
          </w:p>
        </w:tc>
        <w:tc>
          <w:tcPr>
            <w:tcW w:w="1520" w:type="dxa"/>
            <w:tcBorders>
              <w:bottom w:val="single" w:sz="8" w:space="0" w:color="7030A0"/>
            </w:tcBorders>
          </w:tcPr>
          <w:p w14:paraId="234397A1" w14:textId="6E345CCC" w:rsidR="00CE7965" w:rsidRDefault="00CE7965" w:rsidP="00CE7965">
            <w:pPr>
              <w:pStyle w:val="TableParagraph"/>
              <w:spacing w:line="184" w:lineRule="exact"/>
              <w:ind w:left="144"/>
              <w:rPr>
                <w:sz w:val="20"/>
              </w:rPr>
            </w:pPr>
            <w:r>
              <w:rPr>
                <w:spacing w:val="-2"/>
                <w:sz w:val="20"/>
              </w:rPr>
              <w:t>Word‐to‐Word Dictionary (English/Native Language)</w:t>
            </w:r>
          </w:p>
          <w:p w14:paraId="731CCDAF" w14:textId="77777777" w:rsidR="00CE7965" w:rsidRDefault="00CE7965" w:rsidP="00CE7965">
            <w:pPr>
              <w:pStyle w:val="TableParagraph"/>
              <w:spacing w:before="167"/>
              <w:ind w:left="455"/>
              <w:rPr>
                <w:b/>
                <w:sz w:val="16"/>
              </w:rPr>
            </w:pPr>
            <w:r>
              <w:rPr>
                <w:b/>
                <w:sz w:val="16"/>
              </w:rPr>
              <w:t>CBT</w:t>
            </w:r>
            <w:r>
              <w:rPr>
                <w:b/>
                <w:spacing w:val="-6"/>
                <w:sz w:val="16"/>
              </w:rPr>
              <w:t xml:space="preserve"> </w:t>
            </w:r>
            <w:r>
              <w:rPr>
                <w:b/>
                <w:spacing w:val="-5"/>
                <w:sz w:val="16"/>
              </w:rPr>
              <w:t>PBT</w:t>
            </w:r>
          </w:p>
          <w:p w14:paraId="547093E0" w14:textId="330B9661" w:rsidR="00CE7965" w:rsidRDefault="00CE7965" w:rsidP="00CE7965">
            <w:pPr>
              <w:pStyle w:val="TableParagraph"/>
              <w:spacing w:line="186" w:lineRule="exact"/>
              <w:ind w:left="288"/>
              <w:rPr>
                <w:sz w:val="20"/>
              </w:rPr>
            </w:pPr>
            <w:r>
              <w:rPr>
                <w:b/>
                <w:sz w:val="16"/>
              </w:rPr>
              <w:t>ELA/L</w:t>
            </w:r>
            <w:r>
              <w:rPr>
                <w:b/>
                <w:spacing w:val="-9"/>
                <w:sz w:val="16"/>
              </w:rPr>
              <w:t xml:space="preserve"> </w:t>
            </w:r>
            <w:r>
              <w:rPr>
                <w:b/>
                <w:spacing w:val="-4"/>
                <w:sz w:val="16"/>
              </w:rPr>
              <w:t>Math</w:t>
            </w:r>
          </w:p>
        </w:tc>
        <w:tc>
          <w:tcPr>
            <w:tcW w:w="878" w:type="dxa"/>
            <w:tcBorders>
              <w:bottom w:val="single" w:sz="8" w:space="0" w:color="7030A0"/>
            </w:tcBorders>
          </w:tcPr>
          <w:p w14:paraId="7DE5EA56" w14:textId="5E94DEFA" w:rsidR="00CE7965" w:rsidRDefault="00CE7965" w:rsidP="00CE7965">
            <w:pPr>
              <w:pStyle w:val="TableParagraph"/>
              <w:spacing w:line="201" w:lineRule="exact"/>
              <w:ind w:right="323"/>
              <w:jc w:val="right"/>
              <w:rPr>
                <w:sz w:val="20"/>
              </w:rPr>
            </w:pPr>
            <w:r>
              <w:rPr>
                <w:sz w:val="20"/>
              </w:rPr>
              <w:t>N</w:t>
            </w:r>
          </w:p>
        </w:tc>
        <w:tc>
          <w:tcPr>
            <w:tcW w:w="649" w:type="dxa"/>
            <w:tcBorders>
              <w:bottom w:val="single" w:sz="8" w:space="0" w:color="7030A0"/>
            </w:tcBorders>
          </w:tcPr>
          <w:p w14:paraId="785BF002" w14:textId="103B1190" w:rsidR="00CE7965" w:rsidRDefault="00CE7965" w:rsidP="00CE7965">
            <w:pPr>
              <w:pStyle w:val="TableParagraph"/>
              <w:spacing w:line="201" w:lineRule="exact"/>
              <w:ind w:right="215"/>
              <w:jc w:val="right"/>
              <w:rPr>
                <w:sz w:val="20"/>
              </w:rPr>
            </w:pPr>
            <w:r>
              <w:rPr>
                <w:sz w:val="20"/>
              </w:rPr>
              <w:t>1</w:t>
            </w:r>
          </w:p>
        </w:tc>
        <w:tc>
          <w:tcPr>
            <w:tcW w:w="2879" w:type="dxa"/>
            <w:tcBorders>
              <w:bottom w:val="single" w:sz="8" w:space="0" w:color="7030A0"/>
            </w:tcBorders>
          </w:tcPr>
          <w:p w14:paraId="7A1365D9" w14:textId="569E26C9" w:rsidR="00CE7965" w:rsidRDefault="00CE7965" w:rsidP="00CE7965">
            <w:pPr>
              <w:pStyle w:val="TableParagraph"/>
              <w:ind w:left="72"/>
              <w:rPr>
                <w:sz w:val="20"/>
              </w:rPr>
            </w:pPr>
            <w:r>
              <w:rPr>
                <w:sz w:val="20"/>
              </w:rPr>
              <w:t>The</w:t>
            </w:r>
            <w:r>
              <w:rPr>
                <w:spacing w:val="-6"/>
                <w:sz w:val="20"/>
              </w:rPr>
              <w:t xml:space="preserve"> </w:t>
            </w:r>
            <w:r>
              <w:rPr>
                <w:sz w:val="20"/>
              </w:rPr>
              <w:t>student</w:t>
            </w:r>
            <w:r>
              <w:rPr>
                <w:spacing w:val="-7"/>
                <w:sz w:val="20"/>
              </w:rPr>
              <w:t xml:space="preserve"> </w:t>
            </w:r>
            <w:r>
              <w:rPr>
                <w:sz w:val="20"/>
              </w:rPr>
              <w:t>uses</w:t>
            </w:r>
            <w:r>
              <w:rPr>
                <w:spacing w:val="-5"/>
                <w:sz w:val="20"/>
              </w:rPr>
              <w:t xml:space="preserve"> </w:t>
            </w:r>
            <w:r>
              <w:rPr>
                <w:sz w:val="20"/>
              </w:rPr>
              <w:t>a</w:t>
            </w:r>
            <w:r>
              <w:rPr>
                <w:spacing w:val="-5"/>
                <w:sz w:val="20"/>
              </w:rPr>
              <w:t xml:space="preserve"> </w:t>
            </w:r>
            <w:r>
              <w:rPr>
                <w:spacing w:val="-2"/>
                <w:sz w:val="20"/>
              </w:rPr>
              <w:t>published</w:t>
            </w:r>
            <w:r>
              <w:rPr>
                <w:sz w:val="20"/>
              </w:rPr>
              <w:t xml:space="preserve"> word‐to‐word</w:t>
            </w:r>
            <w:r>
              <w:rPr>
                <w:spacing w:val="-12"/>
                <w:sz w:val="20"/>
              </w:rPr>
              <w:t xml:space="preserve"> </w:t>
            </w:r>
            <w:r>
              <w:rPr>
                <w:sz w:val="20"/>
              </w:rPr>
              <w:t xml:space="preserve">hand‐held </w:t>
            </w:r>
            <w:r>
              <w:rPr>
                <w:spacing w:val="-2"/>
                <w:sz w:val="20"/>
              </w:rPr>
              <w:t>dictionary.</w:t>
            </w:r>
          </w:p>
        </w:tc>
        <w:tc>
          <w:tcPr>
            <w:tcW w:w="3329" w:type="dxa"/>
            <w:tcBorders>
              <w:bottom w:val="single" w:sz="8" w:space="0" w:color="7030A0"/>
            </w:tcBorders>
          </w:tcPr>
          <w:p w14:paraId="66E3B323" w14:textId="5BA21223" w:rsidR="00CE7965" w:rsidRDefault="00CE7965" w:rsidP="00CE7965">
            <w:pPr>
              <w:pStyle w:val="TableParagraph"/>
              <w:spacing w:line="185" w:lineRule="exact"/>
              <w:ind w:left="74"/>
              <w:rPr>
                <w:sz w:val="20"/>
              </w:rPr>
            </w:pPr>
            <w:r>
              <w:rPr>
                <w:spacing w:val="-2"/>
                <w:sz w:val="20"/>
              </w:rPr>
              <w:t>Proctor/School</w:t>
            </w:r>
            <w:r>
              <w:rPr>
                <w:spacing w:val="9"/>
                <w:sz w:val="20"/>
              </w:rPr>
              <w:t xml:space="preserve"> </w:t>
            </w:r>
            <w:r>
              <w:rPr>
                <w:spacing w:val="-2"/>
                <w:sz w:val="20"/>
              </w:rPr>
              <w:t>Provided</w:t>
            </w:r>
            <w:r>
              <w:rPr>
                <w:sz w:val="20"/>
              </w:rPr>
              <w:t xml:space="preserve"> </w:t>
            </w:r>
            <w:r>
              <w:rPr>
                <w:spacing w:val="-2"/>
                <w:sz w:val="20"/>
              </w:rPr>
              <w:t>Accommodation</w:t>
            </w:r>
          </w:p>
          <w:p w14:paraId="5537300A" w14:textId="15E4E634" w:rsidR="00CE7965" w:rsidRDefault="00CE7965" w:rsidP="00CE7965">
            <w:pPr>
              <w:pStyle w:val="TableParagraph"/>
              <w:spacing w:before="120" w:line="186" w:lineRule="exact"/>
              <w:ind w:left="76"/>
              <w:rPr>
                <w:spacing w:val="-2"/>
                <w:sz w:val="20"/>
              </w:rPr>
            </w:pPr>
            <w:r>
              <w:rPr>
                <w:sz w:val="20"/>
              </w:rPr>
              <w:t>If expected value equals “Y”; then the student</w:t>
            </w:r>
            <w:r>
              <w:rPr>
                <w:spacing w:val="-5"/>
                <w:sz w:val="20"/>
              </w:rPr>
              <w:t xml:space="preserve"> </w:t>
            </w:r>
            <w:r>
              <w:rPr>
                <w:sz w:val="20"/>
              </w:rPr>
              <w:t>must</w:t>
            </w:r>
            <w:r>
              <w:rPr>
                <w:spacing w:val="-7"/>
                <w:sz w:val="20"/>
              </w:rPr>
              <w:t xml:space="preserve"> </w:t>
            </w:r>
            <w:r>
              <w:rPr>
                <w:sz w:val="20"/>
              </w:rPr>
              <w:t>have</w:t>
            </w:r>
            <w:r>
              <w:rPr>
                <w:spacing w:val="-5"/>
                <w:sz w:val="20"/>
              </w:rPr>
              <w:t xml:space="preserve"> </w:t>
            </w:r>
            <w:r>
              <w:rPr>
                <w:sz w:val="20"/>
              </w:rPr>
              <w:t>the</w:t>
            </w:r>
            <w:r>
              <w:rPr>
                <w:spacing w:val="-6"/>
                <w:sz w:val="20"/>
              </w:rPr>
              <w:t xml:space="preserve"> </w:t>
            </w:r>
            <w:r>
              <w:rPr>
                <w:sz w:val="20"/>
              </w:rPr>
              <w:t>English</w:t>
            </w:r>
            <w:r>
              <w:rPr>
                <w:spacing w:val="-5"/>
                <w:sz w:val="20"/>
              </w:rPr>
              <w:t xml:space="preserve"> </w:t>
            </w:r>
            <w:r>
              <w:rPr>
                <w:sz w:val="20"/>
              </w:rPr>
              <w:t>Learner (EL)</w:t>
            </w:r>
            <w:r>
              <w:rPr>
                <w:spacing w:val="-2"/>
                <w:sz w:val="20"/>
              </w:rPr>
              <w:t xml:space="preserve"> </w:t>
            </w:r>
            <w:r>
              <w:rPr>
                <w:sz w:val="20"/>
              </w:rPr>
              <w:t>field</w:t>
            </w:r>
            <w:r>
              <w:rPr>
                <w:spacing w:val="-1"/>
                <w:sz w:val="20"/>
              </w:rPr>
              <w:t xml:space="preserve"> </w:t>
            </w:r>
            <w:r>
              <w:rPr>
                <w:sz w:val="20"/>
              </w:rPr>
              <w:t>populated</w:t>
            </w:r>
            <w:r>
              <w:rPr>
                <w:spacing w:val="-1"/>
                <w:sz w:val="20"/>
              </w:rPr>
              <w:t xml:space="preserve"> </w:t>
            </w:r>
            <w:r>
              <w:rPr>
                <w:sz w:val="20"/>
              </w:rPr>
              <w:t>with</w:t>
            </w:r>
            <w:r>
              <w:rPr>
                <w:spacing w:val="-1"/>
                <w:sz w:val="20"/>
              </w:rPr>
              <w:t xml:space="preserve"> </w:t>
            </w:r>
            <w:r>
              <w:rPr>
                <w:sz w:val="20"/>
              </w:rPr>
              <w:t>“Y”</w:t>
            </w:r>
            <w:r>
              <w:rPr>
                <w:spacing w:val="-2"/>
                <w:sz w:val="20"/>
              </w:rPr>
              <w:t xml:space="preserve"> </w:t>
            </w:r>
            <w:r>
              <w:rPr>
                <w:sz w:val="20"/>
              </w:rPr>
              <w:t>or</w:t>
            </w:r>
            <w:r>
              <w:rPr>
                <w:spacing w:val="-2"/>
                <w:sz w:val="20"/>
              </w:rPr>
              <w:t xml:space="preserve"> </w:t>
            </w:r>
            <w:r>
              <w:rPr>
                <w:sz w:val="20"/>
              </w:rPr>
              <w:t>record will</w:t>
            </w:r>
            <w:r>
              <w:rPr>
                <w:spacing w:val="-1"/>
                <w:sz w:val="20"/>
              </w:rPr>
              <w:t xml:space="preserve"> </w:t>
            </w:r>
            <w:r>
              <w:rPr>
                <w:sz w:val="20"/>
              </w:rPr>
              <w:t>error.</w:t>
            </w:r>
          </w:p>
        </w:tc>
        <w:tc>
          <w:tcPr>
            <w:tcW w:w="1528" w:type="dxa"/>
            <w:tcBorders>
              <w:bottom w:val="single" w:sz="8" w:space="0" w:color="7030A0"/>
            </w:tcBorders>
          </w:tcPr>
          <w:p w14:paraId="09600FAB" w14:textId="77777777" w:rsidR="00CE7965" w:rsidRDefault="00CE7965" w:rsidP="00CE7965">
            <w:pPr>
              <w:pStyle w:val="TableParagraph"/>
              <w:spacing w:line="186" w:lineRule="exact"/>
              <w:ind w:left="76"/>
              <w:rPr>
                <w:sz w:val="20"/>
              </w:rPr>
            </w:pPr>
            <w:r>
              <w:rPr>
                <w:b/>
                <w:sz w:val="20"/>
              </w:rPr>
              <w:t>Y</w:t>
            </w:r>
            <w:r>
              <w:rPr>
                <w:b/>
                <w:spacing w:val="-1"/>
                <w:sz w:val="20"/>
              </w:rPr>
              <w:t xml:space="preserve"> </w:t>
            </w:r>
            <w:r>
              <w:rPr>
                <w:sz w:val="20"/>
              </w:rPr>
              <w:t>=</w:t>
            </w:r>
            <w:r>
              <w:rPr>
                <w:spacing w:val="-2"/>
                <w:sz w:val="20"/>
              </w:rPr>
              <w:t xml:space="preserve"> </w:t>
            </w:r>
            <w:r>
              <w:rPr>
                <w:spacing w:val="-5"/>
                <w:sz w:val="20"/>
              </w:rPr>
              <w:t>Yes</w:t>
            </w:r>
          </w:p>
          <w:p w14:paraId="413AD35D" w14:textId="4545BE21" w:rsidR="00CE7965" w:rsidRDefault="00CE7965" w:rsidP="00CE7965">
            <w:pPr>
              <w:pStyle w:val="TableParagraph"/>
              <w:spacing w:line="189" w:lineRule="exact"/>
              <w:ind w:left="79"/>
              <w:rPr>
                <w:b/>
                <w:sz w:val="20"/>
              </w:rPr>
            </w:pPr>
            <w:r>
              <w:rPr>
                <w:spacing w:val="-2"/>
                <w:sz w:val="20"/>
              </w:rPr>
              <w:t>Blank</w:t>
            </w:r>
          </w:p>
        </w:tc>
        <w:tc>
          <w:tcPr>
            <w:tcW w:w="989" w:type="dxa"/>
            <w:tcBorders>
              <w:bottom w:val="single" w:sz="8" w:space="0" w:color="7030A0"/>
            </w:tcBorders>
          </w:tcPr>
          <w:p w14:paraId="08CB6790" w14:textId="1F9BDBDF" w:rsidR="00CE7965" w:rsidRDefault="00CE7965" w:rsidP="00CE7965">
            <w:pPr>
              <w:pStyle w:val="TableParagraph"/>
              <w:spacing w:line="201" w:lineRule="exact"/>
              <w:ind w:right="372"/>
              <w:jc w:val="right"/>
              <w:rPr>
                <w:sz w:val="20"/>
              </w:rPr>
            </w:pPr>
            <w:r>
              <w:rPr>
                <w:sz w:val="20"/>
              </w:rPr>
              <w:t>N</w:t>
            </w:r>
          </w:p>
        </w:tc>
        <w:tc>
          <w:tcPr>
            <w:tcW w:w="1169" w:type="dxa"/>
            <w:tcBorders>
              <w:bottom w:val="single" w:sz="8" w:space="0" w:color="7030A0"/>
            </w:tcBorders>
          </w:tcPr>
          <w:p w14:paraId="7E50AB71" w14:textId="394EB25C" w:rsidR="00CE7965" w:rsidRDefault="00CE7965" w:rsidP="00CE7965">
            <w:pPr>
              <w:pStyle w:val="TableParagraph"/>
              <w:spacing w:line="187" w:lineRule="exact"/>
              <w:ind w:left="145"/>
              <w:rPr>
                <w:spacing w:val="-5"/>
                <w:sz w:val="20"/>
              </w:rPr>
            </w:pPr>
            <w:r>
              <w:rPr>
                <w:spacing w:val="-5"/>
                <w:sz w:val="20"/>
              </w:rPr>
              <w:t>7b</w:t>
            </w:r>
          </w:p>
        </w:tc>
      </w:tr>
    </w:tbl>
    <w:p w14:paraId="2074CE81" w14:textId="734C1903" w:rsidR="00C15F4E" w:rsidRPr="00CE7965" w:rsidRDefault="0067190D" w:rsidP="008B22DD">
      <w:pPr>
        <w:spacing w:before="3240" w:after="240"/>
        <w:jc w:val="center"/>
        <w:rPr>
          <w:sz w:val="32"/>
          <w:szCs w:val="32"/>
        </w:rPr>
      </w:pPr>
      <w:r>
        <w:rPr>
          <w:sz w:val="32"/>
          <w:szCs w:val="32"/>
        </w:rPr>
        <w:lastRenderedPageBreak/>
        <w:t>Other Accessibility Features and Accommodations</w:t>
      </w:r>
    </w:p>
    <w:tbl>
      <w:tblPr>
        <w:tblW w:w="0" w:type="auto"/>
        <w:tblInd w:w="100" w:type="dxa"/>
        <w:tblBorders>
          <w:top w:val="single" w:sz="8" w:space="0" w:color="6C2C9F"/>
          <w:left w:val="single" w:sz="8" w:space="0" w:color="6C2C9F"/>
          <w:bottom w:val="single" w:sz="8" w:space="0" w:color="6C2C9F"/>
          <w:right w:val="single" w:sz="8" w:space="0" w:color="6C2C9F"/>
          <w:insideH w:val="single" w:sz="8" w:space="0" w:color="6C2C9F"/>
          <w:insideV w:val="single" w:sz="8" w:space="0" w:color="6C2C9F"/>
        </w:tblBorders>
        <w:tblLayout w:type="fixed"/>
        <w:tblCellMar>
          <w:left w:w="0" w:type="dxa"/>
          <w:right w:w="0" w:type="dxa"/>
        </w:tblCellMar>
        <w:tblLook w:val="01E0" w:firstRow="1" w:lastRow="1" w:firstColumn="1" w:lastColumn="1" w:noHBand="0" w:noVBand="0"/>
      </w:tblPr>
      <w:tblGrid>
        <w:gridCol w:w="1440"/>
        <w:gridCol w:w="1590"/>
        <w:gridCol w:w="878"/>
        <w:gridCol w:w="649"/>
        <w:gridCol w:w="2879"/>
        <w:gridCol w:w="3329"/>
        <w:gridCol w:w="1528"/>
        <w:gridCol w:w="989"/>
        <w:gridCol w:w="1169"/>
      </w:tblGrid>
      <w:tr w:rsidR="00C15F4E" w14:paraId="2074CECC" w14:textId="77777777" w:rsidTr="005344E1">
        <w:trPr>
          <w:trHeight w:val="1054"/>
        </w:trPr>
        <w:tc>
          <w:tcPr>
            <w:tcW w:w="1440" w:type="dxa"/>
            <w:shd w:val="clear" w:color="auto" w:fill="E3DFEB"/>
          </w:tcPr>
          <w:p w14:paraId="2074CEBD" w14:textId="77777777" w:rsidR="00C15F4E" w:rsidRDefault="00873120">
            <w:pPr>
              <w:pStyle w:val="TableParagraph"/>
              <w:spacing w:line="191" w:lineRule="exact"/>
              <w:ind w:left="64" w:right="-15"/>
              <w:rPr>
                <w:b/>
                <w:sz w:val="20"/>
              </w:rPr>
            </w:pPr>
            <w:r>
              <w:rPr>
                <w:b/>
                <w:spacing w:val="-2"/>
                <w:sz w:val="20"/>
              </w:rPr>
              <w:t>Column</w:t>
            </w:r>
          </w:p>
          <w:p w14:paraId="2074CEBE" w14:textId="77777777" w:rsidR="00C15F4E" w:rsidRDefault="00873120">
            <w:pPr>
              <w:pStyle w:val="TableParagraph"/>
              <w:spacing w:line="238" w:lineRule="exact"/>
              <w:ind w:left="137"/>
              <w:rPr>
                <w:b/>
                <w:sz w:val="20"/>
              </w:rPr>
            </w:pPr>
            <w:r>
              <w:rPr>
                <w:b/>
                <w:spacing w:val="-2"/>
                <w:sz w:val="20"/>
              </w:rPr>
              <w:t>Letter</w:t>
            </w:r>
          </w:p>
        </w:tc>
        <w:tc>
          <w:tcPr>
            <w:tcW w:w="1590" w:type="dxa"/>
            <w:shd w:val="clear" w:color="auto" w:fill="E3DFEB"/>
          </w:tcPr>
          <w:p w14:paraId="2074CEBF" w14:textId="77777777" w:rsidR="00C15F4E" w:rsidRDefault="00873120">
            <w:pPr>
              <w:pStyle w:val="TableParagraph"/>
              <w:spacing w:line="201" w:lineRule="exact"/>
              <w:ind w:left="54"/>
              <w:rPr>
                <w:b/>
                <w:sz w:val="20"/>
              </w:rPr>
            </w:pPr>
            <w:r>
              <w:rPr>
                <w:b/>
                <w:sz w:val="20"/>
              </w:rPr>
              <w:t>Field</w:t>
            </w:r>
            <w:r>
              <w:rPr>
                <w:b/>
                <w:spacing w:val="-5"/>
                <w:sz w:val="20"/>
              </w:rPr>
              <w:t xml:space="preserve"> </w:t>
            </w:r>
            <w:r>
              <w:rPr>
                <w:b/>
                <w:spacing w:val="-4"/>
                <w:sz w:val="20"/>
              </w:rPr>
              <w:t>Name</w:t>
            </w:r>
          </w:p>
        </w:tc>
        <w:tc>
          <w:tcPr>
            <w:tcW w:w="878" w:type="dxa"/>
            <w:shd w:val="clear" w:color="auto" w:fill="E3DFEB"/>
          </w:tcPr>
          <w:p w14:paraId="2074CEC0" w14:textId="77777777" w:rsidR="00C15F4E" w:rsidRDefault="00873120">
            <w:pPr>
              <w:pStyle w:val="TableParagraph"/>
              <w:spacing w:line="191" w:lineRule="exact"/>
              <w:ind w:left="73" w:right="3"/>
              <w:jc w:val="center"/>
              <w:rPr>
                <w:b/>
                <w:sz w:val="20"/>
              </w:rPr>
            </w:pPr>
            <w:r>
              <w:rPr>
                <w:b/>
                <w:spacing w:val="-2"/>
                <w:sz w:val="20"/>
              </w:rPr>
              <w:t>Required</w:t>
            </w:r>
          </w:p>
          <w:p w14:paraId="2074CEC1" w14:textId="77777777" w:rsidR="00C15F4E" w:rsidRDefault="00873120">
            <w:pPr>
              <w:pStyle w:val="TableParagraph"/>
              <w:spacing w:line="238" w:lineRule="exact"/>
              <w:ind w:left="79" w:right="3"/>
              <w:jc w:val="center"/>
              <w:rPr>
                <w:b/>
                <w:sz w:val="20"/>
              </w:rPr>
            </w:pPr>
            <w:r>
              <w:rPr>
                <w:b/>
                <w:spacing w:val="-5"/>
                <w:sz w:val="20"/>
              </w:rPr>
              <w:t>Y/N</w:t>
            </w:r>
          </w:p>
        </w:tc>
        <w:tc>
          <w:tcPr>
            <w:tcW w:w="649" w:type="dxa"/>
            <w:shd w:val="clear" w:color="auto" w:fill="E3DFEB"/>
          </w:tcPr>
          <w:p w14:paraId="2074CEC2" w14:textId="77777777" w:rsidR="00C15F4E" w:rsidRDefault="00873120">
            <w:pPr>
              <w:pStyle w:val="TableParagraph"/>
              <w:spacing w:line="191" w:lineRule="exact"/>
              <w:ind w:left="152"/>
              <w:rPr>
                <w:b/>
                <w:sz w:val="20"/>
              </w:rPr>
            </w:pPr>
            <w:r>
              <w:rPr>
                <w:b/>
                <w:spacing w:val="-2"/>
                <w:sz w:val="20"/>
              </w:rPr>
              <w:t>Field</w:t>
            </w:r>
          </w:p>
          <w:p w14:paraId="2074CEC3" w14:textId="77777777" w:rsidR="00C15F4E" w:rsidRDefault="00873120">
            <w:pPr>
              <w:pStyle w:val="TableParagraph"/>
              <w:spacing w:line="238" w:lineRule="exact"/>
              <w:ind w:left="70" w:right="-15"/>
              <w:rPr>
                <w:b/>
                <w:sz w:val="20"/>
              </w:rPr>
            </w:pPr>
            <w:r>
              <w:rPr>
                <w:b/>
                <w:spacing w:val="-2"/>
                <w:sz w:val="20"/>
              </w:rPr>
              <w:t>Length</w:t>
            </w:r>
          </w:p>
        </w:tc>
        <w:tc>
          <w:tcPr>
            <w:tcW w:w="2879" w:type="dxa"/>
            <w:shd w:val="clear" w:color="auto" w:fill="E3DFEB"/>
          </w:tcPr>
          <w:p w14:paraId="2074CEC4" w14:textId="77777777" w:rsidR="00C15F4E" w:rsidRDefault="00873120">
            <w:pPr>
              <w:pStyle w:val="TableParagraph"/>
              <w:spacing w:line="201" w:lineRule="exact"/>
              <w:ind w:left="59"/>
              <w:rPr>
                <w:b/>
                <w:sz w:val="20"/>
              </w:rPr>
            </w:pPr>
            <w:r>
              <w:rPr>
                <w:b/>
                <w:sz w:val="20"/>
              </w:rPr>
              <w:t>Field</w:t>
            </w:r>
            <w:r>
              <w:rPr>
                <w:b/>
                <w:spacing w:val="-9"/>
                <w:sz w:val="20"/>
              </w:rPr>
              <w:t xml:space="preserve"> </w:t>
            </w:r>
            <w:r>
              <w:rPr>
                <w:b/>
                <w:spacing w:val="-2"/>
                <w:sz w:val="20"/>
              </w:rPr>
              <w:t>Definitions</w:t>
            </w:r>
          </w:p>
        </w:tc>
        <w:tc>
          <w:tcPr>
            <w:tcW w:w="3329" w:type="dxa"/>
            <w:shd w:val="clear" w:color="auto" w:fill="E3DFEB"/>
          </w:tcPr>
          <w:p w14:paraId="2074CEC5" w14:textId="77777777" w:rsidR="00C15F4E" w:rsidRDefault="00873120">
            <w:pPr>
              <w:pStyle w:val="TableParagraph"/>
              <w:spacing w:line="201" w:lineRule="exact"/>
              <w:ind w:left="60"/>
              <w:rPr>
                <w:b/>
                <w:sz w:val="20"/>
              </w:rPr>
            </w:pPr>
            <w:r>
              <w:rPr>
                <w:b/>
                <w:sz w:val="20"/>
              </w:rPr>
              <w:t>Field</w:t>
            </w:r>
            <w:r>
              <w:rPr>
                <w:b/>
                <w:spacing w:val="-6"/>
                <w:sz w:val="20"/>
              </w:rPr>
              <w:t xml:space="preserve"> </w:t>
            </w:r>
            <w:r>
              <w:rPr>
                <w:b/>
                <w:sz w:val="20"/>
              </w:rPr>
              <w:t>Notes</w:t>
            </w:r>
            <w:r>
              <w:rPr>
                <w:b/>
                <w:spacing w:val="-5"/>
                <w:sz w:val="20"/>
              </w:rPr>
              <w:t xml:space="preserve"> </w:t>
            </w:r>
            <w:r>
              <w:rPr>
                <w:b/>
                <w:sz w:val="20"/>
              </w:rPr>
              <w:t>and</w:t>
            </w:r>
            <w:r>
              <w:rPr>
                <w:b/>
                <w:spacing w:val="-5"/>
                <w:sz w:val="20"/>
              </w:rPr>
              <w:t xml:space="preserve"> </w:t>
            </w:r>
            <w:r>
              <w:rPr>
                <w:b/>
                <w:spacing w:val="-2"/>
                <w:sz w:val="20"/>
              </w:rPr>
              <w:t>Validations</w:t>
            </w:r>
          </w:p>
        </w:tc>
        <w:tc>
          <w:tcPr>
            <w:tcW w:w="1528" w:type="dxa"/>
            <w:shd w:val="clear" w:color="auto" w:fill="E3DFEB"/>
          </w:tcPr>
          <w:p w14:paraId="2074CEC6" w14:textId="77777777" w:rsidR="00C15F4E" w:rsidRDefault="00873120">
            <w:pPr>
              <w:pStyle w:val="TableParagraph"/>
              <w:spacing w:line="201" w:lineRule="exact"/>
              <w:ind w:left="61"/>
              <w:rPr>
                <w:b/>
                <w:sz w:val="20"/>
              </w:rPr>
            </w:pPr>
            <w:r>
              <w:rPr>
                <w:b/>
                <w:sz w:val="20"/>
              </w:rPr>
              <w:t>Expected</w:t>
            </w:r>
            <w:r>
              <w:rPr>
                <w:b/>
                <w:spacing w:val="-10"/>
                <w:sz w:val="20"/>
              </w:rPr>
              <w:t xml:space="preserve"> </w:t>
            </w:r>
            <w:r>
              <w:rPr>
                <w:b/>
                <w:spacing w:val="-2"/>
                <w:sz w:val="20"/>
              </w:rPr>
              <w:t>Values</w:t>
            </w:r>
          </w:p>
        </w:tc>
        <w:tc>
          <w:tcPr>
            <w:tcW w:w="989" w:type="dxa"/>
            <w:shd w:val="clear" w:color="auto" w:fill="E3DFEB"/>
          </w:tcPr>
          <w:p w14:paraId="2074CEC7" w14:textId="77777777" w:rsidR="00C15F4E" w:rsidRDefault="00873120">
            <w:pPr>
              <w:pStyle w:val="TableParagraph"/>
              <w:spacing w:line="185" w:lineRule="exact"/>
              <w:ind w:left="234" w:right="146"/>
              <w:jc w:val="center"/>
              <w:rPr>
                <w:b/>
                <w:sz w:val="20"/>
              </w:rPr>
            </w:pPr>
            <w:r>
              <w:rPr>
                <w:b/>
                <w:spacing w:val="-4"/>
                <w:sz w:val="20"/>
              </w:rPr>
              <w:t>SIS‐</w:t>
            </w:r>
          </w:p>
          <w:p w14:paraId="2074CEC8" w14:textId="77777777" w:rsidR="00C15F4E" w:rsidRDefault="00873120">
            <w:pPr>
              <w:pStyle w:val="TableParagraph"/>
              <w:ind w:left="241" w:right="146"/>
              <w:jc w:val="center"/>
              <w:rPr>
                <w:b/>
                <w:sz w:val="20"/>
              </w:rPr>
            </w:pPr>
            <w:r>
              <w:rPr>
                <w:b/>
                <w:spacing w:val="-2"/>
                <w:sz w:val="20"/>
              </w:rPr>
              <w:t xml:space="preserve">Fields* </w:t>
            </w:r>
            <w:r>
              <w:rPr>
                <w:b/>
                <w:sz w:val="20"/>
              </w:rPr>
              <w:t>Y = SIS</w:t>
            </w:r>
          </w:p>
          <w:p w14:paraId="2074CEC9" w14:textId="77777777" w:rsidR="00C15F4E" w:rsidRDefault="00873120">
            <w:pPr>
              <w:pStyle w:val="TableParagraph"/>
              <w:spacing w:line="237" w:lineRule="auto"/>
              <w:ind w:left="149" w:right="52" w:hanging="3"/>
              <w:jc w:val="center"/>
              <w:rPr>
                <w:b/>
                <w:sz w:val="20"/>
              </w:rPr>
            </w:pPr>
            <w:r>
              <w:rPr>
                <w:b/>
                <w:spacing w:val="-4"/>
                <w:sz w:val="20"/>
              </w:rPr>
              <w:t xml:space="preserve">will </w:t>
            </w:r>
            <w:r>
              <w:rPr>
                <w:b/>
                <w:spacing w:val="-2"/>
                <w:sz w:val="20"/>
              </w:rPr>
              <w:t xml:space="preserve">over‐ride </w:t>
            </w:r>
            <w:r>
              <w:rPr>
                <w:b/>
                <w:spacing w:val="-4"/>
                <w:sz w:val="20"/>
              </w:rPr>
              <w:t>PAN</w:t>
            </w:r>
          </w:p>
        </w:tc>
        <w:tc>
          <w:tcPr>
            <w:tcW w:w="1169" w:type="dxa"/>
            <w:shd w:val="clear" w:color="auto" w:fill="E3DFEB"/>
          </w:tcPr>
          <w:p w14:paraId="2074CECA" w14:textId="77777777" w:rsidR="00C15F4E" w:rsidRDefault="00873120">
            <w:pPr>
              <w:pStyle w:val="TableParagraph"/>
              <w:spacing w:line="185" w:lineRule="exact"/>
              <w:ind w:left="142"/>
              <w:rPr>
                <w:b/>
                <w:sz w:val="20"/>
              </w:rPr>
            </w:pPr>
            <w:r>
              <w:rPr>
                <w:b/>
                <w:spacing w:val="-4"/>
                <w:sz w:val="20"/>
              </w:rPr>
              <w:t>AF&amp;A</w:t>
            </w:r>
          </w:p>
          <w:p w14:paraId="2074CECB" w14:textId="77777777" w:rsidR="00C15F4E" w:rsidRDefault="00873120">
            <w:pPr>
              <w:pStyle w:val="TableParagraph"/>
              <w:ind w:left="142"/>
              <w:rPr>
                <w:b/>
                <w:sz w:val="20"/>
              </w:rPr>
            </w:pPr>
            <w:r>
              <w:rPr>
                <w:b/>
                <w:spacing w:val="-2"/>
                <w:sz w:val="20"/>
              </w:rPr>
              <w:t>Manual Reference</w:t>
            </w:r>
          </w:p>
        </w:tc>
      </w:tr>
      <w:tr w:rsidR="004E65CD" w14:paraId="6402B333" w14:textId="77777777" w:rsidTr="005776D4">
        <w:trPr>
          <w:trHeight w:val="700"/>
        </w:trPr>
        <w:tc>
          <w:tcPr>
            <w:tcW w:w="1440" w:type="dxa"/>
            <w:shd w:val="clear" w:color="auto" w:fill="auto"/>
          </w:tcPr>
          <w:p w14:paraId="09A47380" w14:textId="362F2414" w:rsidR="004E65CD" w:rsidRDefault="004E65CD" w:rsidP="004E65CD">
            <w:pPr>
              <w:pStyle w:val="TableParagraph"/>
              <w:spacing w:line="191" w:lineRule="exact"/>
              <w:ind w:left="64" w:right="-15"/>
              <w:rPr>
                <w:b/>
                <w:spacing w:val="-2"/>
                <w:sz w:val="20"/>
              </w:rPr>
            </w:pPr>
            <w:r>
              <w:rPr>
                <w:spacing w:val="-5"/>
                <w:sz w:val="20"/>
              </w:rPr>
              <w:t>CG</w:t>
            </w:r>
          </w:p>
        </w:tc>
        <w:tc>
          <w:tcPr>
            <w:tcW w:w="1590" w:type="dxa"/>
            <w:shd w:val="clear" w:color="auto" w:fill="auto"/>
          </w:tcPr>
          <w:p w14:paraId="4987ED7B" w14:textId="77777777" w:rsidR="004E65CD" w:rsidRDefault="004E65CD" w:rsidP="004E65CD">
            <w:pPr>
              <w:pStyle w:val="TableParagraph"/>
              <w:ind w:left="69"/>
              <w:rPr>
                <w:sz w:val="20"/>
              </w:rPr>
            </w:pPr>
            <w:r>
              <w:rPr>
                <w:spacing w:val="-2"/>
                <w:sz w:val="20"/>
              </w:rPr>
              <w:t>Text‐to‐Speech</w:t>
            </w:r>
          </w:p>
          <w:p w14:paraId="011FB788" w14:textId="77777777" w:rsidR="004E65CD" w:rsidRDefault="004E65CD" w:rsidP="004E65CD">
            <w:pPr>
              <w:pStyle w:val="TableParagraph"/>
              <w:spacing w:before="120"/>
              <w:ind w:left="288"/>
              <w:rPr>
                <w:b/>
                <w:sz w:val="16"/>
              </w:rPr>
            </w:pPr>
            <w:r>
              <w:rPr>
                <w:b/>
                <w:spacing w:val="-5"/>
                <w:sz w:val="16"/>
              </w:rPr>
              <w:t>CBT</w:t>
            </w:r>
          </w:p>
          <w:p w14:paraId="04EFA096" w14:textId="38D0864B" w:rsidR="004E65CD" w:rsidRDefault="004E65CD" w:rsidP="004E65CD">
            <w:pPr>
              <w:pStyle w:val="TableParagraph"/>
              <w:spacing w:line="201" w:lineRule="exact"/>
              <w:ind w:left="54"/>
              <w:rPr>
                <w:b/>
                <w:sz w:val="20"/>
              </w:rPr>
            </w:pPr>
            <w:r>
              <w:rPr>
                <w:b/>
                <w:sz w:val="16"/>
              </w:rPr>
              <w:t>ELA/L</w:t>
            </w:r>
            <w:r>
              <w:rPr>
                <w:b/>
                <w:spacing w:val="-9"/>
                <w:sz w:val="16"/>
              </w:rPr>
              <w:t xml:space="preserve"> </w:t>
            </w:r>
            <w:r>
              <w:rPr>
                <w:b/>
                <w:spacing w:val="-4"/>
                <w:sz w:val="16"/>
              </w:rPr>
              <w:t>Math</w:t>
            </w:r>
          </w:p>
        </w:tc>
        <w:tc>
          <w:tcPr>
            <w:tcW w:w="878" w:type="dxa"/>
            <w:shd w:val="clear" w:color="auto" w:fill="auto"/>
          </w:tcPr>
          <w:p w14:paraId="77F05EF9" w14:textId="32BCB354" w:rsidR="004E65CD" w:rsidRDefault="004E65CD" w:rsidP="004E65CD">
            <w:pPr>
              <w:pStyle w:val="TableParagraph"/>
              <w:spacing w:line="191" w:lineRule="exact"/>
              <w:ind w:left="73" w:right="3"/>
              <w:jc w:val="center"/>
              <w:rPr>
                <w:b/>
                <w:spacing w:val="-2"/>
                <w:sz w:val="20"/>
              </w:rPr>
            </w:pPr>
            <w:r>
              <w:rPr>
                <w:sz w:val="20"/>
              </w:rPr>
              <w:t>N</w:t>
            </w:r>
          </w:p>
        </w:tc>
        <w:tc>
          <w:tcPr>
            <w:tcW w:w="649" w:type="dxa"/>
            <w:shd w:val="clear" w:color="auto" w:fill="auto"/>
          </w:tcPr>
          <w:p w14:paraId="5B787768" w14:textId="0C3878C8" w:rsidR="004E65CD" w:rsidRDefault="004E65CD" w:rsidP="004E65CD">
            <w:pPr>
              <w:pStyle w:val="TableParagraph"/>
              <w:spacing w:line="191" w:lineRule="exact"/>
              <w:ind w:left="152"/>
              <w:rPr>
                <w:b/>
                <w:spacing w:val="-2"/>
                <w:sz w:val="20"/>
              </w:rPr>
            </w:pPr>
            <w:r>
              <w:rPr>
                <w:sz w:val="20"/>
              </w:rPr>
              <w:t>2</w:t>
            </w:r>
          </w:p>
        </w:tc>
        <w:tc>
          <w:tcPr>
            <w:tcW w:w="2879" w:type="dxa"/>
            <w:shd w:val="clear" w:color="auto" w:fill="auto"/>
          </w:tcPr>
          <w:p w14:paraId="21674E3F" w14:textId="2FC6034D" w:rsidR="004E65CD" w:rsidRDefault="004E65CD" w:rsidP="004E65CD">
            <w:pPr>
              <w:pStyle w:val="TableParagraph"/>
              <w:ind w:left="73" w:right="17" w:hanging="2"/>
              <w:rPr>
                <w:sz w:val="20"/>
              </w:rPr>
            </w:pPr>
            <w:r>
              <w:rPr>
                <w:sz w:val="20"/>
              </w:rPr>
              <w:t>Used as part of an Assessment Personal Needs Profile to define the type of material that should be</w:t>
            </w:r>
            <w:r>
              <w:rPr>
                <w:spacing w:val="-8"/>
                <w:sz w:val="20"/>
              </w:rPr>
              <w:t xml:space="preserve"> </w:t>
            </w:r>
            <w:r>
              <w:rPr>
                <w:sz w:val="20"/>
              </w:rPr>
              <w:t>rendered</w:t>
            </w:r>
            <w:r>
              <w:rPr>
                <w:spacing w:val="-9"/>
                <w:sz w:val="20"/>
              </w:rPr>
              <w:t xml:space="preserve"> </w:t>
            </w:r>
            <w:r>
              <w:rPr>
                <w:sz w:val="20"/>
              </w:rPr>
              <w:t>using</w:t>
            </w:r>
            <w:r>
              <w:rPr>
                <w:spacing w:val="-8"/>
                <w:sz w:val="20"/>
              </w:rPr>
              <w:t xml:space="preserve"> </w:t>
            </w:r>
            <w:r>
              <w:rPr>
                <w:sz w:val="20"/>
              </w:rPr>
              <w:t>the</w:t>
            </w:r>
            <w:r>
              <w:rPr>
                <w:spacing w:val="-8"/>
                <w:sz w:val="20"/>
              </w:rPr>
              <w:t xml:space="preserve"> </w:t>
            </w:r>
            <w:r>
              <w:rPr>
                <w:sz w:val="20"/>
              </w:rPr>
              <w:t>read</w:t>
            </w:r>
            <w:r>
              <w:rPr>
                <w:spacing w:val="-9"/>
                <w:sz w:val="20"/>
              </w:rPr>
              <w:t xml:space="preserve"> </w:t>
            </w:r>
            <w:r>
              <w:rPr>
                <w:sz w:val="20"/>
              </w:rPr>
              <w:t>aloud alternative content. It</w:t>
            </w:r>
            <w:r>
              <w:rPr>
                <w:spacing w:val="-8"/>
                <w:sz w:val="20"/>
              </w:rPr>
              <w:t xml:space="preserve"> </w:t>
            </w:r>
            <w:r>
              <w:rPr>
                <w:sz w:val="20"/>
              </w:rPr>
              <w:t>is</w:t>
            </w:r>
            <w:r>
              <w:rPr>
                <w:spacing w:val="-8"/>
                <w:sz w:val="20"/>
              </w:rPr>
              <w:t xml:space="preserve"> </w:t>
            </w:r>
            <w:r>
              <w:rPr>
                <w:sz w:val="20"/>
              </w:rPr>
              <w:t>not</w:t>
            </w:r>
            <w:r>
              <w:rPr>
                <w:spacing w:val="-8"/>
                <w:sz w:val="20"/>
              </w:rPr>
              <w:t xml:space="preserve"> </w:t>
            </w:r>
            <w:r>
              <w:rPr>
                <w:sz w:val="20"/>
              </w:rPr>
              <w:t>intended</w:t>
            </w:r>
            <w:r>
              <w:rPr>
                <w:spacing w:val="-8"/>
                <w:sz w:val="20"/>
              </w:rPr>
              <w:t xml:space="preserve"> </w:t>
            </w:r>
            <w:r>
              <w:rPr>
                <w:sz w:val="20"/>
              </w:rPr>
              <w:t>to</w:t>
            </w:r>
            <w:r>
              <w:rPr>
                <w:spacing w:val="-8"/>
                <w:sz w:val="20"/>
              </w:rPr>
              <w:t xml:space="preserve"> </w:t>
            </w:r>
            <w:r>
              <w:rPr>
                <w:sz w:val="20"/>
              </w:rPr>
              <w:t>support students who are blind.</w:t>
            </w:r>
          </w:p>
          <w:p w14:paraId="3789C1D9" w14:textId="3FBA3F79" w:rsidR="004E65CD" w:rsidRDefault="004E65CD" w:rsidP="004E65CD">
            <w:pPr>
              <w:pStyle w:val="TableParagraph"/>
              <w:spacing w:before="240" w:line="201" w:lineRule="exact"/>
              <w:ind w:left="59"/>
              <w:rPr>
                <w:b/>
                <w:sz w:val="20"/>
              </w:rPr>
            </w:pPr>
            <w:r>
              <w:rPr>
                <w:sz w:val="20"/>
              </w:rPr>
              <w:t>If</w:t>
            </w:r>
            <w:r>
              <w:rPr>
                <w:spacing w:val="-12"/>
                <w:sz w:val="20"/>
              </w:rPr>
              <w:t xml:space="preserve"> </w:t>
            </w:r>
            <w:r>
              <w:rPr>
                <w:sz w:val="20"/>
              </w:rPr>
              <w:t>Text‐To‐Speech</w:t>
            </w:r>
            <w:r>
              <w:rPr>
                <w:spacing w:val="-11"/>
                <w:sz w:val="20"/>
              </w:rPr>
              <w:t xml:space="preserve"> </w:t>
            </w:r>
            <w:r>
              <w:rPr>
                <w:sz w:val="20"/>
              </w:rPr>
              <w:t>is</w:t>
            </w:r>
            <w:r>
              <w:rPr>
                <w:spacing w:val="-11"/>
                <w:sz w:val="20"/>
              </w:rPr>
              <w:t xml:space="preserve"> </w:t>
            </w:r>
            <w:r>
              <w:rPr>
                <w:sz w:val="20"/>
              </w:rPr>
              <w:t>populated</w:t>
            </w:r>
            <w:r>
              <w:rPr>
                <w:spacing w:val="-12"/>
                <w:sz w:val="20"/>
              </w:rPr>
              <w:t xml:space="preserve"> </w:t>
            </w:r>
            <w:r>
              <w:rPr>
                <w:sz w:val="20"/>
              </w:rPr>
              <w:t>for an</w:t>
            </w:r>
            <w:r>
              <w:rPr>
                <w:spacing w:val="-7"/>
                <w:sz w:val="20"/>
              </w:rPr>
              <w:t xml:space="preserve"> </w:t>
            </w:r>
            <w:r>
              <w:rPr>
                <w:sz w:val="20"/>
              </w:rPr>
              <w:t>ELA/L</w:t>
            </w:r>
            <w:r>
              <w:rPr>
                <w:spacing w:val="-6"/>
                <w:sz w:val="20"/>
              </w:rPr>
              <w:t xml:space="preserve"> </w:t>
            </w:r>
            <w:r>
              <w:rPr>
                <w:sz w:val="20"/>
              </w:rPr>
              <w:t>test,</w:t>
            </w:r>
            <w:r>
              <w:rPr>
                <w:spacing w:val="-7"/>
                <w:sz w:val="20"/>
              </w:rPr>
              <w:t xml:space="preserve"> </w:t>
            </w:r>
            <w:r>
              <w:rPr>
                <w:sz w:val="20"/>
              </w:rPr>
              <w:t>an</w:t>
            </w:r>
            <w:r>
              <w:rPr>
                <w:spacing w:val="-6"/>
                <w:sz w:val="20"/>
              </w:rPr>
              <w:t xml:space="preserve"> </w:t>
            </w:r>
            <w:r>
              <w:rPr>
                <w:sz w:val="20"/>
              </w:rPr>
              <w:t>accommodation reminder will be displayed stating: "Adding Text‐To‐Speech to an ELA/L test without proper documentation may result in the student’s test being invalidated.” Reminders cannot be cleared.</w:t>
            </w:r>
          </w:p>
        </w:tc>
        <w:tc>
          <w:tcPr>
            <w:tcW w:w="3329" w:type="dxa"/>
            <w:shd w:val="clear" w:color="auto" w:fill="auto"/>
          </w:tcPr>
          <w:p w14:paraId="6721E324" w14:textId="77777777" w:rsidR="004E65CD" w:rsidRDefault="004E65CD" w:rsidP="004E65CD">
            <w:pPr>
              <w:pStyle w:val="TableParagraph"/>
              <w:spacing w:before="2"/>
              <w:ind w:left="75"/>
              <w:rPr>
                <w:b/>
                <w:sz w:val="18"/>
              </w:rPr>
            </w:pPr>
            <w:r>
              <w:rPr>
                <w:b/>
                <w:sz w:val="18"/>
              </w:rPr>
              <w:t>Mathematics</w:t>
            </w:r>
            <w:r>
              <w:rPr>
                <w:b/>
                <w:spacing w:val="-7"/>
                <w:sz w:val="18"/>
              </w:rPr>
              <w:t xml:space="preserve"> </w:t>
            </w:r>
            <w:r>
              <w:rPr>
                <w:b/>
                <w:spacing w:val="-2"/>
                <w:sz w:val="18"/>
              </w:rPr>
              <w:t>Tests</w:t>
            </w:r>
          </w:p>
          <w:p w14:paraId="1A13C248" w14:textId="77777777" w:rsidR="004E65CD" w:rsidRDefault="004E65CD" w:rsidP="004E65CD">
            <w:pPr>
              <w:pStyle w:val="TableParagraph"/>
              <w:ind w:left="75" w:right="14" w:hanging="3"/>
              <w:rPr>
                <w:sz w:val="18"/>
              </w:rPr>
            </w:pPr>
            <w:r>
              <w:rPr>
                <w:sz w:val="18"/>
              </w:rPr>
              <w:t>If expected value equals “02”, “03”, “04”, OR</w:t>
            </w:r>
            <w:r>
              <w:rPr>
                <w:spacing w:val="-6"/>
                <w:sz w:val="18"/>
              </w:rPr>
              <w:t xml:space="preserve"> </w:t>
            </w:r>
            <w:r>
              <w:rPr>
                <w:sz w:val="18"/>
              </w:rPr>
              <w:t>“05”;</w:t>
            </w:r>
            <w:r>
              <w:rPr>
                <w:spacing w:val="-5"/>
                <w:sz w:val="18"/>
              </w:rPr>
              <w:t xml:space="preserve"> </w:t>
            </w:r>
            <w:r>
              <w:rPr>
                <w:sz w:val="18"/>
              </w:rPr>
              <w:t>then</w:t>
            </w:r>
            <w:r>
              <w:rPr>
                <w:spacing w:val="-6"/>
                <w:sz w:val="18"/>
              </w:rPr>
              <w:t xml:space="preserve"> </w:t>
            </w:r>
            <w:r>
              <w:rPr>
                <w:sz w:val="18"/>
              </w:rPr>
              <w:t>the</w:t>
            </w:r>
            <w:r>
              <w:rPr>
                <w:spacing w:val="-5"/>
                <w:sz w:val="18"/>
              </w:rPr>
              <w:t xml:space="preserve"> </w:t>
            </w:r>
            <w:r>
              <w:rPr>
                <w:sz w:val="18"/>
              </w:rPr>
              <w:t>following</w:t>
            </w:r>
            <w:r>
              <w:rPr>
                <w:spacing w:val="-6"/>
                <w:sz w:val="18"/>
              </w:rPr>
              <w:t xml:space="preserve"> </w:t>
            </w:r>
            <w:r>
              <w:rPr>
                <w:sz w:val="18"/>
              </w:rPr>
              <w:t>criteria</w:t>
            </w:r>
            <w:r>
              <w:rPr>
                <w:spacing w:val="-5"/>
                <w:sz w:val="18"/>
              </w:rPr>
              <w:t xml:space="preserve"> </w:t>
            </w:r>
            <w:r>
              <w:rPr>
                <w:sz w:val="18"/>
              </w:rPr>
              <w:t>must</w:t>
            </w:r>
            <w:r>
              <w:rPr>
                <w:spacing w:val="-6"/>
                <w:sz w:val="18"/>
              </w:rPr>
              <w:t xml:space="preserve"> </w:t>
            </w:r>
            <w:r>
              <w:rPr>
                <w:sz w:val="18"/>
              </w:rPr>
              <w:t xml:space="preserve">be </w:t>
            </w:r>
            <w:proofErr w:type="gramStart"/>
            <w:r>
              <w:rPr>
                <w:sz w:val="18"/>
              </w:rPr>
              <w:t>met</w:t>
            </w:r>
            <w:proofErr w:type="gramEnd"/>
            <w:r>
              <w:rPr>
                <w:sz w:val="18"/>
              </w:rPr>
              <w:t xml:space="preserve"> or record will error:</w:t>
            </w:r>
          </w:p>
          <w:p w14:paraId="031114B5" w14:textId="77777777" w:rsidR="004E65CD" w:rsidRDefault="004E65CD" w:rsidP="004E65CD">
            <w:pPr>
              <w:pStyle w:val="TableParagraph"/>
              <w:numPr>
                <w:ilvl w:val="0"/>
                <w:numId w:val="3"/>
              </w:numPr>
              <w:tabs>
                <w:tab w:val="left" w:pos="303"/>
              </w:tabs>
              <w:spacing w:before="4" w:line="228" w:lineRule="exact"/>
              <w:ind w:left="302"/>
              <w:rPr>
                <w:sz w:val="18"/>
              </w:rPr>
            </w:pPr>
            <w:r>
              <w:rPr>
                <w:spacing w:val="-2"/>
                <w:sz w:val="18"/>
              </w:rPr>
              <w:t>Test</w:t>
            </w:r>
            <w:r>
              <w:rPr>
                <w:spacing w:val="1"/>
                <w:sz w:val="18"/>
              </w:rPr>
              <w:t xml:space="preserve"> </w:t>
            </w:r>
            <w:r>
              <w:rPr>
                <w:spacing w:val="-2"/>
                <w:sz w:val="18"/>
              </w:rPr>
              <w:t>Format</w:t>
            </w:r>
            <w:r>
              <w:rPr>
                <w:spacing w:val="3"/>
                <w:sz w:val="18"/>
              </w:rPr>
              <w:t xml:space="preserve"> </w:t>
            </w:r>
            <w:r>
              <w:rPr>
                <w:spacing w:val="-2"/>
                <w:sz w:val="18"/>
              </w:rPr>
              <w:t>populated</w:t>
            </w:r>
            <w:r>
              <w:rPr>
                <w:spacing w:val="6"/>
                <w:sz w:val="18"/>
              </w:rPr>
              <w:t xml:space="preserve"> </w:t>
            </w:r>
            <w:r>
              <w:rPr>
                <w:spacing w:val="-2"/>
                <w:sz w:val="18"/>
              </w:rPr>
              <w:t>with</w:t>
            </w:r>
            <w:r>
              <w:rPr>
                <w:spacing w:val="-5"/>
                <w:sz w:val="18"/>
              </w:rPr>
              <w:t xml:space="preserve"> </w:t>
            </w:r>
            <w:r>
              <w:rPr>
                <w:spacing w:val="-4"/>
                <w:sz w:val="18"/>
              </w:rPr>
              <w:t>"O",</w:t>
            </w:r>
          </w:p>
          <w:p w14:paraId="41542158" w14:textId="77777777" w:rsidR="004E65CD" w:rsidRDefault="004E65CD" w:rsidP="004E65CD">
            <w:pPr>
              <w:pStyle w:val="TableParagraph"/>
              <w:numPr>
                <w:ilvl w:val="0"/>
                <w:numId w:val="3"/>
              </w:numPr>
              <w:tabs>
                <w:tab w:val="left" w:pos="304"/>
              </w:tabs>
              <w:ind w:right="13"/>
              <w:rPr>
                <w:sz w:val="18"/>
              </w:rPr>
            </w:pPr>
            <w:r>
              <w:rPr>
                <w:sz w:val="18"/>
              </w:rPr>
              <w:t>Test</w:t>
            </w:r>
            <w:r>
              <w:rPr>
                <w:spacing w:val="-11"/>
                <w:sz w:val="18"/>
              </w:rPr>
              <w:t xml:space="preserve"> </w:t>
            </w:r>
            <w:r>
              <w:rPr>
                <w:sz w:val="18"/>
              </w:rPr>
              <w:t>Code</w:t>
            </w:r>
            <w:r>
              <w:rPr>
                <w:spacing w:val="-10"/>
                <w:sz w:val="18"/>
              </w:rPr>
              <w:t xml:space="preserve"> </w:t>
            </w:r>
            <w:r>
              <w:rPr>
                <w:sz w:val="18"/>
              </w:rPr>
              <w:t>populated</w:t>
            </w:r>
            <w:r>
              <w:rPr>
                <w:spacing w:val="-10"/>
                <w:sz w:val="18"/>
              </w:rPr>
              <w:t xml:space="preserve"> </w:t>
            </w:r>
            <w:r>
              <w:rPr>
                <w:sz w:val="18"/>
              </w:rPr>
              <w:t>with</w:t>
            </w:r>
            <w:r>
              <w:rPr>
                <w:spacing w:val="-10"/>
                <w:sz w:val="18"/>
              </w:rPr>
              <w:t xml:space="preserve"> </w:t>
            </w:r>
            <w:r>
              <w:rPr>
                <w:sz w:val="18"/>
              </w:rPr>
              <w:t>a</w:t>
            </w:r>
            <w:r>
              <w:rPr>
                <w:spacing w:val="-10"/>
                <w:sz w:val="18"/>
              </w:rPr>
              <w:t xml:space="preserve"> </w:t>
            </w:r>
            <w:r>
              <w:rPr>
                <w:sz w:val="18"/>
              </w:rPr>
              <w:t xml:space="preserve">Mathematics </w:t>
            </w:r>
            <w:r>
              <w:rPr>
                <w:spacing w:val="-2"/>
                <w:sz w:val="18"/>
              </w:rPr>
              <w:t>Subject,</w:t>
            </w:r>
          </w:p>
          <w:p w14:paraId="539012A6" w14:textId="77777777" w:rsidR="004E65CD" w:rsidRDefault="004E65CD" w:rsidP="004E65CD">
            <w:pPr>
              <w:pStyle w:val="TableParagraph"/>
              <w:numPr>
                <w:ilvl w:val="0"/>
                <w:numId w:val="3"/>
              </w:numPr>
              <w:tabs>
                <w:tab w:val="left" w:pos="304"/>
              </w:tabs>
              <w:spacing w:before="1" w:line="228" w:lineRule="exact"/>
              <w:ind w:hanging="184"/>
              <w:rPr>
                <w:sz w:val="18"/>
              </w:rPr>
            </w:pPr>
            <w:r>
              <w:rPr>
                <w:sz w:val="18"/>
              </w:rPr>
              <w:t>ASL</w:t>
            </w:r>
            <w:r>
              <w:rPr>
                <w:spacing w:val="-8"/>
                <w:sz w:val="18"/>
              </w:rPr>
              <w:t xml:space="preserve"> </w:t>
            </w:r>
            <w:r>
              <w:rPr>
                <w:sz w:val="18"/>
              </w:rPr>
              <w:t>Video</w:t>
            </w:r>
            <w:r>
              <w:rPr>
                <w:spacing w:val="-5"/>
                <w:sz w:val="18"/>
              </w:rPr>
              <w:t xml:space="preserve"> </w:t>
            </w:r>
            <w:r>
              <w:rPr>
                <w:sz w:val="18"/>
              </w:rPr>
              <w:t>must</w:t>
            </w:r>
            <w:r>
              <w:rPr>
                <w:spacing w:val="-5"/>
                <w:sz w:val="18"/>
              </w:rPr>
              <w:t xml:space="preserve"> </w:t>
            </w:r>
            <w:r>
              <w:rPr>
                <w:sz w:val="18"/>
              </w:rPr>
              <w:t>be</w:t>
            </w:r>
            <w:r>
              <w:rPr>
                <w:spacing w:val="-2"/>
                <w:sz w:val="18"/>
              </w:rPr>
              <w:t xml:space="preserve"> </w:t>
            </w:r>
            <w:r>
              <w:rPr>
                <w:sz w:val="18"/>
              </w:rPr>
              <w:t>left</w:t>
            </w:r>
            <w:r>
              <w:rPr>
                <w:spacing w:val="-13"/>
                <w:sz w:val="18"/>
              </w:rPr>
              <w:t xml:space="preserve"> </w:t>
            </w:r>
            <w:r>
              <w:rPr>
                <w:spacing w:val="-2"/>
                <w:sz w:val="18"/>
              </w:rPr>
              <w:t>blank,</w:t>
            </w:r>
          </w:p>
          <w:p w14:paraId="59284770" w14:textId="77777777" w:rsidR="004E65CD" w:rsidRDefault="004E65CD" w:rsidP="004E65CD">
            <w:pPr>
              <w:pStyle w:val="TableParagraph"/>
              <w:numPr>
                <w:ilvl w:val="0"/>
                <w:numId w:val="3"/>
              </w:numPr>
              <w:tabs>
                <w:tab w:val="left" w:pos="304"/>
              </w:tabs>
              <w:ind w:right="300"/>
              <w:rPr>
                <w:sz w:val="18"/>
              </w:rPr>
            </w:pPr>
            <w:r>
              <w:rPr>
                <w:sz w:val="18"/>
              </w:rPr>
              <w:t>Assistive</w:t>
            </w:r>
            <w:r>
              <w:rPr>
                <w:spacing w:val="-10"/>
                <w:sz w:val="18"/>
              </w:rPr>
              <w:t xml:space="preserve"> </w:t>
            </w:r>
            <w:r>
              <w:rPr>
                <w:sz w:val="18"/>
              </w:rPr>
              <w:t>Technology</w:t>
            </w:r>
            <w:r>
              <w:rPr>
                <w:spacing w:val="-10"/>
                <w:sz w:val="18"/>
              </w:rPr>
              <w:t xml:space="preserve"> </w:t>
            </w:r>
            <w:r>
              <w:rPr>
                <w:sz w:val="18"/>
              </w:rPr>
              <w:t>‐</w:t>
            </w:r>
            <w:r>
              <w:rPr>
                <w:spacing w:val="-10"/>
                <w:sz w:val="18"/>
              </w:rPr>
              <w:t xml:space="preserve"> </w:t>
            </w:r>
            <w:r>
              <w:rPr>
                <w:sz w:val="18"/>
              </w:rPr>
              <w:t>Screen</w:t>
            </w:r>
            <w:r>
              <w:rPr>
                <w:spacing w:val="-10"/>
                <w:sz w:val="18"/>
              </w:rPr>
              <w:t xml:space="preserve"> </w:t>
            </w:r>
            <w:r>
              <w:rPr>
                <w:sz w:val="18"/>
              </w:rPr>
              <w:t>Reader must be left blank,</w:t>
            </w:r>
          </w:p>
          <w:p w14:paraId="79498B6B" w14:textId="77777777" w:rsidR="004E65CD" w:rsidRDefault="004E65CD" w:rsidP="004E65CD">
            <w:pPr>
              <w:pStyle w:val="TableParagraph"/>
              <w:numPr>
                <w:ilvl w:val="0"/>
                <w:numId w:val="3"/>
              </w:numPr>
              <w:tabs>
                <w:tab w:val="left" w:pos="301"/>
              </w:tabs>
              <w:ind w:left="300" w:right="571" w:hanging="179"/>
              <w:rPr>
                <w:sz w:val="18"/>
              </w:rPr>
            </w:pPr>
            <w:r>
              <w:rPr>
                <w:spacing w:val="-2"/>
                <w:sz w:val="18"/>
              </w:rPr>
              <w:t>Assistive</w:t>
            </w:r>
            <w:r>
              <w:rPr>
                <w:spacing w:val="-3"/>
                <w:sz w:val="18"/>
              </w:rPr>
              <w:t xml:space="preserve"> </w:t>
            </w:r>
            <w:r>
              <w:rPr>
                <w:spacing w:val="-2"/>
                <w:sz w:val="18"/>
              </w:rPr>
              <w:t>Technology ‐Non‐Screen</w:t>
            </w:r>
            <w:r>
              <w:rPr>
                <w:sz w:val="18"/>
              </w:rPr>
              <w:t xml:space="preserve"> Reader must be left blank,</w:t>
            </w:r>
          </w:p>
          <w:p w14:paraId="1576921E" w14:textId="77777777" w:rsidR="004E65CD" w:rsidRDefault="004E65CD" w:rsidP="004E65CD">
            <w:pPr>
              <w:pStyle w:val="TableParagraph"/>
              <w:numPr>
                <w:ilvl w:val="0"/>
                <w:numId w:val="3"/>
              </w:numPr>
              <w:tabs>
                <w:tab w:val="left" w:pos="301"/>
              </w:tabs>
              <w:ind w:left="300" w:right="216" w:hanging="182"/>
              <w:rPr>
                <w:sz w:val="18"/>
              </w:rPr>
            </w:pPr>
            <w:r>
              <w:rPr>
                <w:sz w:val="18"/>
              </w:rPr>
              <w:t xml:space="preserve">Spanish </w:t>
            </w:r>
            <w:proofErr w:type="spellStart"/>
            <w:r>
              <w:rPr>
                <w:sz w:val="18"/>
              </w:rPr>
              <w:t>Transadaptation</w:t>
            </w:r>
            <w:proofErr w:type="spellEnd"/>
            <w:r>
              <w:rPr>
                <w:sz w:val="18"/>
              </w:rPr>
              <w:t xml:space="preserve"> of the Mathematics</w:t>
            </w:r>
            <w:r>
              <w:rPr>
                <w:spacing w:val="-9"/>
                <w:sz w:val="18"/>
              </w:rPr>
              <w:t xml:space="preserve"> </w:t>
            </w:r>
            <w:r>
              <w:rPr>
                <w:sz w:val="18"/>
              </w:rPr>
              <w:t>Assessment</w:t>
            </w:r>
            <w:r>
              <w:rPr>
                <w:spacing w:val="-10"/>
                <w:sz w:val="18"/>
              </w:rPr>
              <w:t xml:space="preserve"> </w:t>
            </w:r>
            <w:r>
              <w:rPr>
                <w:sz w:val="18"/>
              </w:rPr>
              <w:t>must</w:t>
            </w:r>
            <w:r>
              <w:rPr>
                <w:spacing w:val="-10"/>
                <w:sz w:val="18"/>
              </w:rPr>
              <w:t xml:space="preserve"> </w:t>
            </w:r>
            <w:r>
              <w:rPr>
                <w:sz w:val="18"/>
              </w:rPr>
              <w:t>be</w:t>
            </w:r>
            <w:r>
              <w:rPr>
                <w:spacing w:val="-9"/>
                <w:sz w:val="18"/>
              </w:rPr>
              <w:t xml:space="preserve"> </w:t>
            </w:r>
            <w:r>
              <w:rPr>
                <w:sz w:val="18"/>
              </w:rPr>
              <w:t xml:space="preserve">left </w:t>
            </w:r>
            <w:r>
              <w:rPr>
                <w:spacing w:val="-2"/>
                <w:sz w:val="18"/>
              </w:rPr>
              <w:t>blank,</w:t>
            </w:r>
          </w:p>
          <w:p w14:paraId="00D04153" w14:textId="77777777" w:rsidR="004E65CD" w:rsidRDefault="004E65CD" w:rsidP="004E65CD">
            <w:pPr>
              <w:pStyle w:val="TableParagraph"/>
              <w:numPr>
                <w:ilvl w:val="0"/>
                <w:numId w:val="3"/>
              </w:numPr>
              <w:tabs>
                <w:tab w:val="left" w:pos="303"/>
              </w:tabs>
              <w:ind w:left="302" w:right="10"/>
              <w:rPr>
                <w:sz w:val="18"/>
              </w:rPr>
            </w:pPr>
            <w:r>
              <w:rPr>
                <w:sz w:val="18"/>
              </w:rPr>
              <w:t>Human</w:t>
            </w:r>
            <w:r>
              <w:rPr>
                <w:spacing w:val="-6"/>
                <w:sz w:val="18"/>
              </w:rPr>
              <w:t xml:space="preserve"> </w:t>
            </w:r>
            <w:r>
              <w:rPr>
                <w:sz w:val="18"/>
              </w:rPr>
              <w:t>Reader</w:t>
            </w:r>
            <w:r>
              <w:rPr>
                <w:spacing w:val="-7"/>
                <w:sz w:val="18"/>
              </w:rPr>
              <w:t xml:space="preserve"> </w:t>
            </w:r>
            <w:r>
              <w:rPr>
                <w:sz w:val="18"/>
              </w:rPr>
              <w:t>or</w:t>
            </w:r>
            <w:r>
              <w:rPr>
                <w:spacing w:val="-7"/>
                <w:sz w:val="18"/>
              </w:rPr>
              <w:t xml:space="preserve"> </w:t>
            </w:r>
            <w:r>
              <w:rPr>
                <w:sz w:val="18"/>
              </w:rPr>
              <w:t>Human</w:t>
            </w:r>
            <w:r>
              <w:rPr>
                <w:spacing w:val="-6"/>
                <w:sz w:val="18"/>
              </w:rPr>
              <w:t xml:space="preserve"> </w:t>
            </w:r>
            <w:r>
              <w:rPr>
                <w:sz w:val="18"/>
              </w:rPr>
              <w:t>Signer</w:t>
            </w:r>
            <w:r>
              <w:rPr>
                <w:spacing w:val="-8"/>
                <w:sz w:val="18"/>
              </w:rPr>
              <w:t xml:space="preserve"> </w:t>
            </w:r>
            <w:r>
              <w:rPr>
                <w:sz w:val="18"/>
              </w:rPr>
              <w:t>must</w:t>
            </w:r>
            <w:r>
              <w:rPr>
                <w:spacing w:val="-7"/>
                <w:sz w:val="18"/>
              </w:rPr>
              <w:t xml:space="preserve"> </w:t>
            </w:r>
            <w:r>
              <w:rPr>
                <w:sz w:val="18"/>
              </w:rPr>
              <w:t>be left</w:t>
            </w:r>
            <w:r>
              <w:rPr>
                <w:spacing w:val="-11"/>
                <w:sz w:val="18"/>
              </w:rPr>
              <w:t xml:space="preserve"> </w:t>
            </w:r>
            <w:r>
              <w:rPr>
                <w:sz w:val="18"/>
              </w:rPr>
              <w:t>blank,</w:t>
            </w:r>
          </w:p>
          <w:p w14:paraId="5066B803" w14:textId="77777777" w:rsidR="004E65CD" w:rsidRDefault="004E65CD" w:rsidP="004E65CD">
            <w:pPr>
              <w:pStyle w:val="TableParagraph"/>
              <w:numPr>
                <w:ilvl w:val="0"/>
                <w:numId w:val="3"/>
              </w:numPr>
              <w:tabs>
                <w:tab w:val="left" w:pos="302"/>
              </w:tabs>
              <w:ind w:left="301" w:right="56" w:hanging="180"/>
              <w:rPr>
                <w:sz w:val="18"/>
              </w:rPr>
            </w:pPr>
            <w:r>
              <w:rPr>
                <w:sz w:val="18"/>
              </w:rPr>
              <w:t>and, for “04” or “05” options only, the English</w:t>
            </w:r>
            <w:r>
              <w:rPr>
                <w:spacing w:val="-8"/>
                <w:sz w:val="18"/>
              </w:rPr>
              <w:t xml:space="preserve"> </w:t>
            </w:r>
            <w:r>
              <w:rPr>
                <w:sz w:val="18"/>
              </w:rPr>
              <w:t>Learner</w:t>
            </w:r>
            <w:r>
              <w:rPr>
                <w:spacing w:val="-9"/>
                <w:sz w:val="18"/>
              </w:rPr>
              <w:t xml:space="preserve"> </w:t>
            </w:r>
            <w:r>
              <w:rPr>
                <w:sz w:val="18"/>
              </w:rPr>
              <w:t>(EL)</w:t>
            </w:r>
            <w:r>
              <w:rPr>
                <w:spacing w:val="-8"/>
                <w:sz w:val="18"/>
              </w:rPr>
              <w:t xml:space="preserve"> </w:t>
            </w:r>
            <w:r>
              <w:rPr>
                <w:sz w:val="18"/>
              </w:rPr>
              <w:t>field</w:t>
            </w:r>
            <w:r>
              <w:rPr>
                <w:spacing w:val="-8"/>
                <w:sz w:val="18"/>
              </w:rPr>
              <w:t xml:space="preserve"> </w:t>
            </w:r>
            <w:r>
              <w:rPr>
                <w:sz w:val="18"/>
              </w:rPr>
              <w:t>populated</w:t>
            </w:r>
            <w:r>
              <w:rPr>
                <w:spacing w:val="-8"/>
                <w:sz w:val="18"/>
              </w:rPr>
              <w:t xml:space="preserve"> </w:t>
            </w:r>
            <w:r>
              <w:rPr>
                <w:sz w:val="18"/>
              </w:rPr>
              <w:t xml:space="preserve">with "Y" </w:t>
            </w:r>
            <w:r>
              <w:rPr>
                <w:b/>
                <w:sz w:val="18"/>
              </w:rPr>
              <w:t xml:space="preserve">OR </w:t>
            </w:r>
            <w:r>
              <w:rPr>
                <w:sz w:val="18"/>
              </w:rPr>
              <w:t>student must be enrolled in a dual language program.</w:t>
            </w:r>
          </w:p>
          <w:p w14:paraId="0FAE2109" w14:textId="77777777" w:rsidR="004E65CD" w:rsidRDefault="004E65CD" w:rsidP="004E65CD">
            <w:pPr>
              <w:pStyle w:val="TableParagraph"/>
              <w:spacing w:before="4" w:line="217" w:lineRule="exact"/>
              <w:ind w:left="75"/>
              <w:rPr>
                <w:b/>
                <w:sz w:val="18"/>
              </w:rPr>
            </w:pPr>
            <w:r>
              <w:rPr>
                <w:b/>
                <w:sz w:val="18"/>
              </w:rPr>
              <w:t>ELA/L</w:t>
            </w:r>
            <w:r>
              <w:rPr>
                <w:b/>
                <w:spacing w:val="-8"/>
                <w:sz w:val="18"/>
              </w:rPr>
              <w:t xml:space="preserve"> </w:t>
            </w:r>
            <w:r>
              <w:rPr>
                <w:b/>
                <w:spacing w:val="-2"/>
                <w:sz w:val="18"/>
              </w:rPr>
              <w:t>Tests</w:t>
            </w:r>
          </w:p>
          <w:p w14:paraId="26362253" w14:textId="77777777" w:rsidR="004E65CD" w:rsidRDefault="004E65CD" w:rsidP="004E65CD">
            <w:pPr>
              <w:pStyle w:val="TableParagraph"/>
              <w:ind w:left="75" w:hanging="3"/>
              <w:rPr>
                <w:sz w:val="18"/>
              </w:rPr>
            </w:pPr>
            <w:r>
              <w:rPr>
                <w:sz w:val="18"/>
              </w:rPr>
              <w:t>If expected value equals “01”; then the following</w:t>
            </w:r>
            <w:r>
              <w:rPr>
                <w:spacing w:val="-5"/>
                <w:sz w:val="18"/>
              </w:rPr>
              <w:t xml:space="preserve"> </w:t>
            </w:r>
            <w:r>
              <w:rPr>
                <w:sz w:val="18"/>
              </w:rPr>
              <w:t>criteria</w:t>
            </w:r>
            <w:r>
              <w:rPr>
                <w:spacing w:val="-5"/>
                <w:sz w:val="18"/>
              </w:rPr>
              <w:t xml:space="preserve"> </w:t>
            </w:r>
            <w:r>
              <w:rPr>
                <w:sz w:val="18"/>
              </w:rPr>
              <w:t>must</w:t>
            </w:r>
            <w:r>
              <w:rPr>
                <w:spacing w:val="-6"/>
                <w:sz w:val="18"/>
              </w:rPr>
              <w:t xml:space="preserve"> </w:t>
            </w:r>
            <w:r>
              <w:rPr>
                <w:sz w:val="18"/>
              </w:rPr>
              <w:t>be</w:t>
            </w:r>
            <w:r>
              <w:rPr>
                <w:spacing w:val="-6"/>
                <w:sz w:val="18"/>
              </w:rPr>
              <w:t xml:space="preserve"> </w:t>
            </w:r>
            <w:proofErr w:type="gramStart"/>
            <w:r>
              <w:rPr>
                <w:sz w:val="18"/>
              </w:rPr>
              <w:t>met</w:t>
            </w:r>
            <w:proofErr w:type="gramEnd"/>
            <w:r>
              <w:rPr>
                <w:spacing w:val="-6"/>
                <w:sz w:val="18"/>
              </w:rPr>
              <w:t xml:space="preserve"> </w:t>
            </w:r>
            <w:r>
              <w:rPr>
                <w:sz w:val="18"/>
              </w:rPr>
              <w:t>or</w:t>
            </w:r>
            <w:r>
              <w:rPr>
                <w:spacing w:val="-6"/>
                <w:sz w:val="18"/>
              </w:rPr>
              <w:t xml:space="preserve"> </w:t>
            </w:r>
            <w:r>
              <w:rPr>
                <w:sz w:val="18"/>
              </w:rPr>
              <w:t>record</w:t>
            </w:r>
            <w:r>
              <w:rPr>
                <w:spacing w:val="-5"/>
                <w:sz w:val="18"/>
              </w:rPr>
              <w:t xml:space="preserve"> </w:t>
            </w:r>
            <w:r>
              <w:rPr>
                <w:sz w:val="18"/>
              </w:rPr>
              <w:t xml:space="preserve">will </w:t>
            </w:r>
            <w:r>
              <w:rPr>
                <w:spacing w:val="-2"/>
                <w:sz w:val="18"/>
              </w:rPr>
              <w:t>error:</w:t>
            </w:r>
          </w:p>
          <w:p w14:paraId="05CF8BA5" w14:textId="77777777" w:rsidR="004E65CD" w:rsidRDefault="004E65CD" w:rsidP="004E65CD">
            <w:pPr>
              <w:pStyle w:val="TableParagraph"/>
              <w:numPr>
                <w:ilvl w:val="0"/>
                <w:numId w:val="3"/>
              </w:numPr>
              <w:tabs>
                <w:tab w:val="left" w:pos="303"/>
              </w:tabs>
              <w:spacing w:line="228" w:lineRule="exact"/>
              <w:ind w:left="302"/>
              <w:rPr>
                <w:sz w:val="18"/>
              </w:rPr>
            </w:pPr>
            <w:r>
              <w:rPr>
                <w:spacing w:val="-2"/>
                <w:sz w:val="18"/>
              </w:rPr>
              <w:t>Test</w:t>
            </w:r>
            <w:r>
              <w:rPr>
                <w:spacing w:val="1"/>
                <w:sz w:val="18"/>
              </w:rPr>
              <w:t xml:space="preserve"> </w:t>
            </w:r>
            <w:r>
              <w:rPr>
                <w:spacing w:val="-2"/>
                <w:sz w:val="18"/>
              </w:rPr>
              <w:t>Format</w:t>
            </w:r>
            <w:r>
              <w:rPr>
                <w:spacing w:val="3"/>
                <w:sz w:val="18"/>
              </w:rPr>
              <w:t xml:space="preserve"> </w:t>
            </w:r>
            <w:r>
              <w:rPr>
                <w:spacing w:val="-2"/>
                <w:sz w:val="18"/>
              </w:rPr>
              <w:t>populated</w:t>
            </w:r>
            <w:r>
              <w:rPr>
                <w:spacing w:val="6"/>
                <w:sz w:val="18"/>
              </w:rPr>
              <w:t xml:space="preserve"> </w:t>
            </w:r>
            <w:r>
              <w:rPr>
                <w:spacing w:val="-2"/>
                <w:sz w:val="18"/>
              </w:rPr>
              <w:t>with</w:t>
            </w:r>
            <w:r>
              <w:rPr>
                <w:spacing w:val="-5"/>
                <w:sz w:val="18"/>
              </w:rPr>
              <w:t xml:space="preserve"> </w:t>
            </w:r>
            <w:r>
              <w:rPr>
                <w:spacing w:val="-4"/>
                <w:sz w:val="18"/>
              </w:rPr>
              <w:t>"O",</w:t>
            </w:r>
          </w:p>
          <w:p w14:paraId="062CE2FB" w14:textId="77777777" w:rsidR="004E65CD" w:rsidRDefault="004E65CD" w:rsidP="004E65CD">
            <w:pPr>
              <w:pStyle w:val="TableParagraph"/>
              <w:numPr>
                <w:ilvl w:val="0"/>
                <w:numId w:val="3"/>
              </w:numPr>
              <w:tabs>
                <w:tab w:val="left" w:pos="304"/>
              </w:tabs>
              <w:ind w:right="541"/>
              <w:rPr>
                <w:sz w:val="18"/>
              </w:rPr>
            </w:pPr>
            <w:r>
              <w:rPr>
                <w:sz w:val="18"/>
              </w:rPr>
              <w:t>Test</w:t>
            </w:r>
            <w:r>
              <w:rPr>
                <w:spacing w:val="-8"/>
                <w:sz w:val="18"/>
              </w:rPr>
              <w:t xml:space="preserve"> </w:t>
            </w:r>
            <w:r>
              <w:rPr>
                <w:sz w:val="18"/>
              </w:rPr>
              <w:t>Code</w:t>
            </w:r>
            <w:r>
              <w:rPr>
                <w:spacing w:val="-8"/>
                <w:sz w:val="18"/>
              </w:rPr>
              <w:t xml:space="preserve"> </w:t>
            </w:r>
            <w:r>
              <w:rPr>
                <w:sz w:val="18"/>
              </w:rPr>
              <w:t>populated</w:t>
            </w:r>
            <w:r>
              <w:rPr>
                <w:spacing w:val="-8"/>
                <w:sz w:val="18"/>
              </w:rPr>
              <w:t xml:space="preserve"> </w:t>
            </w:r>
            <w:r>
              <w:rPr>
                <w:sz w:val="18"/>
              </w:rPr>
              <w:t>with</w:t>
            </w:r>
            <w:r>
              <w:rPr>
                <w:spacing w:val="-8"/>
                <w:sz w:val="18"/>
              </w:rPr>
              <w:t xml:space="preserve"> </w:t>
            </w:r>
            <w:proofErr w:type="gramStart"/>
            <w:r>
              <w:rPr>
                <w:sz w:val="18"/>
              </w:rPr>
              <w:t>a</w:t>
            </w:r>
            <w:proofErr w:type="gramEnd"/>
            <w:r>
              <w:rPr>
                <w:spacing w:val="-8"/>
                <w:sz w:val="18"/>
              </w:rPr>
              <w:t xml:space="preserve"> </w:t>
            </w:r>
            <w:r>
              <w:rPr>
                <w:sz w:val="18"/>
              </w:rPr>
              <w:t xml:space="preserve">ELA/L </w:t>
            </w:r>
            <w:r>
              <w:rPr>
                <w:spacing w:val="-2"/>
                <w:sz w:val="18"/>
              </w:rPr>
              <w:t>Subject,</w:t>
            </w:r>
          </w:p>
          <w:p w14:paraId="030C66D8" w14:textId="77777777" w:rsidR="004E65CD" w:rsidRDefault="004E65CD" w:rsidP="004E65CD">
            <w:pPr>
              <w:pStyle w:val="TableParagraph"/>
              <w:numPr>
                <w:ilvl w:val="0"/>
                <w:numId w:val="3"/>
              </w:numPr>
              <w:tabs>
                <w:tab w:val="left" w:pos="304"/>
              </w:tabs>
              <w:ind w:right="130"/>
              <w:rPr>
                <w:sz w:val="18"/>
              </w:rPr>
            </w:pPr>
            <w:r>
              <w:rPr>
                <w:sz w:val="18"/>
              </w:rPr>
              <w:t>Student</w:t>
            </w:r>
            <w:r>
              <w:rPr>
                <w:spacing w:val="-11"/>
                <w:sz w:val="18"/>
              </w:rPr>
              <w:t xml:space="preserve"> </w:t>
            </w:r>
            <w:r>
              <w:rPr>
                <w:sz w:val="18"/>
              </w:rPr>
              <w:t>with</w:t>
            </w:r>
            <w:r>
              <w:rPr>
                <w:spacing w:val="-10"/>
                <w:sz w:val="18"/>
              </w:rPr>
              <w:t xml:space="preserve"> </w:t>
            </w:r>
            <w:r>
              <w:rPr>
                <w:sz w:val="18"/>
              </w:rPr>
              <w:t>Disabilities</w:t>
            </w:r>
            <w:r>
              <w:rPr>
                <w:spacing w:val="-10"/>
                <w:sz w:val="18"/>
              </w:rPr>
              <w:t xml:space="preserve"> </w:t>
            </w:r>
            <w:proofErr w:type="spellStart"/>
            <w:r>
              <w:rPr>
                <w:sz w:val="18"/>
              </w:rPr>
              <w:t>populatedwith</w:t>
            </w:r>
            <w:proofErr w:type="spellEnd"/>
            <w:r>
              <w:rPr>
                <w:sz w:val="18"/>
              </w:rPr>
              <w:t xml:space="preserve"> either 504”, “IEP”, OR “B”,</w:t>
            </w:r>
          </w:p>
          <w:p w14:paraId="0DD20DAA" w14:textId="77777777" w:rsidR="004E65CD" w:rsidRDefault="004E65CD" w:rsidP="004E65CD">
            <w:pPr>
              <w:pStyle w:val="TableParagraph"/>
              <w:numPr>
                <w:ilvl w:val="0"/>
                <w:numId w:val="3"/>
              </w:numPr>
              <w:tabs>
                <w:tab w:val="left" w:pos="303"/>
              </w:tabs>
              <w:spacing w:line="228" w:lineRule="exact"/>
              <w:ind w:left="302"/>
              <w:rPr>
                <w:sz w:val="18"/>
              </w:rPr>
            </w:pPr>
            <w:r>
              <w:rPr>
                <w:sz w:val="18"/>
              </w:rPr>
              <w:t>ASL</w:t>
            </w:r>
            <w:r>
              <w:rPr>
                <w:spacing w:val="-9"/>
                <w:sz w:val="18"/>
              </w:rPr>
              <w:t xml:space="preserve"> </w:t>
            </w:r>
            <w:r>
              <w:rPr>
                <w:sz w:val="18"/>
              </w:rPr>
              <w:t>Video</w:t>
            </w:r>
            <w:r>
              <w:rPr>
                <w:spacing w:val="-4"/>
                <w:sz w:val="18"/>
              </w:rPr>
              <w:t xml:space="preserve"> </w:t>
            </w:r>
            <w:r>
              <w:rPr>
                <w:sz w:val="18"/>
              </w:rPr>
              <w:t>must</w:t>
            </w:r>
            <w:r>
              <w:rPr>
                <w:spacing w:val="-7"/>
                <w:sz w:val="18"/>
              </w:rPr>
              <w:t xml:space="preserve"> </w:t>
            </w:r>
            <w:r>
              <w:rPr>
                <w:sz w:val="18"/>
              </w:rPr>
              <w:t>be</w:t>
            </w:r>
            <w:r>
              <w:rPr>
                <w:spacing w:val="-3"/>
                <w:sz w:val="18"/>
              </w:rPr>
              <w:t xml:space="preserve"> </w:t>
            </w:r>
            <w:r>
              <w:rPr>
                <w:sz w:val="18"/>
              </w:rPr>
              <w:t>left</w:t>
            </w:r>
            <w:r>
              <w:rPr>
                <w:spacing w:val="-14"/>
                <w:sz w:val="18"/>
              </w:rPr>
              <w:t xml:space="preserve"> </w:t>
            </w:r>
            <w:r>
              <w:rPr>
                <w:spacing w:val="-2"/>
                <w:sz w:val="18"/>
              </w:rPr>
              <w:t>blank,</w:t>
            </w:r>
          </w:p>
          <w:p w14:paraId="4E62F825" w14:textId="77777777" w:rsidR="004E65CD" w:rsidRDefault="004E65CD" w:rsidP="004E65CD">
            <w:pPr>
              <w:pStyle w:val="TableParagraph"/>
              <w:numPr>
                <w:ilvl w:val="0"/>
                <w:numId w:val="3"/>
              </w:numPr>
              <w:tabs>
                <w:tab w:val="left" w:pos="301"/>
              </w:tabs>
              <w:ind w:left="300" w:right="302" w:hanging="182"/>
              <w:rPr>
                <w:sz w:val="18"/>
              </w:rPr>
            </w:pPr>
            <w:r>
              <w:rPr>
                <w:sz w:val="18"/>
              </w:rPr>
              <w:t>Assistive</w:t>
            </w:r>
            <w:r>
              <w:rPr>
                <w:spacing w:val="-9"/>
                <w:sz w:val="18"/>
              </w:rPr>
              <w:t xml:space="preserve"> </w:t>
            </w:r>
            <w:r>
              <w:rPr>
                <w:sz w:val="18"/>
              </w:rPr>
              <w:t>Technology</w:t>
            </w:r>
            <w:r>
              <w:rPr>
                <w:spacing w:val="-9"/>
                <w:sz w:val="18"/>
              </w:rPr>
              <w:t xml:space="preserve"> </w:t>
            </w:r>
            <w:r>
              <w:rPr>
                <w:sz w:val="18"/>
              </w:rPr>
              <w:t>‐</w:t>
            </w:r>
            <w:r>
              <w:rPr>
                <w:spacing w:val="-9"/>
                <w:sz w:val="18"/>
              </w:rPr>
              <w:t xml:space="preserve"> </w:t>
            </w:r>
            <w:r>
              <w:rPr>
                <w:sz w:val="18"/>
              </w:rPr>
              <w:t>Screen</w:t>
            </w:r>
            <w:r>
              <w:rPr>
                <w:spacing w:val="-9"/>
                <w:sz w:val="18"/>
              </w:rPr>
              <w:t xml:space="preserve"> </w:t>
            </w:r>
            <w:r>
              <w:rPr>
                <w:sz w:val="18"/>
              </w:rPr>
              <w:t>Reader must be left blank,</w:t>
            </w:r>
          </w:p>
          <w:p w14:paraId="45D67590" w14:textId="77777777" w:rsidR="004E65CD" w:rsidRDefault="004E65CD" w:rsidP="004E65CD">
            <w:pPr>
              <w:pStyle w:val="TableParagraph"/>
              <w:numPr>
                <w:ilvl w:val="0"/>
                <w:numId w:val="3"/>
              </w:numPr>
              <w:tabs>
                <w:tab w:val="left" w:pos="301"/>
              </w:tabs>
              <w:ind w:left="300" w:right="570" w:hanging="180"/>
              <w:rPr>
                <w:sz w:val="18"/>
              </w:rPr>
            </w:pPr>
            <w:r>
              <w:rPr>
                <w:spacing w:val="-2"/>
                <w:sz w:val="18"/>
              </w:rPr>
              <w:t>Assistive</w:t>
            </w:r>
            <w:r>
              <w:rPr>
                <w:spacing w:val="-3"/>
                <w:sz w:val="18"/>
              </w:rPr>
              <w:t xml:space="preserve"> </w:t>
            </w:r>
            <w:r>
              <w:rPr>
                <w:spacing w:val="-2"/>
                <w:sz w:val="18"/>
              </w:rPr>
              <w:t>Technology ‐Non‐Screen</w:t>
            </w:r>
            <w:r>
              <w:rPr>
                <w:sz w:val="18"/>
              </w:rPr>
              <w:t xml:space="preserve"> Reader must be left blank,</w:t>
            </w:r>
          </w:p>
          <w:p w14:paraId="4F68F226" w14:textId="77777777" w:rsidR="004E65CD" w:rsidRDefault="004E65CD" w:rsidP="004E65CD">
            <w:pPr>
              <w:pStyle w:val="TableParagraph"/>
              <w:numPr>
                <w:ilvl w:val="0"/>
                <w:numId w:val="3"/>
              </w:numPr>
              <w:tabs>
                <w:tab w:val="left" w:pos="302"/>
              </w:tabs>
              <w:ind w:left="301" w:right="59"/>
              <w:rPr>
                <w:sz w:val="18"/>
              </w:rPr>
            </w:pPr>
            <w:r>
              <w:rPr>
                <w:sz w:val="18"/>
              </w:rPr>
              <w:t>Closed</w:t>
            </w:r>
            <w:r>
              <w:rPr>
                <w:spacing w:val="-6"/>
                <w:sz w:val="18"/>
              </w:rPr>
              <w:t xml:space="preserve"> </w:t>
            </w:r>
            <w:r>
              <w:rPr>
                <w:sz w:val="18"/>
              </w:rPr>
              <w:t>Captioning</w:t>
            </w:r>
            <w:r>
              <w:rPr>
                <w:spacing w:val="-6"/>
                <w:sz w:val="18"/>
              </w:rPr>
              <w:t xml:space="preserve"> </w:t>
            </w:r>
            <w:r>
              <w:rPr>
                <w:sz w:val="18"/>
              </w:rPr>
              <w:t>for</w:t>
            </w:r>
            <w:r>
              <w:rPr>
                <w:spacing w:val="-7"/>
                <w:sz w:val="18"/>
              </w:rPr>
              <w:t xml:space="preserve"> </w:t>
            </w:r>
            <w:r>
              <w:rPr>
                <w:sz w:val="18"/>
              </w:rPr>
              <w:t>ELA/L</w:t>
            </w:r>
            <w:r>
              <w:rPr>
                <w:spacing w:val="-6"/>
                <w:sz w:val="18"/>
              </w:rPr>
              <w:t xml:space="preserve"> </w:t>
            </w:r>
            <w:r>
              <w:rPr>
                <w:sz w:val="18"/>
              </w:rPr>
              <w:t>must</w:t>
            </w:r>
            <w:r>
              <w:rPr>
                <w:spacing w:val="-7"/>
                <w:sz w:val="18"/>
              </w:rPr>
              <w:t xml:space="preserve"> </w:t>
            </w:r>
            <w:r>
              <w:rPr>
                <w:sz w:val="18"/>
              </w:rPr>
              <w:t>be</w:t>
            </w:r>
            <w:r>
              <w:rPr>
                <w:spacing w:val="-6"/>
                <w:sz w:val="18"/>
              </w:rPr>
              <w:t xml:space="preserve"> </w:t>
            </w:r>
            <w:r>
              <w:rPr>
                <w:sz w:val="18"/>
              </w:rPr>
              <w:t xml:space="preserve">left </w:t>
            </w:r>
            <w:r>
              <w:rPr>
                <w:spacing w:val="-2"/>
                <w:sz w:val="18"/>
              </w:rPr>
              <w:t>blank,</w:t>
            </w:r>
          </w:p>
          <w:p w14:paraId="081E77AC" w14:textId="77777777" w:rsidR="004E65CD" w:rsidRDefault="004E65CD" w:rsidP="004E65CD">
            <w:pPr>
              <w:pStyle w:val="TableParagraph"/>
              <w:numPr>
                <w:ilvl w:val="0"/>
                <w:numId w:val="3"/>
              </w:numPr>
              <w:tabs>
                <w:tab w:val="left" w:pos="302"/>
              </w:tabs>
              <w:ind w:left="301" w:right="358"/>
              <w:rPr>
                <w:sz w:val="18"/>
              </w:rPr>
            </w:pPr>
            <w:r>
              <w:rPr>
                <w:sz w:val="18"/>
              </w:rPr>
              <w:t>Refreshable</w:t>
            </w:r>
            <w:r>
              <w:rPr>
                <w:spacing w:val="-10"/>
                <w:sz w:val="18"/>
              </w:rPr>
              <w:t xml:space="preserve"> </w:t>
            </w:r>
            <w:r>
              <w:rPr>
                <w:sz w:val="18"/>
              </w:rPr>
              <w:t>Braille</w:t>
            </w:r>
            <w:r>
              <w:rPr>
                <w:spacing w:val="-9"/>
                <w:sz w:val="18"/>
              </w:rPr>
              <w:t xml:space="preserve"> </w:t>
            </w:r>
            <w:r>
              <w:rPr>
                <w:sz w:val="18"/>
              </w:rPr>
              <w:t>Display</w:t>
            </w:r>
            <w:r>
              <w:rPr>
                <w:spacing w:val="-9"/>
                <w:sz w:val="18"/>
              </w:rPr>
              <w:t xml:space="preserve"> </w:t>
            </w:r>
            <w:r>
              <w:rPr>
                <w:sz w:val="18"/>
              </w:rPr>
              <w:t>for</w:t>
            </w:r>
            <w:r>
              <w:rPr>
                <w:spacing w:val="-10"/>
                <w:sz w:val="18"/>
              </w:rPr>
              <w:t xml:space="preserve"> </w:t>
            </w:r>
            <w:r>
              <w:rPr>
                <w:sz w:val="18"/>
              </w:rPr>
              <w:t xml:space="preserve">ELA/L </w:t>
            </w:r>
            <w:r>
              <w:rPr>
                <w:sz w:val="18"/>
              </w:rPr>
              <w:lastRenderedPageBreak/>
              <w:t>must be left blank,</w:t>
            </w:r>
          </w:p>
          <w:p w14:paraId="13E1A920" w14:textId="77777777" w:rsidR="004E65CD" w:rsidRDefault="004E65CD" w:rsidP="004E65CD">
            <w:pPr>
              <w:pStyle w:val="TableParagraph"/>
              <w:numPr>
                <w:ilvl w:val="0"/>
                <w:numId w:val="3"/>
              </w:numPr>
              <w:tabs>
                <w:tab w:val="left" w:pos="303"/>
              </w:tabs>
              <w:spacing w:line="226" w:lineRule="exact"/>
              <w:ind w:left="302"/>
              <w:rPr>
                <w:sz w:val="18"/>
              </w:rPr>
            </w:pPr>
            <w:r>
              <w:rPr>
                <w:sz w:val="18"/>
              </w:rPr>
              <w:t>and</w:t>
            </w:r>
            <w:r>
              <w:rPr>
                <w:spacing w:val="-2"/>
                <w:sz w:val="18"/>
              </w:rPr>
              <w:t xml:space="preserve"> </w:t>
            </w:r>
            <w:r>
              <w:rPr>
                <w:sz w:val="18"/>
              </w:rPr>
              <w:t>Human</w:t>
            </w:r>
            <w:r>
              <w:rPr>
                <w:spacing w:val="-1"/>
                <w:sz w:val="18"/>
              </w:rPr>
              <w:t xml:space="preserve"> </w:t>
            </w:r>
            <w:r>
              <w:rPr>
                <w:sz w:val="18"/>
              </w:rPr>
              <w:t>Reader</w:t>
            </w:r>
            <w:r>
              <w:rPr>
                <w:spacing w:val="-2"/>
                <w:sz w:val="18"/>
              </w:rPr>
              <w:t xml:space="preserve"> </w:t>
            </w:r>
            <w:r>
              <w:rPr>
                <w:sz w:val="18"/>
              </w:rPr>
              <w:t>or</w:t>
            </w:r>
            <w:r>
              <w:rPr>
                <w:spacing w:val="-2"/>
                <w:sz w:val="18"/>
              </w:rPr>
              <w:t xml:space="preserve"> </w:t>
            </w:r>
            <w:r>
              <w:rPr>
                <w:sz w:val="18"/>
              </w:rPr>
              <w:t>Human</w:t>
            </w:r>
            <w:r>
              <w:rPr>
                <w:spacing w:val="-1"/>
                <w:sz w:val="18"/>
              </w:rPr>
              <w:t xml:space="preserve"> </w:t>
            </w:r>
            <w:r>
              <w:rPr>
                <w:spacing w:val="-2"/>
                <w:sz w:val="18"/>
              </w:rPr>
              <w:t>Signer</w:t>
            </w:r>
          </w:p>
          <w:p w14:paraId="3ADE7F58" w14:textId="5321E779" w:rsidR="004E65CD" w:rsidRDefault="004E65CD" w:rsidP="004E65CD">
            <w:pPr>
              <w:pStyle w:val="TableParagraph"/>
              <w:spacing w:line="201" w:lineRule="exact"/>
              <w:ind w:left="60"/>
              <w:rPr>
                <w:b/>
                <w:sz w:val="20"/>
              </w:rPr>
            </w:pPr>
            <w:r>
              <w:rPr>
                <w:sz w:val="18"/>
              </w:rPr>
              <w:t>must</w:t>
            </w:r>
            <w:r>
              <w:rPr>
                <w:spacing w:val="-4"/>
                <w:sz w:val="18"/>
              </w:rPr>
              <w:t xml:space="preserve"> </w:t>
            </w:r>
            <w:r>
              <w:rPr>
                <w:sz w:val="18"/>
              </w:rPr>
              <w:t>be left</w:t>
            </w:r>
            <w:r>
              <w:rPr>
                <w:spacing w:val="-8"/>
                <w:sz w:val="18"/>
              </w:rPr>
              <w:t xml:space="preserve"> </w:t>
            </w:r>
            <w:r>
              <w:rPr>
                <w:spacing w:val="-2"/>
                <w:sz w:val="18"/>
              </w:rPr>
              <w:t>blank.</w:t>
            </w:r>
          </w:p>
        </w:tc>
        <w:tc>
          <w:tcPr>
            <w:tcW w:w="1528" w:type="dxa"/>
            <w:shd w:val="clear" w:color="auto" w:fill="auto"/>
          </w:tcPr>
          <w:p w14:paraId="56B9E54C" w14:textId="77777777" w:rsidR="004E65CD" w:rsidRDefault="004E65CD" w:rsidP="004E65CD">
            <w:pPr>
              <w:pStyle w:val="TableParagraph"/>
              <w:ind w:left="75" w:right="246"/>
              <w:rPr>
                <w:sz w:val="20"/>
              </w:rPr>
            </w:pPr>
            <w:r>
              <w:rPr>
                <w:b/>
                <w:sz w:val="20"/>
              </w:rPr>
              <w:lastRenderedPageBreak/>
              <w:t xml:space="preserve">01 </w:t>
            </w:r>
            <w:r>
              <w:rPr>
                <w:sz w:val="20"/>
              </w:rPr>
              <w:t xml:space="preserve">= Text‐to‐ </w:t>
            </w:r>
            <w:r>
              <w:rPr>
                <w:spacing w:val="-2"/>
                <w:sz w:val="20"/>
              </w:rPr>
              <w:t>Speech</w:t>
            </w:r>
            <w:r>
              <w:rPr>
                <w:spacing w:val="-10"/>
                <w:sz w:val="20"/>
              </w:rPr>
              <w:t xml:space="preserve"> </w:t>
            </w:r>
            <w:r>
              <w:rPr>
                <w:spacing w:val="-2"/>
                <w:sz w:val="20"/>
              </w:rPr>
              <w:t xml:space="preserve">English </w:t>
            </w:r>
            <w:r>
              <w:rPr>
                <w:sz w:val="20"/>
              </w:rPr>
              <w:t xml:space="preserve">for ELA/L Text and Graphics </w:t>
            </w:r>
            <w:r>
              <w:rPr>
                <w:b/>
                <w:sz w:val="20"/>
              </w:rPr>
              <w:t xml:space="preserve">02 </w:t>
            </w:r>
            <w:r>
              <w:rPr>
                <w:sz w:val="20"/>
              </w:rPr>
              <w:t xml:space="preserve">= Text‐to‐ </w:t>
            </w:r>
            <w:r>
              <w:rPr>
                <w:spacing w:val="-2"/>
                <w:sz w:val="20"/>
              </w:rPr>
              <w:t>Speech</w:t>
            </w:r>
            <w:r>
              <w:rPr>
                <w:spacing w:val="-10"/>
                <w:sz w:val="20"/>
              </w:rPr>
              <w:t xml:space="preserve"> </w:t>
            </w:r>
            <w:r>
              <w:rPr>
                <w:spacing w:val="-2"/>
                <w:sz w:val="20"/>
              </w:rPr>
              <w:t xml:space="preserve">English </w:t>
            </w:r>
            <w:r>
              <w:rPr>
                <w:sz w:val="20"/>
              </w:rPr>
              <w:t xml:space="preserve">for Math Text and Graphics </w:t>
            </w:r>
            <w:r>
              <w:rPr>
                <w:b/>
                <w:sz w:val="20"/>
              </w:rPr>
              <w:t xml:space="preserve">03 </w:t>
            </w:r>
            <w:r>
              <w:rPr>
                <w:sz w:val="20"/>
              </w:rPr>
              <w:t xml:space="preserve">= Text‐to‐ </w:t>
            </w:r>
            <w:r>
              <w:rPr>
                <w:spacing w:val="-2"/>
                <w:sz w:val="20"/>
              </w:rPr>
              <w:t>Speech</w:t>
            </w:r>
            <w:r>
              <w:rPr>
                <w:spacing w:val="-10"/>
                <w:sz w:val="20"/>
              </w:rPr>
              <w:t xml:space="preserve"> </w:t>
            </w:r>
            <w:r>
              <w:rPr>
                <w:spacing w:val="-2"/>
                <w:sz w:val="20"/>
              </w:rPr>
              <w:t xml:space="preserve">English </w:t>
            </w:r>
            <w:r>
              <w:rPr>
                <w:sz w:val="20"/>
              </w:rPr>
              <w:t xml:space="preserve">for Math Text </w:t>
            </w:r>
            <w:r>
              <w:rPr>
                <w:spacing w:val="-4"/>
                <w:sz w:val="20"/>
              </w:rPr>
              <w:t>Only</w:t>
            </w:r>
          </w:p>
          <w:p w14:paraId="349E745E" w14:textId="77777777" w:rsidR="004E65CD" w:rsidRDefault="004E65CD" w:rsidP="004E65CD">
            <w:pPr>
              <w:pStyle w:val="TableParagraph"/>
              <w:ind w:left="76" w:right="167"/>
              <w:rPr>
                <w:sz w:val="20"/>
              </w:rPr>
            </w:pPr>
            <w:r>
              <w:rPr>
                <w:b/>
                <w:sz w:val="20"/>
              </w:rPr>
              <w:t xml:space="preserve">04 </w:t>
            </w:r>
            <w:r>
              <w:rPr>
                <w:sz w:val="20"/>
              </w:rPr>
              <w:t>= Text‐to‐ Speech</w:t>
            </w:r>
            <w:r>
              <w:rPr>
                <w:spacing w:val="-12"/>
                <w:sz w:val="20"/>
              </w:rPr>
              <w:t xml:space="preserve"> </w:t>
            </w:r>
            <w:r>
              <w:rPr>
                <w:sz w:val="20"/>
              </w:rPr>
              <w:t xml:space="preserve">Spanish for Math Text and Graphics </w:t>
            </w:r>
            <w:r>
              <w:rPr>
                <w:b/>
                <w:sz w:val="20"/>
              </w:rPr>
              <w:t xml:space="preserve">05 </w:t>
            </w:r>
            <w:r>
              <w:rPr>
                <w:sz w:val="20"/>
              </w:rPr>
              <w:t>= Text‐to‐ Speech</w:t>
            </w:r>
            <w:r>
              <w:rPr>
                <w:spacing w:val="-12"/>
                <w:sz w:val="20"/>
              </w:rPr>
              <w:t xml:space="preserve"> </w:t>
            </w:r>
            <w:r>
              <w:rPr>
                <w:sz w:val="20"/>
              </w:rPr>
              <w:t xml:space="preserve">Spanish for Math Text </w:t>
            </w:r>
            <w:r>
              <w:rPr>
                <w:spacing w:val="-4"/>
                <w:sz w:val="20"/>
              </w:rPr>
              <w:t>Only</w:t>
            </w:r>
          </w:p>
          <w:p w14:paraId="04C820D3" w14:textId="3DE3193C" w:rsidR="004E65CD" w:rsidRDefault="004E65CD" w:rsidP="004E65CD">
            <w:pPr>
              <w:pStyle w:val="TableParagraph"/>
              <w:spacing w:line="201" w:lineRule="exact"/>
              <w:ind w:left="61"/>
              <w:rPr>
                <w:b/>
                <w:sz w:val="20"/>
              </w:rPr>
            </w:pPr>
            <w:r>
              <w:rPr>
                <w:spacing w:val="-2"/>
                <w:sz w:val="20"/>
              </w:rPr>
              <w:t>Blank</w:t>
            </w:r>
          </w:p>
        </w:tc>
        <w:tc>
          <w:tcPr>
            <w:tcW w:w="989" w:type="dxa"/>
            <w:shd w:val="clear" w:color="auto" w:fill="auto"/>
          </w:tcPr>
          <w:p w14:paraId="0C9FE791" w14:textId="4C4BD987" w:rsidR="004E65CD" w:rsidRDefault="004E65CD" w:rsidP="004E65CD">
            <w:pPr>
              <w:pStyle w:val="TableParagraph"/>
              <w:spacing w:line="185" w:lineRule="exact"/>
              <w:ind w:left="234" w:right="146"/>
              <w:jc w:val="center"/>
              <w:rPr>
                <w:b/>
                <w:spacing w:val="-4"/>
                <w:sz w:val="20"/>
              </w:rPr>
            </w:pPr>
            <w:r>
              <w:rPr>
                <w:sz w:val="20"/>
              </w:rPr>
              <w:t>N</w:t>
            </w:r>
          </w:p>
        </w:tc>
        <w:tc>
          <w:tcPr>
            <w:tcW w:w="1169" w:type="dxa"/>
            <w:shd w:val="clear" w:color="auto" w:fill="auto"/>
          </w:tcPr>
          <w:p w14:paraId="14E4FBDE" w14:textId="77777777" w:rsidR="004E65CD" w:rsidRDefault="004E65CD" w:rsidP="004E65CD">
            <w:pPr>
              <w:pStyle w:val="TableParagraph"/>
              <w:spacing w:before="15" w:line="243" w:lineRule="exact"/>
              <w:ind w:left="144"/>
              <w:rPr>
                <w:sz w:val="16"/>
              </w:rPr>
            </w:pPr>
            <w:r>
              <w:rPr>
                <w:sz w:val="20"/>
              </w:rPr>
              <w:t>1r</w:t>
            </w:r>
            <w:r>
              <w:rPr>
                <w:spacing w:val="6"/>
                <w:sz w:val="20"/>
              </w:rPr>
              <w:t xml:space="preserve"> </w:t>
            </w:r>
            <w:r>
              <w:rPr>
                <w:sz w:val="20"/>
              </w:rPr>
              <w:t>‐</w:t>
            </w:r>
            <w:r>
              <w:rPr>
                <w:spacing w:val="-21"/>
                <w:sz w:val="20"/>
              </w:rPr>
              <w:t xml:space="preserve"> </w:t>
            </w:r>
            <w:r>
              <w:rPr>
                <w:spacing w:val="-4"/>
                <w:sz w:val="16"/>
              </w:rPr>
              <w:t>Math</w:t>
            </w:r>
          </w:p>
          <w:p w14:paraId="6D835FE5" w14:textId="2F9F35BD" w:rsidR="004E65CD" w:rsidRDefault="004E65CD" w:rsidP="004E65CD">
            <w:pPr>
              <w:pStyle w:val="TableParagraph"/>
              <w:spacing w:line="185" w:lineRule="exact"/>
              <w:ind w:left="142"/>
              <w:rPr>
                <w:b/>
                <w:spacing w:val="-4"/>
                <w:sz w:val="20"/>
              </w:rPr>
            </w:pPr>
            <w:r>
              <w:rPr>
                <w:sz w:val="20"/>
              </w:rPr>
              <w:t>3i ‐</w:t>
            </w:r>
            <w:r>
              <w:rPr>
                <w:sz w:val="16"/>
              </w:rPr>
              <w:t>ELA/L</w:t>
            </w:r>
            <w:r>
              <w:rPr>
                <w:spacing w:val="40"/>
                <w:sz w:val="16"/>
              </w:rPr>
              <w:t xml:space="preserve"> </w:t>
            </w:r>
            <w:r>
              <w:rPr>
                <w:sz w:val="20"/>
              </w:rPr>
              <w:t>1w</w:t>
            </w:r>
            <w:r>
              <w:rPr>
                <w:spacing w:val="-12"/>
                <w:sz w:val="20"/>
              </w:rPr>
              <w:t xml:space="preserve"> </w:t>
            </w:r>
            <w:r>
              <w:rPr>
                <w:sz w:val="20"/>
              </w:rPr>
              <w:t>‐</w:t>
            </w:r>
            <w:r>
              <w:rPr>
                <w:spacing w:val="-11"/>
                <w:sz w:val="20"/>
              </w:rPr>
              <w:t xml:space="preserve"> </w:t>
            </w:r>
            <w:r>
              <w:rPr>
                <w:sz w:val="16"/>
              </w:rPr>
              <w:t>Spanish</w:t>
            </w:r>
          </w:p>
        </w:tc>
      </w:tr>
      <w:tr w:rsidR="005344E1" w14:paraId="2E880AF1" w14:textId="77777777" w:rsidTr="005776D4">
        <w:trPr>
          <w:trHeight w:val="883"/>
        </w:trPr>
        <w:tc>
          <w:tcPr>
            <w:tcW w:w="1440" w:type="dxa"/>
            <w:shd w:val="clear" w:color="auto" w:fill="auto"/>
          </w:tcPr>
          <w:p w14:paraId="2E4527BC" w14:textId="2F899870" w:rsidR="005344E1" w:rsidRDefault="005344E1" w:rsidP="005344E1">
            <w:pPr>
              <w:pStyle w:val="TableParagraph"/>
              <w:spacing w:line="191" w:lineRule="exact"/>
              <w:ind w:left="64" w:right="-15"/>
              <w:rPr>
                <w:spacing w:val="-5"/>
                <w:sz w:val="20"/>
              </w:rPr>
            </w:pPr>
            <w:r>
              <w:rPr>
                <w:spacing w:val="-5"/>
                <w:sz w:val="20"/>
              </w:rPr>
              <w:t>CH</w:t>
            </w:r>
          </w:p>
        </w:tc>
        <w:tc>
          <w:tcPr>
            <w:tcW w:w="1590" w:type="dxa"/>
            <w:shd w:val="clear" w:color="auto" w:fill="auto"/>
          </w:tcPr>
          <w:p w14:paraId="4CA9C9BE" w14:textId="77777777" w:rsidR="005344E1" w:rsidRDefault="005344E1" w:rsidP="005344E1">
            <w:pPr>
              <w:pStyle w:val="TableParagraph"/>
              <w:ind w:left="70" w:hanging="2"/>
              <w:rPr>
                <w:sz w:val="20"/>
              </w:rPr>
            </w:pPr>
            <w:r>
              <w:rPr>
                <w:sz w:val="20"/>
              </w:rPr>
              <w:t>Human</w:t>
            </w:r>
            <w:r>
              <w:rPr>
                <w:spacing w:val="-12"/>
                <w:sz w:val="20"/>
              </w:rPr>
              <w:t xml:space="preserve"> </w:t>
            </w:r>
            <w:r>
              <w:rPr>
                <w:sz w:val="20"/>
              </w:rPr>
              <w:t>Reader</w:t>
            </w:r>
            <w:r>
              <w:rPr>
                <w:spacing w:val="-11"/>
                <w:sz w:val="20"/>
              </w:rPr>
              <w:t xml:space="preserve"> </w:t>
            </w:r>
            <w:r>
              <w:rPr>
                <w:sz w:val="20"/>
              </w:rPr>
              <w:t>or</w:t>
            </w:r>
            <w:r>
              <w:rPr>
                <w:spacing w:val="-11"/>
                <w:sz w:val="20"/>
              </w:rPr>
              <w:t xml:space="preserve"> </w:t>
            </w:r>
            <w:r>
              <w:rPr>
                <w:sz w:val="20"/>
              </w:rPr>
              <w:t xml:space="preserve">Human </w:t>
            </w:r>
            <w:r>
              <w:rPr>
                <w:spacing w:val="-2"/>
                <w:sz w:val="20"/>
              </w:rPr>
              <w:t>Signer</w:t>
            </w:r>
          </w:p>
          <w:p w14:paraId="16B6CAD2" w14:textId="77777777" w:rsidR="005344E1" w:rsidRDefault="005344E1" w:rsidP="005344E1">
            <w:pPr>
              <w:pStyle w:val="TableParagraph"/>
              <w:spacing w:before="120"/>
              <w:ind w:left="288"/>
              <w:rPr>
                <w:b/>
                <w:sz w:val="16"/>
              </w:rPr>
            </w:pPr>
            <w:r>
              <w:rPr>
                <w:b/>
                <w:sz w:val="16"/>
              </w:rPr>
              <w:t>CBT</w:t>
            </w:r>
            <w:r>
              <w:rPr>
                <w:b/>
                <w:spacing w:val="-6"/>
                <w:sz w:val="16"/>
              </w:rPr>
              <w:t xml:space="preserve"> </w:t>
            </w:r>
            <w:r>
              <w:rPr>
                <w:b/>
                <w:spacing w:val="-5"/>
                <w:sz w:val="16"/>
              </w:rPr>
              <w:t>PBT</w:t>
            </w:r>
          </w:p>
          <w:p w14:paraId="2E1224A0" w14:textId="7D8F9541" w:rsidR="005344E1" w:rsidRDefault="005344E1" w:rsidP="005344E1">
            <w:pPr>
              <w:pStyle w:val="TableParagraph"/>
              <w:ind w:left="69"/>
              <w:rPr>
                <w:spacing w:val="-2"/>
                <w:sz w:val="20"/>
              </w:rPr>
            </w:pPr>
            <w:r>
              <w:rPr>
                <w:b/>
                <w:sz w:val="16"/>
              </w:rPr>
              <w:t>ELA/L</w:t>
            </w:r>
            <w:r>
              <w:rPr>
                <w:b/>
                <w:spacing w:val="-9"/>
                <w:sz w:val="16"/>
              </w:rPr>
              <w:t xml:space="preserve"> </w:t>
            </w:r>
            <w:r>
              <w:rPr>
                <w:b/>
                <w:spacing w:val="-4"/>
                <w:sz w:val="16"/>
              </w:rPr>
              <w:t>Math</w:t>
            </w:r>
          </w:p>
        </w:tc>
        <w:tc>
          <w:tcPr>
            <w:tcW w:w="878" w:type="dxa"/>
            <w:shd w:val="clear" w:color="auto" w:fill="auto"/>
          </w:tcPr>
          <w:p w14:paraId="0913D2FD" w14:textId="085DDCF2" w:rsidR="005344E1" w:rsidRDefault="005344E1" w:rsidP="005344E1">
            <w:pPr>
              <w:pStyle w:val="TableParagraph"/>
              <w:spacing w:line="191" w:lineRule="exact"/>
              <w:ind w:left="73" w:right="3"/>
              <w:jc w:val="center"/>
              <w:rPr>
                <w:sz w:val="20"/>
              </w:rPr>
            </w:pPr>
            <w:r>
              <w:rPr>
                <w:sz w:val="20"/>
              </w:rPr>
              <w:t>N</w:t>
            </w:r>
          </w:p>
        </w:tc>
        <w:tc>
          <w:tcPr>
            <w:tcW w:w="649" w:type="dxa"/>
            <w:shd w:val="clear" w:color="auto" w:fill="auto"/>
          </w:tcPr>
          <w:p w14:paraId="5891E49D" w14:textId="13F1ECFC" w:rsidR="005344E1" w:rsidRDefault="005344E1" w:rsidP="005344E1">
            <w:pPr>
              <w:pStyle w:val="TableParagraph"/>
              <w:spacing w:line="191" w:lineRule="exact"/>
              <w:ind w:left="152"/>
              <w:rPr>
                <w:sz w:val="20"/>
              </w:rPr>
            </w:pPr>
            <w:r>
              <w:rPr>
                <w:sz w:val="20"/>
              </w:rPr>
              <w:t>2</w:t>
            </w:r>
          </w:p>
        </w:tc>
        <w:tc>
          <w:tcPr>
            <w:tcW w:w="2879" w:type="dxa"/>
            <w:shd w:val="clear" w:color="auto" w:fill="auto"/>
          </w:tcPr>
          <w:p w14:paraId="431D3472" w14:textId="77777777" w:rsidR="005344E1" w:rsidRDefault="005344E1" w:rsidP="005344E1">
            <w:pPr>
              <w:pStyle w:val="TableParagraph"/>
              <w:ind w:left="73" w:hanging="2"/>
              <w:rPr>
                <w:sz w:val="20"/>
              </w:rPr>
            </w:pPr>
            <w:r>
              <w:rPr>
                <w:sz w:val="20"/>
              </w:rPr>
              <w:t>The</w:t>
            </w:r>
            <w:r>
              <w:rPr>
                <w:spacing w:val="-5"/>
                <w:sz w:val="20"/>
              </w:rPr>
              <w:t xml:space="preserve"> </w:t>
            </w:r>
            <w:r>
              <w:rPr>
                <w:sz w:val="20"/>
              </w:rPr>
              <w:t>test</w:t>
            </w:r>
            <w:r>
              <w:rPr>
                <w:spacing w:val="-5"/>
                <w:sz w:val="20"/>
              </w:rPr>
              <w:t xml:space="preserve"> </w:t>
            </w:r>
            <w:r>
              <w:rPr>
                <w:sz w:val="20"/>
              </w:rPr>
              <w:t>is</w:t>
            </w:r>
            <w:r>
              <w:rPr>
                <w:spacing w:val="-6"/>
                <w:sz w:val="20"/>
              </w:rPr>
              <w:t xml:space="preserve"> </w:t>
            </w:r>
            <w:r>
              <w:rPr>
                <w:sz w:val="20"/>
              </w:rPr>
              <w:t>read</w:t>
            </w:r>
            <w:r>
              <w:rPr>
                <w:spacing w:val="-5"/>
                <w:sz w:val="20"/>
              </w:rPr>
              <w:t xml:space="preserve"> </w:t>
            </w:r>
            <w:r>
              <w:rPr>
                <w:sz w:val="20"/>
              </w:rPr>
              <w:t>aloud</w:t>
            </w:r>
            <w:r>
              <w:rPr>
                <w:spacing w:val="-5"/>
                <w:sz w:val="20"/>
              </w:rPr>
              <w:t xml:space="preserve"> </w:t>
            </w:r>
            <w:r>
              <w:rPr>
                <w:sz w:val="20"/>
              </w:rPr>
              <w:t>or</w:t>
            </w:r>
            <w:r>
              <w:rPr>
                <w:spacing w:val="-5"/>
                <w:sz w:val="20"/>
              </w:rPr>
              <w:t xml:space="preserve"> </w:t>
            </w:r>
            <w:r>
              <w:rPr>
                <w:sz w:val="20"/>
              </w:rPr>
              <w:t>signed</w:t>
            </w:r>
            <w:r>
              <w:rPr>
                <w:spacing w:val="-5"/>
                <w:sz w:val="20"/>
              </w:rPr>
              <w:t xml:space="preserve"> </w:t>
            </w:r>
            <w:r>
              <w:rPr>
                <w:sz w:val="20"/>
              </w:rPr>
              <w:t xml:space="preserve">to the student by the test </w:t>
            </w:r>
            <w:r>
              <w:rPr>
                <w:spacing w:val="-2"/>
                <w:sz w:val="20"/>
              </w:rPr>
              <w:t>administrator.</w:t>
            </w:r>
          </w:p>
          <w:p w14:paraId="7520E681" w14:textId="77777777" w:rsidR="005344E1" w:rsidRDefault="005344E1" w:rsidP="005344E1">
            <w:pPr>
              <w:pStyle w:val="TableParagraph"/>
              <w:spacing w:before="120"/>
              <w:ind w:left="72" w:right="3"/>
              <w:rPr>
                <w:sz w:val="20"/>
              </w:rPr>
            </w:pPr>
            <w:r>
              <w:rPr>
                <w:b/>
                <w:sz w:val="20"/>
              </w:rPr>
              <w:t xml:space="preserve">Important: </w:t>
            </w:r>
            <w:r>
              <w:rPr>
                <w:sz w:val="20"/>
              </w:rPr>
              <w:t>Students requiring a read‐aloud computer‐based test must be placed in specific read‐ aloud test sessions. To do this, change the Session Name field to a different value to automatically place students requiring a read‐ aloud computer‐based test in a separate</w:t>
            </w:r>
            <w:r>
              <w:rPr>
                <w:spacing w:val="-12"/>
                <w:sz w:val="20"/>
              </w:rPr>
              <w:t xml:space="preserve"> </w:t>
            </w:r>
            <w:r>
              <w:rPr>
                <w:sz w:val="20"/>
              </w:rPr>
              <w:t>session(s).</w:t>
            </w:r>
            <w:r>
              <w:rPr>
                <w:spacing w:val="-11"/>
                <w:sz w:val="20"/>
              </w:rPr>
              <w:t xml:space="preserve"> </w:t>
            </w:r>
            <w:r>
              <w:rPr>
                <w:sz w:val="20"/>
              </w:rPr>
              <w:t>Once</w:t>
            </w:r>
            <w:r>
              <w:rPr>
                <w:spacing w:val="-11"/>
                <w:sz w:val="20"/>
              </w:rPr>
              <w:t xml:space="preserve"> </w:t>
            </w:r>
            <w:r>
              <w:rPr>
                <w:sz w:val="20"/>
              </w:rPr>
              <w:t xml:space="preserve">created, the sessions will need the form group type manually switched to Human Reader under Edit Sessions screen in </w:t>
            </w:r>
            <w:proofErr w:type="spellStart"/>
            <w:r>
              <w:rPr>
                <w:spacing w:val="-2"/>
                <w:sz w:val="20"/>
              </w:rPr>
              <w:t>PearsonAccess</w:t>
            </w:r>
            <w:r>
              <w:rPr>
                <w:spacing w:val="-2"/>
                <w:sz w:val="20"/>
                <w:vertAlign w:val="superscript"/>
              </w:rPr>
              <w:t>next</w:t>
            </w:r>
            <w:proofErr w:type="spellEnd"/>
            <w:r>
              <w:rPr>
                <w:spacing w:val="-2"/>
                <w:sz w:val="20"/>
              </w:rPr>
              <w:t>.</w:t>
            </w:r>
          </w:p>
          <w:p w14:paraId="1C625CAF" w14:textId="77777777" w:rsidR="005344E1" w:rsidRDefault="005344E1" w:rsidP="005344E1">
            <w:pPr>
              <w:pStyle w:val="TableParagraph"/>
              <w:spacing w:before="120"/>
              <w:ind w:left="72"/>
              <w:rPr>
                <w:sz w:val="18"/>
              </w:rPr>
            </w:pPr>
            <w:r>
              <w:rPr>
                <w:b/>
                <w:sz w:val="18"/>
              </w:rPr>
              <w:t>Note:</w:t>
            </w:r>
            <w:r>
              <w:rPr>
                <w:b/>
                <w:spacing w:val="-3"/>
                <w:sz w:val="18"/>
              </w:rPr>
              <w:t xml:space="preserve"> </w:t>
            </w:r>
            <w:r>
              <w:rPr>
                <w:sz w:val="18"/>
              </w:rPr>
              <w:t>Spanish</w:t>
            </w:r>
            <w:r>
              <w:rPr>
                <w:spacing w:val="-3"/>
                <w:sz w:val="18"/>
              </w:rPr>
              <w:t xml:space="preserve"> </w:t>
            </w:r>
            <w:proofErr w:type="spellStart"/>
            <w:r>
              <w:rPr>
                <w:sz w:val="18"/>
              </w:rPr>
              <w:t>Transadaptation</w:t>
            </w:r>
            <w:proofErr w:type="spellEnd"/>
            <w:r>
              <w:rPr>
                <w:spacing w:val="-2"/>
                <w:sz w:val="18"/>
              </w:rPr>
              <w:t xml:space="preserve"> </w:t>
            </w:r>
            <w:r>
              <w:rPr>
                <w:sz w:val="18"/>
              </w:rPr>
              <w:t>of</w:t>
            </w:r>
            <w:r>
              <w:rPr>
                <w:spacing w:val="-2"/>
                <w:sz w:val="18"/>
              </w:rPr>
              <w:t xml:space="preserve"> </w:t>
            </w:r>
            <w:r>
              <w:rPr>
                <w:sz w:val="18"/>
              </w:rPr>
              <w:t>the Mathematics Assessment is available with</w:t>
            </w:r>
            <w:r>
              <w:rPr>
                <w:spacing w:val="-8"/>
                <w:sz w:val="18"/>
              </w:rPr>
              <w:t xml:space="preserve"> </w:t>
            </w:r>
            <w:r>
              <w:rPr>
                <w:sz w:val="18"/>
              </w:rPr>
              <w:t>Human</w:t>
            </w:r>
            <w:r>
              <w:rPr>
                <w:spacing w:val="-8"/>
                <w:sz w:val="18"/>
              </w:rPr>
              <w:t xml:space="preserve"> </w:t>
            </w:r>
            <w:r>
              <w:rPr>
                <w:sz w:val="18"/>
              </w:rPr>
              <w:t>Reader</w:t>
            </w:r>
            <w:r>
              <w:rPr>
                <w:spacing w:val="-8"/>
                <w:sz w:val="18"/>
              </w:rPr>
              <w:t xml:space="preserve"> </w:t>
            </w:r>
            <w:r>
              <w:rPr>
                <w:sz w:val="18"/>
              </w:rPr>
              <w:t>or</w:t>
            </w:r>
            <w:r>
              <w:rPr>
                <w:spacing w:val="-8"/>
                <w:sz w:val="18"/>
              </w:rPr>
              <w:t xml:space="preserve"> </w:t>
            </w:r>
            <w:r>
              <w:rPr>
                <w:sz w:val="18"/>
              </w:rPr>
              <w:t>Human</w:t>
            </w:r>
            <w:r>
              <w:rPr>
                <w:spacing w:val="-8"/>
                <w:sz w:val="18"/>
              </w:rPr>
              <w:t xml:space="preserve"> </w:t>
            </w:r>
            <w:r>
              <w:rPr>
                <w:sz w:val="18"/>
              </w:rPr>
              <w:t xml:space="preserve">Signer. To receive this accommodation, populate Spanish </w:t>
            </w:r>
            <w:proofErr w:type="spellStart"/>
            <w:r>
              <w:rPr>
                <w:sz w:val="18"/>
              </w:rPr>
              <w:t>Transadaptation</w:t>
            </w:r>
            <w:proofErr w:type="spellEnd"/>
            <w:r>
              <w:rPr>
                <w:sz w:val="18"/>
              </w:rPr>
              <w:t xml:space="preserve"> of the Mathematics Assessment field with “SPA” and Human Reader or Human</w:t>
            </w:r>
            <w:r>
              <w:rPr>
                <w:spacing w:val="-5"/>
                <w:sz w:val="18"/>
              </w:rPr>
              <w:t xml:space="preserve"> </w:t>
            </w:r>
            <w:r>
              <w:rPr>
                <w:sz w:val="18"/>
              </w:rPr>
              <w:t>Signer</w:t>
            </w:r>
            <w:r>
              <w:rPr>
                <w:spacing w:val="-6"/>
                <w:sz w:val="18"/>
              </w:rPr>
              <w:t xml:space="preserve"> </w:t>
            </w:r>
            <w:r>
              <w:rPr>
                <w:sz w:val="18"/>
              </w:rPr>
              <w:t>field</w:t>
            </w:r>
            <w:r>
              <w:rPr>
                <w:spacing w:val="-5"/>
                <w:sz w:val="18"/>
              </w:rPr>
              <w:t xml:space="preserve"> </w:t>
            </w:r>
            <w:r>
              <w:rPr>
                <w:sz w:val="18"/>
              </w:rPr>
              <w:t>with</w:t>
            </w:r>
            <w:r>
              <w:rPr>
                <w:spacing w:val="-5"/>
                <w:sz w:val="18"/>
              </w:rPr>
              <w:t xml:space="preserve"> </w:t>
            </w:r>
            <w:r>
              <w:rPr>
                <w:sz w:val="18"/>
              </w:rPr>
              <w:t>“01”</w:t>
            </w:r>
            <w:r>
              <w:rPr>
                <w:spacing w:val="-5"/>
                <w:sz w:val="18"/>
              </w:rPr>
              <w:t xml:space="preserve"> </w:t>
            </w:r>
            <w:r>
              <w:rPr>
                <w:sz w:val="18"/>
              </w:rPr>
              <w:t>(Human Signer)</w:t>
            </w:r>
            <w:r>
              <w:rPr>
                <w:spacing w:val="-3"/>
                <w:sz w:val="18"/>
              </w:rPr>
              <w:t xml:space="preserve"> </w:t>
            </w:r>
            <w:r>
              <w:rPr>
                <w:sz w:val="18"/>
              </w:rPr>
              <w:t>OR</w:t>
            </w:r>
            <w:r>
              <w:rPr>
                <w:spacing w:val="-4"/>
                <w:sz w:val="18"/>
              </w:rPr>
              <w:t xml:space="preserve"> </w:t>
            </w:r>
            <w:r>
              <w:rPr>
                <w:sz w:val="18"/>
              </w:rPr>
              <w:t>“02”</w:t>
            </w:r>
            <w:r>
              <w:rPr>
                <w:spacing w:val="-4"/>
                <w:sz w:val="18"/>
              </w:rPr>
              <w:t xml:space="preserve"> </w:t>
            </w:r>
            <w:r>
              <w:rPr>
                <w:sz w:val="18"/>
              </w:rPr>
              <w:t>(Human</w:t>
            </w:r>
            <w:r>
              <w:rPr>
                <w:spacing w:val="-3"/>
                <w:sz w:val="18"/>
              </w:rPr>
              <w:t xml:space="preserve"> </w:t>
            </w:r>
            <w:r>
              <w:rPr>
                <w:sz w:val="18"/>
              </w:rPr>
              <w:t>Read</w:t>
            </w:r>
            <w:r>
              <w:rPr>
                <w:spacing w:val="-3"/>
                <w:sz w:val="18"/>
              </w:rPr>
              <w:t xml:space="preserve"> </w:t>
            </w:r>
            <w:r>
              <w:rPr>
                <w:sz w:val="18"/>
              </w:rPr>
              <w:t>Aloud). Validation</w:t>
            </w:r>
            <w:r>
              <w:rPr>
                <w:spacing w:val="-1"/>
                <w:sz w:val="18"/>
              </w:rPr>
              <w:t xml:space="preserve"> </w:t>
            </w:r>
            <w:r>
              <w:rPr>
                <w:sz w:val="18"/>
              </w:rPr>
              <w:t>rules still</w:t>
            </w:r>
            <w:r>
              <w:rPr>
                <w:spacing w:val="-2"/>
                <w:sz w:val="18"/>
              </w:rPr>
              <w:t xml:space="preserve"> </w:t>
            </w:r>
            <w:r>
              <w:rPr>
                <w:sz w:val="18"/>
              </w:rPr>
              <w:t>apply.</w:t>
            </w:r>
            <w:r>
              <w:rPr>
                <w:spacing w:val="-1"/>
                <w:sz w:val="18"/>
              </w:rPr>
              <w:t xml:space="preserve"> </w:t>
            </w:r>
            <w:r>
              <w:rPr>
                <w:sz w:val="18"/>
              </w:rPr>
              <w:t>Make sure to manually switch the form group type</w:t>
            </w:r>
            <w:r>
              <w:rPr>
                <w:spacing w:val="-1"/>
                <w:sz w:val="18"/>
              </w:rPr>
              <w:t xml:space="preserve"> </w:t>
            </w:r>
            <w:r>
              <w:rPr>
                <w:sz w:val="18"/>
              </w:rPr>
              <w:t>to</w:t>
            </w:r>
            <w:r>
              <w:rPr>
                <w:spacing w:val="-1"/>
                <w:sz w:val="18"/>
              </w:rPr>
              <w:t xml:space="preserve"> </w:t>
            </w:r>
            <w:r>
              <w:rPr>
                <w:sz w:val="18"/>
              </w:rPr>
              <w:t>Human</w:t>
            </w:r>
            <w:r>
              <w:rPr>
                <w:spacing w:val="-2"/>
                <w:sz w:val="18"/>
              </w:rPr>
              <w:t xml:space="preserve"> </w:t>
            </w:r>
            <w:r>
              <w:rPr>
                <w:sz w:val="18"/>
              </w:rPr>
              <w:t>Reader</w:t>
            </w:r>
            <w:r>
              <w:rPr>
                <w:spacing w:val="-2"/>
                <w:sz w:val="18"/>
              </w:rPr>
              <w:t xml:space="preserve"> </w:t>
            </w:r>
            <w:r>
              <w:rPr>
                <w:sz w:val="18"/>
              </w:rPr>
              <w:t>Spanish</w:t>
            </w:r>
            <w:r>
              <w:rPr>
                <w:spacing w:val="-2"/>
                <w:sz w:val="18"/>
              </w:rPr>
              <w:t xml:space="preserve"> </w:t>
            </w:r>
            <w:r>
              <w:rPr>
                <w:sz w:val="18"/>
              </w:rPr>
              <w:t xml:space="preserve">under Edit Sessions screen in </w:t>
            </w:r>
            <w:proofErr w:type="spellStart"/>
            <w:r>
              <w:rPr>
                <w:spacing w:val="-2"/>
                <w:sz w:val="18"/>
              </w:rPr>
              <w:t>PearsonAccess</w:t>
            </w:r>
            <w:r>
              <w:rPr>
                <w:spacing w:val="-2"/>
                <w:sz w:val="18"/>
                <w:vertAlign w:val="superscript"/>
              </w:rPr>
              <w:t>next</w:t>
            </w:r>
            <w:proofErr w:type="spellEnd"/>
            <w:r>
              <w:rPr>
                <w:spacing w:val="-2"/>
                <w:sz w:val="18"/>
              </w:rPr>
              <w:t>.</w:t>
            </w:r>
          </w:p>
          <w:p w14:paraId="6FFC376B" w14:textId="19C9615B" w:rsidR="005344E1" w:rsidRPr="005344E1" w:rsidRDefault="005344E1" w:rsidP="005344E1">
            <w:pPr>
              <w:pStyle w:val="TableParagraph"/>
              <w:spacing w:before="120"/>
              <w:ind w:left="72" w:right="42"/>
              <w:rPr>
                <w:sz w:val="18"/>
              </w:rPr>
            </w:pPr>
            <w:r>
              <w:rPr>
                <w:sz w:val="18"/>
              </w:rPr>
              <w:t>If Human Reader/Human Signer is populated for an ELA/L test; an accommodation reminder will be displayed stating: "Adding Human Reader/Human Signer to an ELA/L test without proper documentation may</w:t>
            </w:r>
            <w:r>
              <w:rPr>
                <w:spacing w:val="-9"/>
                <w:sz w:val="18"/>
              </w:rPr>
              <w:t xml:space="preserve"> </w:t>
            </w:r>
            <w:r>
              <w:rPr>
                <w:sz w:val="18"/>
              </w:rPr>
              <w:t>result</w:t>
            </w:r>
            <w:r>
              <w:rPr>
                <w:spacing w:val="-9"/>
                <w:sz w:val="18"/>
              </w:rPr>
              <w:t xml:space="preserve"> </w:t>
            </w:r>
            <w:r>
              <w:rPr>
                <w:sz w:val="18"/>
              </w:rPr>
              <w:t>in</w:t>
            </w:r>
            <w:r>
              <w:rPr>
                <w:spacing w:val="-9"/>
                <w:sz w:val="18"/>
              </w:rPr>
              <w:t xml:space="preserve"> </w:t>
            </w:r>
            <w:r>
              <w:rPr>
                <w:sz w:val="18"/>
              </w:rPr>
              <w:t>the</w:t>
            </w:r>
            <w:r>
              <w:rPr>
                <w:spacing w:val="-8"/>
                <w:sz w:val="18"/>
              </w:rPr>
              <w:t xml:space="preserve"> </w:t>
            </w:r>
            <w:r>
              <w:rPr>
                <w:sz w:val="18"/>
              </w:rPr>
              <w:t>student’s</w:t>
            </w:r>
            <w:r>
              <w:rPr>
                <w:spacing w:val="-8"/>
                <w:sz w:val="18"/>
              </w:rPr>
              <w:t xml:space="preserve"> </w:t>
            </w:r>
            <w:r>
              <w:rPr>
                <w:sz w:val="18"/>
              </w:rPr>
              <w:t>test</w:t>
            </w:r>
            <w:r>
              <w:rPr>
                <w:spacing w:val="-10"/>
                <w:sz w:val="18"/>
              </w:rPr>
              <w:t xml:space="preserve"> </w:t>
            </w:r>
            <w:r>
              <w:rPr>
                <w:sz w:val="18"/>
              </w:rPr>
              <w:t>being invalidated.”</w:t>
            </w:r>
            <w:r>
              <w:rPr>
                <w:spacing w:val="-11"/>
                <w:sz w:val="18"/>
              </w:rPr>
              <w:t xml:space="preserve"> </w:t>
            </w:r>
            <w:r>
              <w:rPr>
                <w:sz w:val="18"/>
              </w:rPr>
              <w:t>Reminders</w:t>
            </w:r>
            <w:r>
              <w:rPr>
                <w:spacing w:val="-10"/>
                <w:sz w:val="18"/>
              </w:rPr>
              <w:t xml:space="preserve"> </w:t>
            </w:r>
            <w:r>
              <w:rPr>
                <w:sz w:val="18"/>
              </w:rPr>
              <w:t>cannot</w:t>
            </w:r>
            <w:r>
              <w:rPr>
                <w:spacing w:val="-10"/>
                <w:sz w:val="18"/>
              </w:rPr>
              <w:t xml:space="preserve"> </w:t>
            </w:r>
            <w:r>
              <w:rPr>
                <w:sz w:val="18"/>
              </w:rPr>
              <w:t xml:space="preserve">be </w:t>
            </w:r>
            <w:r>
              <w:rPr>
                <w:spacing w:val="-2"/>
                <w:sz w:val="18"/>
              </w:rPr>
              <w:t>cleared.</w:t>
            </w:r>
          </w:p>
        </w:tc>
        <w:tc>
          <w:tcPr>
            <w:tcW w:w="3329" w:type="dxa"/>
            <w:shd w:val="clear" w:color="auto" w:fill="auto"/>
          </w:tcPr>
          <w:p w14:paraId="1310D0BB" w14:textId="77777777" w:rsidR="005344E1" w:rsidRDefault="005344E1" w:rsidP="005344E1">
            <w:pPr>
              <w:pStyle w:val="TableParagraph"/>
              <w:ind w:left="74" w:right="28"/>
              <w:jc w:val="both"/>
              <w:rPr>
                <w:sz w:val="20"/>
              </w:rPr>
            </w:pPr>
            <w:r>
              <w:rPr>
                <w:sz w:val="20"/>
              </w:rPr>
              <w:t>If expected value equals “01” OR “02”; then</w:t>
            </w:r>
            <w:r>
              <w:rPr>
                <w:spacing w:val="-5"/>
                <w:sz w:val="20"/>
              </w:rPr>
              <w:t xml:space="preserve"> </w:t>
            </w:r>
            <w:r>
              <w:rPr>
                <w:sz w:val="20"/>
              </w:rPr>
              <w:t>the</w:t>
            </w:r>
            <w:r>
              <w:rPr>
                <w:spacing w:val="-5"/>
                <w:sz w:val="20"/>
              </w:rPr>
              <w:t xml:space="preserve"> </w:t>
            </w:r>
            <w:r>
              <w:rPr>
                <w:sz w:val="20"/>
              </w:rPr>
              <w:t>following</w:t>
            </w:r>
            <w:r>
              <w:rPr>
                <w:spacing w:val="-4"/>
                <w:sz w:val="20"/>
              </w:rPr>
              <w:t xml:space="preserve"> </w:t>
            </w:r>
            <w:r>
              <w:rPr>
                <w:sz w:val="20"/>
              </w:rPr>
              <w:t>criteria</w:t>
            </w:r>
            <w:r>
              <w:rPr>
                <w:spacing w:val="-4"/>
                <w:sz w:val="20"/>
              </w:rPr>
              <w:t xml:space="preserve"> </w:t>
            </w:r>
            <w:r>
              <w:rPr>
                <w:sz w:val="20"/>
              </w:rPr>
              <w:t>must</w:t>
            </w:r>
            <w:r>
              <w:rPr>
                <w:spacing w:val="-4"/>
                <w:sz w:val="20"/>
              </w:rPr>
              <w:t xml:space="preserve"> </w:t>
            </w:r>
            <w:r>
              <w:rPr>
                <w:sz w:val="20"/>
              </w:rPr>
              <w:t>be</w:t>
            </w:r>
            <w:r>
              <w:rPr>
                <w:spacing w:val="-5"/>
                <w:sz w:val="20"/>
              </w:rPr>
              <w:t xml:space="preserve"> </w:t>
            </w:r>
            <w:proofErr w:type="gramStart"/>
            <w:r>
              <w:rPr>
                <w:sz w:val="20"/>
              </w:rPr>
              <w:t>met</w:t>
            </w:r>
            <w:proofErr w:type="gramEnd"/>
            <w:r>
              <w:rPr>
                <w:sz w:val="20"/>
              </w:rPr>
              <w:t xml:space="preserve"> or record will error:</w:t>
            </w:r>
          </w:p>
          <w:p w14:paraId="07243EA0" w14:textId="77777777" w:rsidR="005344E1" w:rsidRDefault="005344E1" w:rsidP="005344E1">
            <w:pPr>
              <w:pStyle w:val="TableParagraph"/>
              <w:spacing w:before="10" w:line="242" w:lineRule="exact"/>
              <w:ind w:left="75"/>
              <w:jc w:val="both"/>
              <w:rPr>
                <w:b/>
                <w:sz w:val="20"/>
              </w:rPr>
            </w:pPr>
            <w:r>
              <w:rPr>
                <w:sz w:val="20"/>
              </w:rPr>
              <w:t>For</w:t>
            </w:r>
            <w:r>
              <w:rPr>
                <w:spacing w:val="-8"/>
                <w:sz w:val="20"/>
              </w:rPr>
              <w:t xml:space="preserve"> </w:t>
            </w:r>
            <w:r>
              <w:rPr>
                <w:b/>
                <w:sz w:val="20"/>
              </w:rPr>
              <w:t>Mathematics</w:t>
            </w:r>
            <w:r>
              <w:rPr>
                <w:b/>
                <w:spacing w:val="-6"/>
                <w:sz w:val="20"/>
              </w:rPr>
              <w:t xml:space="preserve"> </w:t>
            </w:r>
            <w:r>
              <w:rPr>
                <w:b/>
                <w:spacing w:val="-2"/>
                <w:sz w:val="20"/>
              </w:rPr>
              <w:t>Tests:</w:t>
            </w:r>
          </w:p>
          <w:p w14:paraId="14832571" w14:textId="77777777" w:rsidR="005344E1" w:rsidRDefault="005344E1" w:rsidP="005344E1">
            <w:pPr>
              <w:pStyle w:val="TableParagraph"/>
              <w:numPr>
                <w:ilvl w:val="0"/>
                <w:numId w:val="2"/>
              </w:numPr>
              <w:tabs>
                <w:tab w:val="left" w:pos="303"/>
              </w:tabs>
              <w:ind w:right="772"/>
              <w:jc w:val="both"/>
              <w:rPr>
                <w:rFonts w:ascii="Symbol" w:hAnsi="Symbol"/>
                <w:sz w:val="20"/>
              </w:rPr>
            </w:pPr>
            <w:r>
              <w:rPr>
                <w:sz w:val="20"/>
              </w:rPr>
              <w:t>Test</w:t>
            </w:r>
            <w:r>
              <w:rPr>
                <w:spacing w:val="-9"/>
                <w:sz w:val="20"/>
              </w:rPr>
              <w:t xml:space="preserve"> </w:t>
            </w:r>
            <w:r>
              <w:rPr>
                <w:sz w:val="20"/>
              </w:rPr>
              <w:t>Code</w:t>
            </w:r>
            <w:r>
              <w:rPr>
                <w:spacing w:val="-10"/>
                <w:sz w:val="20"/>
              </w:rPr>
              <w:t xml:space="preserve"> </w:t>
            </w:r>
            <w:r>
              <w:rPr>
                <w:sz w:val="20"/>
              </w:rPr>
              <w:t>populated</w:t>
            </w:r>
            <w:r>
              <w:rPr>
                <w:spacing w:val="-9"/>
                <w:sz w:val="20"/>
              </w:rPr>
              <w:t xml:space="preserve"> </w:t>
            </w:r>
            <w:r>
              <w:rPr>
                <w:sz w:val="20"/>
              </w:rPr>
              <w:t>with</w:t>
            </w:r>
            <w:r>
              <w:rPr>
                <w:spacing w:val="-9"/>
                <w:sz w:val="20"/>
              </w:rPr>
              <w:t xml:space="preserve"> </w:t>
            </w:r>
            <w:r>
              <w:rPr>
                <w:sz w:val="20"/>
              </w:rPr>
              <w:t>a Mathematics</w:t>
            </w:r>
            <w:r>
              <w:rPr>
                <w:spacing w:val="-9"/>
                <w:sz w:val="20"/>
              </w:rPr>
              <w:t xml:space="preserve"> </w:t>
            </w:r>
            <w:r>
              <w:rPr>
                <w:sz w:val="20"/>
              </w:rPr>
              <w:t>Subject,</w:t>
            </w:r>
          </w:p>
          <w:p w14:paraId="06402510" w14:textId="77777777" w:rsidR="005344E1" w:rsidRDefault="005344E1" w:rsidP="005344E1">
            <w:pPr>
              <w:pStyle w:val="TableParagraph"/>
              <w:numPr>
                <w:ilvl w:val="0"/>
                <w:numId w:val="2"/>
              </w:numPr>
              <w:tabs>
                <w:tab w:val="left" w:pos="303"/>
              </w:tabs>
              <w:spacing w:before="1" w:line="253" w:lineRule="exact"/>
              <w:ind w:hanging="185"/>
              <w:jc w:val="both"/>
              <w:rPr>
                <w:rFonts w:ascii="Symbol" w:hAnsi="Symbol"/>
                <w:sz w:val="20"/>
              </w:rPr>
            </w:pPr>
            <w:r>
              <w:rPr>
                <w:sz w:val="20"/>
              </w:rPr>
              <w:t>ASL</w:t>
            </w:r>
            <w:r>
              <w:rPr>
                <w:spacing w:val="-10"/>
                <w:sz w:val="20"/>
              </w:rPr>
              <w:t xml:space="preserve"> </w:t>
            </w:r>
            <w:r>
              <w:rPr>
                <w:sz w:val="20"/>
              </w:rPr>
              <w:t>Video</w:t>
            </w:r>
            <w:r>
              <w:rPr>
                <w:spacing w:val="-5"/>
                <w:sz w:val="20"/>
              </w:rPr>
              <w:t xml:space="preserve"> </w:t>
            </w:r>
            <w:r>
              <w:rPr>
                <w:sz w:val="20"/>
              </w:rPr>
              <w:t>must</w:t>
            </w:r>
            <w:r>
              <w:rPr>
                <w:spacing w:val="-4"/>
                <w:sz w:val="20"/>
              </w:rPr>
              <w:t xml:space="preserve"> </w:t>
            </w:r>
            <w:r>
              <w:rPr>
                <w:sz w:val="20"/>
              </w:rPr>
              <w:t>be</w:t>
            </w:r>
            <w:r>
              <w:rPr>
                <w:spacing w:val="-3"/>
                <w:sz w:val="20"/>
              </w:rPr>
              <w:t xml:space="preserve"> </w:t>
            </w:r>
            <w:r>
              <w:rPr>
                <w:sz w:val="20"/>
              </w:rPr>
              <w:t>left</w:t>
            </w:r>
            <w:r>
              <w:rPr>
                <w:spacing w:val="-14"/>
                <w:sz w:val="20"/>
              </w:rPr>
              <w:t xml:space="preserve"> </w:t>
            </w:r>
            <w:r>
              <w:rPr>
                <w:spacing w:val="-2"/>
                <w:sz w:val="20"/>
              </w:rPr>
              <w:t>blank,</w:t>
            </w:r>
          </w:p>
          <w:p w14:paraId="65DA9573" w14:textId="77777777" w:rsidR="005344E1" w:rsidRDefault="005344E1" w:rsidP="005344E1">
            <w:pPr>
              <w:pStyle w:val="TableParagraph"/>
              <w:numPr>
                <w:ilvl w:val="0"/>
                <w:numId w:val="2"/>
              </w:numPr>
              <w:tabs>
                <w:tab w:val="left" w:pos="303"/>
              </w:tabs>
              <w:ind w:right="1" w:hanging="180"/>
              <w:rPr>
                <w:rFonts w:ascii="Symbol" w:hAnsi="Symbol"/>
                <w:sz w:val="20"/>
              </w:rPr>
            </w:pPr>
            <w:r>
              <w:rPr>
                <w:sz w:val="20"/>
              </w:rPr>
              <w:t>Assistive</w:t>
            </w:r>
            <w:r>
              <w:rPr>
                <w:spacing w:val="-10"/>
                <w:sz w:val="20"/>
              </w:rPr>
              <w:t xml:space="preserve"> </w:t>
            </w:r>
            <w:r>
              <w:rPr>
                <w:sz w:val="20"/>
              </w:rPr>
              <w:t>Technology</w:t>
            </w:r>
            <w:r>
              <w:rPr>
                <w:spacing w:val="-10"/>
                <w:sz w:val="20"/>
              </w:rPr>
              <w:t xml:space="preserve"> </w:t>
            </w:r>
            <w:r>
              <w:rPr>
                <w:sz w:val="20"/>
              </w:rPr>
              <w:t>‐</w:t>
            </w:r>
            <w:r>
              <w:rPr>
                <w:spacing w:val="-10"/>
                <w:sz w:val="20"/>
              </w:rPr>
              <w:t xml:space="preserve"> </w:t>
            </w:r>
            <w:r>
              <w:rPr>
                <w:sz w:val="20"/>
              </w:rPr>
              <w:t>Screen</w:t>
            </w:r>
            <w:r>
              <w:rPr>
                <w:spacing w:val="-10"/>
                <w:sz w:val="20"/>
              </w:rPr>
              <w:t xml:space="preserve"> </w:t>
            </w:r>
            <w:r>
              <w:rPr>
                <w:sz w:val="20"/>
              </w:rPr>
              <w:t>Reader must be left blank,</w:t>
            </w:r>
          </w:p>
          <w:p w14:paraId="0DA4574A" w14:textId="77777777" w:rsidR="005344E1" w:rsidRDefault="005344E1" w:rsidP="005344E1">
            <w:pPr>
              <w:pStyle w:val="TableParagraph"/>
              <w:numPr>
                <w:ilvl w:val="0"/>
                <w:numId w:val="2"/>
              </w:numPr>
              <w:tabs>
                <w:tab w:val="left" w:pos="304"/>
              </w:tabs>
              <w:ind w:left="303" w:right="301" w:hanging="183"/>
              <w:rPr>
                <w:rFonts w:ascii="Symbol" w:hAnsi="Symbol"/>
                <w:sz w:val="20"/>
              </w:rPr>
            </w:pPr>
            <w:r>
              <w:rPr>
                <w:spacing w:val="-2"/>
                <w:sz w:val="20"/>
              </w:rPr>
              <w:t>Assistive</w:t>
            </w:r>
            <w:r>
              <w:rPr>
                <w:spacing w:val="-21"/>
                <w:sz w:val="20"/>
              </w:rPr>
              <w:t xml:space="preserve"> </w:t>
            </w:r>
            <w:r>
              <w:rPr>
                <w:spacing w:val="-2"/>
                <w:sz w:val="20"/>
              </w:rPr>
              <w:t>Technology</w:t>
            </w:r>
            <w:r>
              <w:rPr>
                <w:spacing w:val="-16"/>
                <w:sz w:val="20"/>
              </w:rPr>
              <w:t xml:space="preserve"> </w:t>
            </w:r>
            <w:r>
              <w:rPr>
                <w:spacing w:val="-2"/>
                <w:sz w:val="20"/>
              </w:rPr>
              <w:t>‐</w:t>
            </w:r>
            <w:r>
              <w:rPr>
                <w:spacing w:val="-20"/>
                <w:sz w:val="20"/>
              </w:rPr>
              <w:t xml:space="preserve"> </w:t>
            </w:r>
            <w:r>
              <w:rPr>
                <w:spacing w:val="-2"/>
                <w:sz w:val="20"/>
              </w:rPr>
              <w:t xml:space="preserve">Non‐Screen </w:t>
            </w:r>
            <w:r>
              <w:rPr>
                <w:sz w:val="20"/>
              </w:rPr>
              <w:t>Reader must be left blank,</w:t>
            </w:r>
          </w:p>
          <w:p w14:paraId="74B564AE" w14:textId="77777777" w:rsidR="005344E1" w:rsidRDefault="005344E1" w:rsidP="005344E1">
            <w:pPr>
              <w:pStyle w:val="TableParagraph"/>
              <w:numPr>
                <w:ilvl w:val="0"/>
                <w:numId w:val="2"/>
              </w:numPr>
              <w:tabs>
                <w:tab w:val="left" w:pos="302"/>
              </w:tabs>
              <w:ind w:left="301" w:right="399" w:hanging="180"/>
              <w:rPr>
                <w:rFonts w:ascii="Symbol" w:hAnsi="Symbol"/>
                <w:sz w:val="20"/>
              </w:rPr>
            </w:pPr>
            <w:r>
              <w:rPr>
                <w:sz w:val="20"/>
              </w:rPr>
              <w:t>and</w:t>
            </w:r>
            <w:r>
              <w:rPr>
                <w:spacing w:val="-10"/>
                <w:sz w:val="20"/>
              </w:rPr>
              <w:t xml:space="preserve"> </w:t>
            </w:r>
            <w:r>
              <w:rPr>
                <w:sz w:val="20"/>
              </w:rPr>
              <w:t>Text‐to‐Speech</w:t>
            </w:r>
            <w:r>
              <w:rPr>
                <w:spacing w:val="-10"/>
                <w:sz w:val="20"/>
              </w:rPr>
              <w:t xml:space="preserve"> </w:t>
            </w:r>
            <w:r>
              <w:rPr>
                <w:sz w:val="20"/>
              </w:rPr>
              <w:t>must</w:t>
            </w:r>
            <w:r>
              <w:rPr>
                <w:spacing w:val="-10"/>
                <w:sz w:val="20"/>
              </w:rPr>
              <w:t xml:space="preserve"> </w:t>
            </w:r>
            <w:r>
              <w:rPr>
                <w:sz w:val="20"/>
              </w:rPr>
              <w:t>be</w:t>
            </w:r>
            <w:r>
              <w:rPr>
                <w:spacing w:val="-10"/>
                <w:sz w:val="20"/>
              </w:rPr>
              <w:t xml:space="preserve"> </w:t>
            </w:r>
            <w:r>
              <w:rPr>
                <w:sz w:val="20"/>
              </w:rPr>
              <w:t xml:space="preserve">left </w:t>
            </w:r>
            <w:r>
              <w:rPr>
                <w:spacing w:val="-2"/>
                <w:sz w:val="20"/>
              </w:rPr>
              <w:t>blank.</w:t>
            </w:r>
          </w:p>
          <w:p w14:paraId="6F40552A" w14:textId="77777777" w:rsidR="005344E1" w:rsidRDefault="005344E1" w:rsidP="005776D4">
            <w:pPr>
              <w:pStyle w:val="TableParagraph"/>
              <w:spacing w:before="240"/>
              <w:ind w:left="74"/>
              <w:jc w:val="both"/>
              <w:rPr>
                <w:b/>
                <w:sz w:val="20"/>
              </w:rPr>
            </w:pPr>
            <w:r>
              <w:rPr>
                <w:sz w:val="20"/>
              </w:rPr>
              <w:t>For</w:t>
            </w:r>
            <w:r>
              <w:rPr>
                <w:spacing w:val="-7"/>
                <w:sz w:val="20"/>
              </w:rPr>
              <w:t xml:space="preserve"> </w:t>
            </w:r>
            <w:r>
              <w:rPr>
                <w:b/>
                <w:sz w:val="20"/>
              </w:rPr>
              <w:t>ELA/L</w:t>
            </w:r>
            <w:r>
              <w:rPr>
                <w:b/>
                <w:spacing w:val="-4"/>
                <w:sz w:val="20"/>
              </w:rPr>
              <w:t xml:space="preserve"> </w:t>
            </w:r>
            <w:r>
              <w:rPr>
                <w:b/>
                <w:spacing w:val="-2"/>
                <w:sz w:val="20"/>
              </w:rPr>
              <w:t>Tests:</w:t>
            </w:r>
          </w:p>
          <w:p w14:paraId="12102485" w14:textId="77777777" w:rsidR="005344E1" w:rsidRDefault="005344E1" w:rsidP="005344E1">
            <w:pPr>
              <w:pStyle w:val="TableParagraph"/>
              <w:numPr>
                <w:ilvl w:val="0"/>
                <w:numId w:val="2"/>
              </w:numPr>
              <w:tabs>
                <w:tab w:val="left" w:pos="303"/>
              </w:tabs>
              <w:spacing w:before="2"/>
              <w:ind w:right="268"/>
              <w:rPr>
                <w:rFonts w:ascii="Symbol" w:hAnsi="Symbol"/>
                <w:sz w:val="20"/>
              </w:rPr>
            </w:pPr>
            <w:r>
              <w:rPr>
                <w:sz w:val="20"/>
              </w:rPr>
              <w:t>Test</w:t>
            </w:r>
            <w:r>
              <w:rPr>
                <w:spacing w:val="-7"/>
                <w:sz w:val="20"/>
              </w:rPr>
              <w:t xml:space="preserve"> </w:t>
            </w:r>
            <w:r>
              <w:rPr>
                <w:sz w:val="20"/>
              </w:rPr>
              <w:t>Code</w:t>
            </w:r>
            <w:r>
              <w:rPr>
                <w:spacing w:val="-8"/>
                <w:sz w:val="20"/>
              </w:rPr>
              <w:t xml:space="preserve"> </w:t>
            </w:r>
            <w:r>
              <w:rPr>
                <w:sz w:val="20"/>
              </w:rPr>
              <w:t>populated</w:t>
            </w:r>
            <w:r>
              <w:rPr>
                <w:spacing w:val="-7"/>
                <w:sz w:val="20"/>
              </w:rPr>
              <w:t xml:space="preserve"> </w:t>
            </w:r>
            <w:r>
              <w:rPr>
                <w:sz w:val="20"/>
              </w:rPr>
              <w:t>with</w:t>
            </w:r>
            <w:r>
              <w:rPr>
                <w:spacing w:val="-7"/>
                <w:sz w:val="20"/>
              </w:rPr>
              <w:t xml:space="preserve"> </w:t>
            </w:r>
            <w:proofErr w:type="gramStart"/>
            <w:r>
              <w:rPr>
                <w:sz w:val="20"/>
              </w:rPr>
              <w:t>a</w:t>
            </w:r>
            <w:proofErr w:type="gramEnd"/>
            <w:r>
              <w:rPr>
                <w:spacing w:val="-8"/>
                <w:sz w:val="20"/>
              </w:rPr>
              <w:t xml:space="preserve"> </w:t>
            </w:r>
            <w:r>
              <w:rPr>
                <w:sz w:val="20"/>
              </w:rPr>
              <w:t xml:space="preserve">ELA/L </w:t>
            </w:r>
            <w:r>
              <w:rPr>
                <w:spacing w:val="-2"/>
                <w:sz w:val="20"/>
              </w:rPr>
              <w:t>Subject,</w:t>
            </w:r>
          </w:p>
          <w:p w14:paraId="1055CA53" w14:textId="77777777" w:rsidR="005344E1" w:rsidRDefault="005344E1" w:rsidP="005344E1">
            <w:pPr>
              <w:pStyle w:val="TableParagraph"/>
              <w:numPr>
                <w:ilvl w:val="0"/>
                <w:numId w:val="2"/>
              </w:numPr>
              <w:tabs>
                <w:tab w:val="left" w:pos="303"/>
              </w:tabs>
              <w:ind w:right="158"/>
              <w:rPr>
                <w:rFonts w:ascii="Symbol" w:hAnsi="Symbol"/>
                <w:sz w:val="20"/>
              </w:rPr>
            </w:pPr>
            <w:r>
              <w:rPr>
                <w:sz w:val="20"/>
              </w:rPr>
              <w:t>Student</w:t>
            </w:r>
            <w:r>
              <w:rPr>
                <w:spacing w:val="-12"/>
                <w:sz w:val="20"/>
              </w:rPr>
              <w:t xml:space="preserve"> </w:t>
            </w:r>
            <w:r>
              <w:rPr>
                <w:sz w:val="20"/>
              </w:rPr>
              <w:t>with</w:t>
            </w:r>
            <w:r>
              <w:rPr>
                <w:spacing w:val="-11"/>
                <w:sz w:val="20"/>
              </w:rPr>
              <w:t xml:space="preserve"> </w:t>
            </w:r>
            <w:r>
              <w:rPr>
                <w:sz w:val="20"/>
              </w:rPr>
              <w:t>Disabilities</w:t>
            </w:r>
            <w:r>
              <w:rPr>
                <w:spacing w:val="-11"/>
                <w:sz w:val="20"/>
              </w:rPr>
              <w:t xml:space="preserve"> </w:t>
            </w:r>
            <w:r>
              <w:rPr>
                <w:sz w:val="20"/>
              </w:rPr>
              <w:t>populated with either 504”, “IEP”, OR “B”,</w:t>
            </w:r>
          </w:p>
          <w:p w14:paraId="463F9AFC" w14:textId="77777777" w:rsidR="005344E1" w:rsidRDefault="005344E1" w:rsidP="005344E1">
            <w:pPr>
              <w:pStyle w:val="TableParagraph"/>
              <w:numPr>
                <w:ilvl w:val="0"/>
                <w:numId w:val="2"/>
              </w:numPr>
              <w:tabs>
                <w:tab w:val="left" w:pos="303"/>
              </w:tabs>
              <w:spacing w:before="8" w:line="253" w:lineRule="exact"/>
              <w:ind w:hanging="184"/>
              <w:rPr>
                <w:rFonts w:ascii="Symbol" w:hAnsi="Symbol"/>
                <w:sz w:val="20"/>
              </w:rPr>
            </w:pPr>
            <w:r>
              <w:rPr>
                <w:sz w:val="20"/>
              </w:rPr>
              <w:t>ASL</w:t>
            </w:r>
            <w:r>
              <w:rPr>
                <w:spacing w:val="-10"/>
                <w:sz w:val="20"/>
              </w:rPr>
              <w:t xml:space="preserve"> </w:t>
            </w:r>
            <w:r>
              <w:rPr>
                <w:sz w:val="20"/>
              </w:rPr>
              <w:t>Video</w:t>
            </w:r>
            <w:r>
              <w:rPr>
                <w:spacing w:val="-5"/>
                <w:sz w:val="20"/>
              </w:rPr>
              <w:t xml:space="preserve"> </w:t>
            </w:r>
            <w:r>
              <w:rPr>
                <w:sz w:val="20"/>
              </w:rPr>
              <w:t>must</w:t>
            </w:r>
            <w:r>
              <w:rPr>
                <w:spacing w:val="-4"/>
                <w:sz w:val="20"/>
              </w:rPr>
              <w:t xml:space="preserve"> </w:t>
            </w:r>
            <w:r>
              <w:rPr>
                <w:sz w:val="20"/>
              </w:rPr>
              <w:t>be</w:t>
            </w:r>
            <w:r>
              <w:rPr>
                <w:spacing w:val="-3"/>
                <w:sz w:val="20"/>
              </w:rPr>
              <w:t xml:space="preserve"> </w:t>
            </w:r>
            <w:r>
              <w:rPr>
                <w:sz w:val="20"/>
              </w:rPr>
              <w:t>left</w:t>
            </w:r>
            <w:r>
              <w:rPr>
                <w:spacing w:val="-14"/>
                <w:sz w:val="20"/>
              </w:rPr>
              <w:t xml:space="preserve"> </w:t>
            </w:r>
            <w:r>
              <w:rPr>
                <w:spacing w:val="-2"/>
                <w:sz w:val="20"/>
              </w:rPr>
              <w:t>blank,</w:t>
            </w:r>
          </w:p>
          <w:p w14:paraId="11297E4E" w14:textId="77777777" w:rsidR="005344E1" w:rsidRDefault="005344E1" w:rsidP="005344E1">
            <w:pPr>
              <w:pStyle w:val="TableParagraph"/>
              <w:numPr>
                <w:ilvl w:val="0"/>
                <w:numId w:val="2"/>
              </w:numPr>
              <w:tabs>
                <w:tab w:val="left" w:pos="304"/>
              </w:tabs>
              <w:ind w:left="303" w:right="1" w:hanging="180"/>
              <w:rPr>
                <w:rFonts w:ascii="Symbol" w:hAnsi="Symbol"/>
                <w:sz w:val="20"/>
              </w:rPr>
            </w:pPr>
            <w:r>
              <w:rPr>
                <w:sz w:val="20"/>
              </w:rPr>
              <w:t>Assistive</w:t>
            </w:r>
            <w:r>
              <w:rPr>
                <w:spacing w:val="-10"/>
                <w:sz w:val="20"/>
              </w:rPr>
              <w:t xml:space="preserve"> </w:t>
            </w:r>
            <w:r>
              <w:rPr>
                <w:sz w:val="20"/>
              </w:rPr>
              <w:t>Technology</w:t>
            </w:r>
            <w:r>
              <w:rPr>
                <w:spacing w:val="-10"/>
                <w:sz w:val="20"/>
              </w:rPr>
              <w:t xml:space="preserve"> </w:t>
            </w:r>
            <w:r>
              <w:rPr>
                <w:sz w:val="20"/>
              </w:rPr>
              <w:t>‐</w:t>
            </w:r>
            <w:r>
              <w:rPr>
                <w:spacing w:val="-11"/>
                <w:sz w:val="20"/>
              </w:rPr>
              <w:t xml:space="preserve"> </w:t>
            </w:r>
            <w:r>
              <w:rPr>
                <w:sz w:val="20"/>
              </w:rPr>
              <w:t>Screen</w:t>
            </w:r>
            <w:r>
              <w:rPr>
                <w:spacing w:val="-10"/>
                <w:sz w:val="20"/>
              </w:rPr>
              <w:t xml:space="preserve"> </w:t>
            </w:r>
            <w:r>
              <w:rPr>
                <w:sz w:val="20"/>
              </w:rPr>
              <w:t>Reader must be left blank,</w:t>
            </w:r>
          </w:p>
          <w:p w14:paraId="7FDF381F" w14:textId="77777777" w:rsidR="005344E1" w:rsidRDefault="005344E1" w:rsidP="005344E1">
            <w:pPr>
              <w:pStyle w:val="TableParagraph"/>
              <w:numPr>
                <w:ilvl w:val="0"/>
                <w:numId w:val="2"/>
              </w:numPr>
              <w:tabs>
                <w:tab w:val="left" w:pos="304"/>
              </w:tabs>
              <w:ind w:left="303" w:right="245"/>
              <w:rPr>
                <w:rFonts w:ascii="Symbol" w:hAnsi="Symbol"/>
                <w:sz w:val="20"/>
              </w:rPr>
            </w:pPr>
            <w:r>
              <w:rPr>
                <w:sz w:val="20"/>
              </w:rPr>
              <w:t>Assistive</w:t>
            </w:r>
            <w:r>
              <w:rPr>
                <w:spacing w:val="-12"/>
                <w:sz w:val="20"/>
              </w:rPr>
              <w:t xml:space="preserve"> </w:t>
            </w:r>
            <w:r>
              <w:rPr>
                <w:sz w:val="20"/>
              </w:rPr>
              <w:t>Technology</w:t>
            </w:r>
            <w:r>
              <w:rPr>
                <w:spacing w:val="-11"/>
                <w:sz w:val="20"/>
              </w:rPr>
              <w:t xml:space="preserve"> </w:t>
            </w:r>
            <w:r>
              <w:rPr>
                <w:sz w:val="20"/>
              </w:rPr>
              <w:t>‐</w:t>
            </w:r>
            <w:r>
              <w:rPr>
                <w:spacing w:val="-11"/>
                <w:sz w:val="20"/>
              </w:rPr>
              <w:t xml:space="preserve"> </w:t>
            </w:r>
            <w:r>
              <w:rPr>
                <w:sz w:val="20"/>
              </w:rPr>
              <w:t>Non‐Screen Reader must be left blank,</w:t>
            </w:r>
          </w:p>
          <w:p w14:paraId="3178E989" w14:textId="77777777" w:rsidR="005344E1" w:rsidRDefault="005344E1" w:rsidP="005344E1">
            <w:pPr>
              <w:pStyle w:val="TableParagraph"/>
              <w:numPr>
                <w:ilvl w:val="0"/>
                <w:numId w:val="2"/>
              </w:numPr>
              <w:tabs>
                <w:tab w:val="left" w:pos="302"/>
              </w:tabs>
              <w:ind w:left="301" w:right="52" w:hanging="180"/>
              <w:rPr>
                <w:rFonts w:ascii="Symbol" w:hAnsi="Symbol"/>
                <w:sz w:val="20"/>
              </w:rPr>
            </w:pPr>
            <w:r>
              <w:rPr>
                <w:sz w:val="20"/>
              </w:rPr>
              <w:t>Closed</w:t>
            </w:r>
            <w:r>
              <w:rPr>
                <w:spacing w:val="-7"/>
                <w:sz w:val="20"/>
              </w:rPr>
              <w:t xml:space="preserve"> </w:t>
            </w:r>
            <w:r>
              <w:rPr>
                <w:sz w:val="20"/>
              </w:rPr>
              <w:t>Captioning</w:t>
            </w:r>
            <w:r>
              <w:rPr>
                <w:spacing w:val="-7"/>
                <w:sz w:val="20"/>
              </w:rPr>
              <w:t xml:space="preserve"> </w:t>
            </w:r>
            <w:r>
              <w:rPr>
                <w:sz w:val="20"/>
              </w:rPr>
              <w:t>for</w:t>
            </w:r>
            <w:r>
              <w:rPr>
                <w:spacing w:val="-9"/>
                <w:sz w:val="20"/>
              </w:rPr>
              <w:t xml:space="preserve"> </w:t>
            </w:r>
            <w:r>
              <w:rPr>
                <w:sz w:val="20"/>
              </w:rPr>
              <w:t>ELA/L</w:t>
            </w:r>
            <w:r>
              <w:rPr>
                <w:spacing w:val="-10"/>
                <w:sz w:val="20"/>
              </w:rPr>
              <w:t xml:space="preserve"> </w:t>
            </w:r>
            <w:r>
              <w:rPr>
                <w:sz w:val="20"/>
              </w:rPr>
              <w:t>must</w:t>
            </w:r>
            <w:r>
              <w:rPr>
                <w:spacing w:val="-7"/>
                <w:sz w:val="20"/>
              </w:rPr>
              <w:t xml:space="preserve"> </w:t>
            </w:r>
            <w:r>
              <w:rPr>
                <w:sz w:val="20"/>
              </w:rPr>
              <w:t>be left</w:t>
            </w:r>
            <w:r>
              <w:rPr>
                <w:spacing w:val="-1"/>
                <w:sz w:val="20"/>
              </w:rPr>
              <w:t xml:space="preserve"> </w:t>
            </w:r>
            <w:r>
              <w:rPr>
                <w:sz w:val="20"/>
              </w:rPr>
              <w:t>blank,</w:t>
            </w:r>
          </w:p>
          <w:p w14:paraId="06A3F262" w14:textId="77777777" w:rsidR="005344E1" w:rsidRDefault="005344E1" w:rsidP="005344E1">
            <w:pPr>
              <w:pStyle w:val="TableParagraph"/>
              <w:numPr>
                <w:ilvl w:val="0"/>
                <w:numId w:val="2"/>
              </w:numPr>
              <w:tabs>
                <w:tab w:val="left" w:pos="303"/>
              </w:tabs>
              <w:ind w:right="63"/>
              <w:rPr>
                <w:rFonts w:ascii="Symbol" w:hAnsi="Symbol"/>
                <w:sz w:val="20"/>
              </w:rPr>
            </w:pPr>
            <w:r>
              <w:rPr>
                <w:sz w:val="20"/>
              </w:rPr>
              <w:t>Refreshable</w:t>
            </w:r>
            <w:r>
              <w:rPr>
                <w:spacing w:val="-10"/>
                <w:sz w:val="20"/>
              </w:rPr>
              <w:t xml:space="preserve"> </w:t>
            </w:r>
            <w:r>
              <w:rPr>
                <w:sz w:val="20"/>
              </w:rPr>
              <w:t>Braille</w:t>
            </w:r>
            <w:r>
              <w:rPr>
                <w:spacing w:val="-10"/>
                <w:sz w:val="20"/>
              </w:rPr>
              <w:t xml:space="preserve"> </w:t>
            </w:r>
            <w:r>
              <w:rPr>
                <w:sz w:val="20"/>
              </w:rPr>
              <w:t>Display</w:t>
            </w:r>
            <w:r>
              <w:rPr>
                <w:spacing w:val="-10"/>
                <w:sz w:val="20"/>
              </w:rPr>
              <w:t xml:space="preserve"> </w:t>
            </w:r>
            <w:r>
              <w:rPr>
                <w:sz w:val="20"/>
              </w:rPr>
              <w:t>for</w:t>
            </w:r>
            <w:r>
              <w:rPr>
                <w:spacing w:val="-10"/>
                <w:sz w:val="20"/>
              </w:rPr>
              <w:t xml:space="preserve"> </w:t>
            </w:r>
            <w:r>
              <w:rPr>
                <w:sz w:val="20"/>
              </w:rPr>
              <w:t>ELA/L must be left blank,</w:t>
            </w:r>
          </w:p>
          <w:p w14:paraId="39E702A7" w14:textId="5A964343" w:rsidR="005344E1" w:rsidRDefault="005344E1" w:rsidP="005344E1">
            <w:pPr>
              <w:pStyle w:val="TableParagraph"/>
              <w:spacing w:before="2"/>
              <w:ind w:left="75"/>
              <w:rPr>
                <w:b/>
                <w:sz w:val="18"/>
              </w:rPr>
            </w:pPr>
            <w:r>
              <w:rPr>
                <w:sz w:val="20"/>
              </w:rPr>
              <w:t>and</w:t>
            </w:r>
            <w:r>
              <w:rPr>
                <w:spacing w:val="-10"/>
                <w:sz w:val="20"/>
              </w:rPr>
              <w:t xml:space="preserve"> </w:t>
            </w:r>
            <w:r>
              <w:rPr>
                <w:sz w:val="20"/>
              </w:rPr>
              <w:t>Text‐to‐Speech</w:t>
            </w:r>
            <w:r>
              <w:rPr>
                <w:spacing w:val="-10"/>
                <w:sz w:val="20"/>
              </w:rPr>
              <w:t xml:space="preserve"> </w:t>
            </w:r>
            <w:r>
              <w:rPr>
                <w:sz w:val="20"/>
              </w:rPr>
              <w:t>must</w:t>
            </w:r>
            <w:r>
              <w:rPr>
                <w:spacing w:val="-10"/>
                <w:sz w:val="20"/>
              </w:rPr>
              <w:t xml:space="preserve"> </w:t>
            </w:r>
            <w:r>
              <w:rPr>
                <w:sz w:val="20"/>
              </w:rPr>
              <w:t>be</w:t>
            </w:r>
            <w:r>
              <w:rPr>
                <w:spacing w:val="-10"/>
                <w:sz w:val="20"/>
              </w:rPr>
              <w:t xml:space="preserve"> </w:t>
            </w:r>
            <w:r>
              <w:rPr>
                <w:sz w:val="20"/>
              </w:rPr>
              <w:t xml:space="preserve">left </w:t>
            </w:r>
            <w:r>
              <w:rPr>
                <w:spacing w:val="-2"/>
                <w:sz w:val="20"/>
              </w:rPr>
              <w:t>blank.</w:t>
            </w:r>
          </w:p>
        </w:tc>
        <w:tc>
          <w:tcPr>
            <w:tcW w:w="1528" w:type="dxa"/>
            <w:shd w:val="clear" w:color="auto" w:fill="auto"/>
          </w:tcPr>
          <w:p w14:paraId="519F3AE1" w14:textId="77777777" w:rsidR="005344E1" w:rsidRDefault="005344E1" w:rsidP="005344E1">
            <w:pPr>
              <w:pStyle w:val="TableParagraph"/>
              <w:ind w:left="76" w:right="265"/>
              <w:rPr>
                <w:sz w:val="20"/>
              </w:rPr>
            </w:pPr>
            <w:r>
              <w:rPr>
                <w:b/>
                <w:spacing w:val="-6"/>
                <w:sz w:val="20"/>
              </w:rPr>
              <w:t>01</w:t>
            </w:r>
            <w:r>
              <w:rPr>
                <w:b/>
                <w:spacing w:val="-10"/>
                <w:sz w:val="20"/>
              </w:rPr>
              <w:t xml:space="preserve"> </w:t>
            </w:r>
            <w:r>
              <w:rPr>
                <w:spacing w:val="-6"/>
                <w:sz w:val="20"/>
              </w:rPr>
              <w:t>=</w:t>
            </w:r>
            <w:r>
              <w:rPr>
                <w:spacing w:val="-11"/>
                <w:sz w:val="20"/>
              </w:rPr>
              <w:t xml:space="preserve"> </w:t>
            </w:r>
            <w:r>
              <w:rPr>
                <w:spacing w:val="-6"/>
                <w:sz w:val="20"/>
              </w:rPr>
              <w:t>Human</w:t>
            </w:r>
            <w:r>
              <w:rPr>
                <w:spacing w:val="-2"/>
                <w:sz w:val="20"/>
              </w:rPr>
              <w:t xml:space="preserve"> Signer</w:t>
            </w:r>
          </w:p>
          <w:p w14:paraId="64A2A5E6" w14:textId="77777777" w:rsidR="005344E1" w:rsidRDefault="005344E1" w:rsidP="005344E1">
            <w:pPr>
              <w:pStyle w:val="TableParagraph"/>
              <w:ind w:left="76" w:right="-14" w:hanging="3"/>
              <w:rPr>
                <w:sz w:val="20"/>
              </w:rPr>
            </w:pPr>
            <w:r>
              <w:rPr>
                <w:b/>
                <w:sz w:val="20"/>
              </w:rPr>
              <w:t>02</w:t>
            </w:r>
            <w:r>
              <w:rPr>
                <w:b/>
                <w:spacing w:val="-9"/>
                <w:sz w:val="20"/>
              </w:rPr>
              <w:t xml:space="preserve"> </w:t>
            </w:r>
            <w:r>
              <w:rPr>
                <w:sz w:val="20"/>
              </w:rPr>
              <w:t>=</w:t>
            </w:r>
            <w:r>
              <w:rPr>
                <w:spacing w:val="-10"/>
                <w:sz w:val="20"/>
              </w:rPr>
              <w:t xml:space="preserve"> </w:t>
            </w:r>
            <w:r>
              <w:rPr>
                <w:sz w:val="20"/>
              </w:rPr>
              <w:t>Human</w:t>
            </w:r>
            <w:r>
              <w:rPr>
                <w:spacing w:val="-10"/>
                <w:sz w:val="20"/>
              </w:rPr>
              <w:t xml:space="preserve"> </w:t>
            </w:r>
            <w:r>
              <w:rPr>
                <w:sz w:val="20"/>
              </w:rPr>
              <w:t xml:space="preserve">Read </w:t>
            </w:r>
            <w:r>
              <w:rPr>
                <w:spacing w:val="-4"/>
                <w:sz w:val="20"/>
              </w:rPr>
              <w:t>Aloud</w:t>
            </w:r>
          </w:p>
          <w:p w14:paraId="6E5D8107" w14:textId="4EC3526E" w:rsidR="005344E1" w:rsidRDefault="005344E1" w:rsidP="005344E1">
            <w:pPr>
              <w:pStyle w:val="TableParagraph"/>
              <w:ind w:left="75" w:right="246"/>
              <w:rPr>
                <w:b/>
                <w:sz w:val="20"/>
              </w:rPr>
            </w:pPr>
            <w:r>
              <w:rPr>
                <w:spacing w:val="-2"/>
                <w:sz w:val="20"/>
              </w:rPr>
              <w:t>Blank</w:t>
            </w:r>
          </w:p>
        </w:tc>
        <w:tc>
          <w:tcPr>
            <w:tcW w:w="989" w:type="dxa"/>
            <w:shd w:val="clear" w:color="auto" w:fill="auto"/>
          </w:tcPr>
          <w:p w14:paraId="142BEADF" w14:textId="363E12B0" w:rsidR="005344E1" w:rsidRDefault="005344E1" w:rsidP="005344E1">
            <w:pPr>
              <w:pStyle w:val="TableParagraph"/>
              <w:spacing w:line="185" w:lineRule="exact"/>
              <w:ind w:left="234" w:right="146"/>
              <w:jc w:val="center"/>
              <w:rPr>
                <w:sz w:val="20"/>
              </w:rPr>
            </w:pPr>
            <w:r>
              <w:rPr>
                <w:sz w:val="20"/>
              </w:rPr>
              <w:t>N</w:t>
            </w:r>
          </w:p>
        </w:tc>
        <w:tc>
          <w:tcPr>
            <w:tcW w:w="1169" w:type="dxa"/>
            <w:shd w:val="clear" w:color="auto" w:fill="auto"/>
          </w:tcPr>
          <w:p w14:paraId="73DE3444" w14:textId="065FC3C8" w:rsidR="005344E1" w:rsidRDefault="005344E1" w:rsidP="005344E1">
            <w:pPr>
              <w:pStyle w:val="TableParagraph"/>
              <w:spacing w:before="15" w:line="243" w:lineRule="exact"/>
              <w:ind w:left="144"/>
              <w:rPr>
                <w:sz w:val="20"/>
              </w:rPr>
            </w:pPr>
            <w:r>
              <w:rPr>
                <w:sz w:val="20"/>
              </w:rPr>
              <w:t xml:space="preserve">1s ‐ </w:t>
            </w:r>
            <w:r>
              <w:rPr>
                <w:sz w:val="16"/>
              </w:rPr>
              <w:t>Math</w:t>
            </w:r>
            <w:r>
              <w:rPr>
                <w:spacing w:val="40"/>
                <w:sz w:val="16"/>
              </w:rPr>
              <w:t xml:space="preserve"> </w:t>
            </w:r>
            <w:r>
              <w:rPr>
                <w:sz w:val="20"/>
              </w:rPr>
              <w:t xml:space="preserve">3k ‐ </w:t>
            </w:r>
            <w:r>
              <w:rPr>
                <w:sz w:val="16"/>
              </w:rPr>
              <w:t>ELA/L</w:t>
            </w:r>
            <w:r>
              <w:rPr>
                <w:spacing w:val="40"/>
                <w:sz w:val="16"/>
              </w:rPr>
              <w:t xml:space="preserve"> </w:t>
            </w:r>
            <w:r>
              <w:rPr>
                <w:sz w:val="20"/>
              </w:rPr>
              <w:t>1x</w:t>
            </w:r>
            <w:r>
              <w:rPr>
                <w:spacing w:val="-9"/>
                <w:sz w:val="20"/>
              </w:rPr>
              <w:t xml:space="preserve"> </w:t>
            </w:r>
            <w:r>
              <w:rPr>
                <w:sz w:val="20"/>
              </w:rPr>
              <w:t>‐</w:t>
            </w:r>
            <w:r>
              <w:rPr>
                <w:spacing w:val="-6"/>
                <w:sz w:val="20"/>
              </w:rPr>
              <w:t xml:space="preserve"> </w:t>
            </w:r>
            <w:r>
              <w:rPr>
                <w:spacing w:val="-2"/>
                <w:sz w:val="16"/>
              </w:rPr>
              <w:t>Spanish</w:t>
            </w:r>
          </w:p>
        </w:tc>
      </w:tr>
      <w:tr w:rsidR="005776D4" w14:paraId="7FE2E988" w14:textId="77777777" w:rsidTr="005776D4">
        <w:trPr>
          <w:trHeight w:val="883"/>
        </w:trPr>
        <w:tc>
          <w:tcPr>
            <w:tcW w:w="1440" w:type="dxa"/>
            <w:shd w:val="clear" w:color="auto" w:fill="auto"/>
          </w:tcPr>
          <w:p w14:paraId="7898A1FA" w14:textId="4EEC1F92" w:rsidR="005776D4" w:rsidRDefault="005776D4" w:rsidP="005776D4">
            <w:pPr>
              <w:pStyle w:val="TableParagraph"/>
              <w:spacing w:line="191" w:lineRule="exact"/>
              <w:ind w:left="64" w:right="-15"/>
              <w:rPr>
                <w:spacing w:val="-5"/>
                <w:sz w:val="20"/>
              </w:rPr>
            </w:pPr>
            <w:r>
              <w:rPr>
                <w:spacing w:val="-5"/>
                <w:sz w:val="20"/>
              </w:rPr>
              <w:lastRenderedPageBreak/>
              <w:t>CI</w:t>
            </w:r>
          </w:p>
        </w:tc>
        <w:tc>
          <w:tcPr>
            <w:tcW w:w="1590" w:type="dxa"/>
            <w:shd w:val="clear" w:color="auto" w:fill="auto"/>
          </w:tcPr>
          <w:p w14:paraId="53841674" w14:textId="77777777" w:rsidR="005776D4" w:rsidRDefault="005776D4" w:rsidP="005776D4">
            <w:pPr>
              <w:pStyle w:val="TableParagraph"/>
              <w:spacing w:line="222" w:lineRule="exact"/>
              <w:ind w:left="69"/>
              <w:rPr>
                <w:sz w:val="20"/>
              </w:rPr>
            </w:pPr>
            <w:r>
              <w:rPr>
                <w:sz w:val="20"/>
              </w:rPr>
              <w:t>Unique</w:t>
            </w:r>
            <w:r>
              <w:rPr>
                <w:spacing w:val="-7"/>
                <w:sz w:val="20"/>
              </w:rPr>
              <w:t xml:space="preserve"> </w:t>
            </w:r>
            <w:r>
              <w:rPr>
                <w:spacing w:val="-2"/>
                <w:sz w:val="20"/>
              </w:rPr>
              <w:t>Accommodation</w:t>
            </w:r>
          </w:p>
          <w:p w14:paraId="0D5E47FF" w14:textId="77777777" w:rsidR="005776D4" w:rsidRDefault="005776D4" w:rsidP="005776D4">
            <w:pPr>
              <w:pStyle w:val="TableParagraph"/>
              <w:spacing w:before="142"/>
              <w:ind w:left="454"/>
              <w:rPr>
                <w:b/>
                <w:sz w:val="16"/>
              </w:rPr>
            </w:pPr>
            <w:r>
              <w:rPr>
                <w:b/>
                <w:sz w:val="16"/>
              </w:rPr>
              <w:t>CBT</w:t>
            </w:r>
            <w:r>
              <w:rPr>
                <w:b/>
                <w:spacing w:val="-6"/>
                <w:sz w:val="16"/>
              </w:rPr>
              <w:t xml:space="preserve"> </w:t>
            </w:r>
            <w:r>
              <w:rPr>
                <w:b/>
                <w:spacing w:val="-5"/>
                <w:sz w:val="16"/>
              </w:rPr>
              <w:t>PBT</w:t>
            </w:r>
          </w:p>
          <w:p w14:paraId="128AED22" w14:textId="74FCABAB" w:rsidR="005776D4" w:rsidRDefault="005776D4" w:rsidP="005776D4">
            <w:pPr>
              <w:pStyle w:val="TableParagraph"/>
              <w:ind w:left="70" w:hanging="2"/>
              <w:rPr>
                <w:sz w:val="20"/>
              </w:rPr>
            </w:pPr>
            <w:r>
              <w:rPr>
                <w:b/>
                <w:sz w:val="16"/>
              </w:rPr>
              <w:t>ELA/L</w:t>
            </w:r>
            <w:r>
              <w:rPr>
                <w:b/>
                <w:spacing w:val="-9"/>
                <w:sz w:val="16"/>
              </w:rPr>
              <w:t xml:space="preserve"> </w:t>
            </w:r>
            <w:r>
              <w:rPr>
                <w:b/>
                <w:spacing w:val="-4"/>
                <w:sz w:val="16"/>
              </w:rPr>
              <w:t>Math</w:t>
            </w:r>
          </w:p>
        </w:tc>
        <w:tc>
          <w:tcPr>
            <w:tcW w:w="878" w:type="dxa"/>
            <w:shd w:val="clear" w:color="auto" w:fill="auto"/>
          </w:tcPr>
          <w:p w14:paraId="76B7E7D2" w14:textId="1C52BB81" w:rsidR="005776D4" w:rsidRDefault="005776D4" w:rsidP="005776D4">
            <w:pPr>
              <w:pStyle w:val="TableParagraph"/>
              <w:spacing w:line="191" w:lineRule="exact"/>
              <w:ind w:left="73" w:right="3"/>
              <w:jc w:val="center"/>
              <w:rPr>
                <w:sz w:val="20"/>
              </w:rPr>
            </w:pPr>
            <w:r>
              <w:rPr>
                <w:sz w:val="20"/>
              </w:rPr>
              <w:t>N</w:t>
            </w:r>
          </w:p>
        </w:tc>
        <w:tc>
          <w:tcPr>
            <w:tcW w:w="649" w:type="dxa"/>
            <w:shd w:val="clear" w:color="auto" w:fill="auto"/>
          </w:tcPr>
          <w:p w14:paraId="08456585" w14:textId="2CF00B6C" w:rsidR="005776D4" w:rsidRDefault="005776D4" w:rsidP="005776D4">
            <w:pPr>
              <w:pStyle w:val="TableParagraph"/>
              <w:spacing w:line="191" w:lineRule="exact"/>
              <w:ind w:left="152"/>
              <w:rPr>
                <w:sz w:val="20"/>
              </w:rPr>
            </w:pPr>
            <w:r>
              <w:rPr>
                <w:sz w:val="20"/>
              </w:rPr>
              <w:t>1</w:t>
            </w:r>
          </w:p>
        </w:tc>
        <w:tc>
          <w:tcPr>
            <w:tcW w:w="2879" w:type="dxa"/>
            <w:shd w:val="clear" w:color="auto" w:fill="auto"/>
          </w:tcPr>
          <w:p w14:paraId="0FF2F39F" w14:textId="77777777" w:rsidR="005776D4" w:rsidRDefault="005776D4" w:rsidP="005776D4">
            <w:pPr>
              <w:pStyle w:val="TableParagraph"/>
              <w:spacing w:line="202" w:lineRule="exact"/>
              <w:ind w:left="72"/>
              <w:rPr>
                <w:sz w:val="20"/>
              </w:rPr>
            </w:pPr>
            <w:r>
              <w:rPr>
                <w:sz w:val="20"/>
              </w:rPr>
              <w:t>An</w:t>
            </w:r>
            <w:r>
              <w:rPr>
                <w:spacing w:val="-8"/>
                <w:sz w:val="20"/>
              </w:rPr>
              <w:t xml:space="preserve"> </w:t>
            </w:r>
            <w:r>
              <w:rPr>
                <w:sz w:val="20"/>
              </w:rPr>
              <w:t>accommodation</w:t>
            </w:r>
            <w:r>
              <w:rPr>
                <w:spacing w:val="-7"/>
                <w:sz w:val="20"/>
              </w:rPr>
              <w:t xml:space="preserve"> </w:t>
            </w:r>
            <w:r>
              <w:rPr>
                <w:sz w:val="20"/>
              </w:rPr>
              <w:t>required</w:t>
            </w:r>
            <w:r>
              <w:rPr>
                <w:spacing w:val="-10"/>
                <w:sz w:val="20"/>
              </w:rPr>
              <w:t xml:space="preserve"> </w:t>
            </w:r>
            <w:r>
              <w:rPr>
                <w:sz w:val="20"/>
              </w:rPr>
              <w:t>for</w:t>
            </w:r>
            <w:r>
              <w:rPr>
                <w:spacing w:val="-8"/>
                <w:sz w:val="20"/>
              </w:rPr>
              <w:t xml:space="preserve"> </w:t>
            </w:r>
            <w:r>
              <w:rPr>
                <w:spacing w:val="-10"/>
                <w:sz w:val="20"/>
              </w:rPr>
              <w:t>a</w:t>
            </w:r>
          </w:p>
          <w:p w14:paraId="6954471A" w14:textId="7678D5E1" w:rsidR="005776D4" w:rsidRDefault="005776D4" w:rsidP="005776D4">
            <w:pPr>
              <w:pStyle w:val="TableParagraph"/>
              <w:ind w:left="73" w:hanging="2"/>
              <w:rPr>
                <w:sz w:val="20"/>
              </w:rPr>
            </w:pPr>
            <w:r>
              <w:rPr>
                <w:sz w:val="20"/>
              </w:rPr>
              <w:t>student with a disability or an English Learner that is not listed</w:t>
            </w:r>
            <w:r>
              <w:rPr>
                <w:spacing w:val="80"/>
                <w:sz w:val="20"/>
              </w:rPr>
              <w:t xml:space="preserve"> </w:t>
            </w:r>
            <w:r>
              <w:rPr>
                <w:sz w:val="20"/>
              </w:rPr>
              <w:t>in the Accessibility Features and Accommodations Manual but is identified</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student’s</w:t>
            </w:r>
            <w:r>
              <w:rPr>
                <w:spacing w:val="-8"/>
                <w:sz w:val="20"/>
              </w:rPr>
              <w:t xml:space="preserve"> </w:t>
            </w:r>
            <w:r>
              <w:rPr>
                <w:sz w:val="20"/>
              </w:rPr>
              <w:t>IEP,</w:t>
            </w:r>
            <w:r>
              <w:rPr>
                <w:spacing w:val="-6"/>
                <w:sz w:val="20"/>
              </w:rPr>
              <w:t xml:space="preserve"> </w:t>
            </w:r>
            <w:r>
              <w:rPr>
                <w:sz w:val="20"/>
              </w:rPr>
              <w:t>504 plan</w:t>
            </w:r>
            <w:r>
              <w:rPr>
                <w:spacing w:val="-4"/>
                <w:sz w:val="20"/>
              </w:rPr>
              <w:t xml:space="preserve"> </w:t>
            </w:r>
            <w:r>
              <w:rPr>
                <w:sz w:val="20"/>
              </w:rPr>
              <w:t>or</w:t>
            </w:r>
            <w:r>
              <w:rPr>
                <w:spacing w:val="-5"/>
                <w:sz w:val="20"/>
              </w:rPr>
              <w:t xml:space="preserve"> </w:t>
            </w:r>
            <w:r>
              <w:rPr>
                <w:sz w:val="20"/>
              </w:rPr>
              <w:t>EL</w:t>
            </w:r>
            <w:r>
              <w:rPr>
                <w:spacing w:val="-5"/>
                <w:sz w:val="20"/>
              </w:rPr>
              <w:t xml:space="preserve"> </w:t>
            </w:r>
            <w:r>
              <w:rPr>
                <w:sz w:val="20"/>
              </w:rPr>
              <w:t>plan</w:t>
            </w:r>
            <w:r>
              <w:rPr>
                <w:spacing w:val="-5"/>
                <w:sz w:val="20"/>
              </w:rPr>
              <w:t xml:space="preserve"> </w:t>
            </w:r>
            <w:r>
              <w:rPr>
                <w:sz w:val="20"/>
              </w:rPr>
              <w:t>(if</w:t>
            </w:r>
            <w:r>
              <w:rPr>
                <w:spacing w:val="-4"/>
                <w:sz w:val="20"/>
              </w:rPr>
              <w:t xml:space="preserve"> </w:t>
            </w:r>
            <w:r>
              <w:rPr>
                <w:sz w:val="20"/>
              </w:rPr>
              <w:t>approved</w:t>
            </w:r>
            <w:r>
              <w:rPr>
                <w:spacing w:val="-5"/>
                <w:sz w:val="20"/>
              </w:rPr>
              <w:t xml:space="preserve"> </w:t>
            </w:r>
            <w:r>
              <w:rPr>
                <w:sz w:val="20"/>
              </w:rPr>
              <w:t>by</w:t>
            </w:r>
            <w:r>
              <w:rPr>
                <w:spacing w:val="-4"/>
                <w:sz w:val="20"/>
              </w:rPr>
              <w:t xml:space="preserve"> </w:t>
            </w:r>
            <w:r>
              <w:rPr>
                <w:sz w:val="20"/>
              </w:rPr>
              <w:t xml:space="preserve">the </w:t>
            </w:r>
            <w:r>
              <w:rPr>
                <w:spacing w:val="-2"/>
                <w:sz w:val="20"/>
              </w:rPr>
              <w:t>state).</w:t>
            </w:r>
          </w:p>
        </w:tc>
        <w:tc>
          <w:tcPr>
            <w:tcW w:w="3329" w:type="dxa"/>
            <w:shd w:val="clear" w:color="auto" w:fill="auto"/>
          </w:tcPr>
          <w:p w14:paraId="14B1FEA5" w14:textId="77777777" w:rsidR="005776D4" w:rsidRDefault="005776D4" w:rsidP="005776D4">
            <w:pPr>
              <w:pStyle w:val="TableParagraph"/>
              <w:spacing w:line="203" w:lineRule="exact"/>
              <w:ind w:left="78"/>
              <w:rPr>
                <w:sz w:val="20"/>
              </w:rPr>
            </w:pPr>
            <w:r>
              <w:rPr>
                <w:sz w:val="20"/>
              </w:rPr>
              <w:t>Unique</w:t>
            </w:r>
            <w:r>
              <w:rPr>
                <w:spacing w:val="-11"/>
                <w:sz w:val="20"/>
              </w:rPr>
              <w:t xml:space="preserve"> </w:t>
            </w:r>
            <w:r>
              <w:rPr>
                <w:sz w:val="20"/>
              </w:rPr>
              <w:t>accommodations</w:t>
            </w:r>
            <w:r>
              <w:rPr>
                <w:spacing w:val="-7"/>
                <w:sz w:val="20"/>
              </w:rPr>
              <w:t xml:space="preserve"> </w:t>
            </w:r>
            <w:r>
              <w:rPr>
                <w:sz w:val="20"/>
              </w:rPr>
              <w:t>must</w:t>
            </w:r>
            <w:r>
              <w:rPr>
                <w:spacing w:val="-6"/>
                <w:sz w:val="20"/>
              </w:rPr>
              <w:t xml:space="preserve"> </w:t>
            </w:r>
            <w:r>
              <w:rPr>
                <w:spacing w:val="-5"/>
                <w:sz w:val="20"/>
              </w:rPr>
              <w:t>be</w:t>
            </w:r>
          </w:p>
          <w:p w14:paraId="0B82B49F" w14:textId="77777777" w:rsidR="005776D4" w:rsidRDefault="005776D4" w:rsidP="005776D4">
            <w:pPr>
              <w:pStyle w:val="TableParagraph"/>
              <w:ind w:left="78" w:hanging="2"/>
              <w:rPr>
                <w:sz w:val="20"/>
              </w:rPr>
            </w:pPr>
            <w:r>
              <w:rPr>
                <w:sz w:val="20"/>
              </w:rPr>
              <w:t>submitted at least 6 weeks prior to testing</w:t>
            </w:r>
            <w:r>
              <w:rPr>
                <w:spacing w:val="-6"/>
                <w:sz w:val="20"/>
              </w:rPr>
              <w:t xml:space="preserve"> </w:t>
            </w:r>
            <w:r>
              <w:rPr>
                <w:sz w:val="20"/>
              </w:rPr>
              <w:t>to</w:t>
            </w:r>
            <w:r>
              <w:rPr>
                <w:spacing w:val="-6"/>
                <w:sz w:val="20"/>
              </w:rPr>
              <w:t xml:space="preserve"> </w:t>
            </w:r>
            <w:r>
              <w:rPr>
                <w:sz w:val="20"/>
              </w:rPr>
              <w:t>allow</w:t>
            </w:r>
            <w:r>
              <w:rPr>
                <w:spacing w:val="-6"/>
                <w:sz w:val="20"/>
              </w:rPr>
              <w:t xml:space="preserve"> </w:t>
            </w:r>
            <w:r>
              <w:rPr>
                <w:sz w:val="20"/>
              </w:rPr>
              <w:t>adequate</w:t>
            </w:r>
            <w:r>
              <w:rPr>
                <w:spacing w:val="-7"/>
                <w:sz w:val="20"/>
              </w:rPr>
              <w:t xml:space="preserve"> </w:t>
            </w:r>
            <w:r>
              <w:rPr>
                <w:sz w:val="20"/>
              </w:rPr>
              <w:t>time</w:t>
            </w:r>
            <w:r>
              <w:rPr>
                <w:spacing w:val="-6"/>
                <w:sz w:val="20"/>
              </w:rPr>
              <w:t xml:space="preserve"> </w:t>
            </w:r>
            <w:r>
              <w:rPr>
                <w:sz w:val="20"/>
              </w:rPr>
              <w:t>for</w:t>
            </w:r>
            <w:r>
              <w:rPr>
                <w:spacing w:val="-6"/>
                <w:sz w:val="20"/>
              </w:rPr>
              <w:t xml:space="preserve"> </w:t>
            </w:r>
            <w:r>
              <w:rPr>
                <w:sz w:val="20"/>
              </w:rPr>
              <w:t>the state to determine a final decision.</w:t>
            </w:r>
          </w:p>
          <w:p w14:paraId="3057DF7A" w14:textId="77777777" w:rsidR="005776D4" w:rsidRDefault="005776D4" w:rsidP="005776D4">
            <w:pPr>
              <w:pStyle w:val="TableParagraph"/>
              <w:rPr>
                <w:sz w:val="18"/>
              </w:rPr>
            </w:pPr>
          </w:p>
          <w:p w14:paraId="36250923" w14:textId="77777777" w:rsidR="005776D4" w:rsidRDefault="005776D4" w:rsidP="005776D4">
            <w:pPr>
              <w:pStyle w:val="TableParagraph"/>
              <w:ind w:left="75" w:hanging="2"/>
              <w:rPr>
                <w:sz w:val="20"/>
              </w:rPr>
            </w:pPr>
            <w:r>
              <w:rPr>
                <w:sz w:val="20"/>
              </w:rPr>
              <w:t>If expected value equals “Y”;</w:t>
            </w:r>
            <w:r>
              <w:rPr>
                <w:spacing w:val="-1"/>
                <w:sz w:val="20"/>
              </w:rPr>
              <w:t xml:space="preserve"> </w:t>
            </w:r>
            <w:r>
              <w:rPr>
                <w:sz w:val="20"/>
              </w:rPr>
              <w:t>then</w:t>
            </w:r>
            <w:r>
              <w:rPr>
                <w:spacing w:val="-1"/>
                <w:sz w:val="20"/>
              </w:rPr>
              <w:t xml:space="preserve"> </w:t>
            </w:r>
            <w:r>
              <w:rPr>
                <w:sz w:val="20"/>
              </w:rPr>
              <w:t>the student must have the Student with Disabilities</w:t>
            </w:r>
            <w:r>
              <w:rPr>
                <w:spacing w:val="-10"/>
                <w:sz w:val="20"/>
              </w:rPr>
              <w:t xml:space="preserve"> </w:t>
            </w:r>
            <w:r>
              <w:rPr>
                <w:sz w:val="20"/>
              </w:rPr>
              <w:t>field</w:t>
            </w:r>
            <w:r>
              <w:rPr>
                <w:spacing w:val="-9"/>
                <w:sz w:val="20"/>
              </w:rPr>
              <w:t xml:space="preserve"> </w:t>
            </w:r>
            <w:r>
              <w:rPr>
                <w:sz w:val="20"/>
              </w:rPr>
              <w:t>populated</w:t>
            </w:r>
            <w:r>
              <w:rPr>
                <w:spacing w:val="-9"/>
                <w:sz w:val="20"/>
              </w:rPr>
              <w:t xml:space="preserve"> </w:t>
            </w:r>
            <w:r>
              <w:rPr>
                <w:sz w:val="20"/>
              </w:rPr>
              <w:t>with</w:t>
            </w:r>
            <w:r>
              <w:rPr>
                <w:spacing w:val="-9"/>
                <w:sz w:val="20"/>
              </w:rPr>
              <w:t xml:space="preserve"> </w:t>
            </w:r>
            <w:r>
              <w:rPr>
                <w:sz w:val="20"/>
              </w:rPr>
              <w:t>either “504”, “IEP”, OR “B” AND/OR the</w:t>
            </w:r>
          </w:p>
          <w:p w14:paraId="61389B97" w14:textId="45DC57EF" w:rsidR="005776D4" w:rsidRDefault="005776D4" w:rsidP="005776D4">
            <w:pPr>
              <w:pStyle w:val="TableParagraph"/>
              <w:ind w:left="74" w:right="28"/>
              <w:jc w:val="both"/>
              <w:rPr>
                <w:sz w:val="20"/>
              </w:rPr>
            </w:pPr>
            <w:r>
              <w:rPr>
                <w:sz w:val="20"/>
              </w:rPr>
              <w:t>English</w:t>
            </w:r>
            <w:r>
              <w:rPr>
                <w:spacing w:val="-9"/>
                <w:sz w:val="20"/>
              </w:rPr>
              <w:t xml:space="preserve"> </w:t>
            </w:r>
            <w:r>
              <w:rPr>
                <w:sz w:val="20"/>
              </w:rPr>
              <w:t>Learner</w:t>
            </w:r>
            <w:r>
              <w:rPr>
                <w:spacing w:val="-9"/>
                <w:sz w:val="20"/>
              </w:rPr>
              <w:t xml:space="preserve"> </w:t>
            </w:r>
            <w:r>
              <w:rPr>
                <w:sz w:val="20"/>
              </w:rPr>
              <w:t>(EL)</w:t>
            </w:r>
            <w:r>
              <w:rPr>
                <w:spacing w:val="-9"/>
                <w:sz w:val="20"/>
              </w:rPr>
              <w:t xml:space="preserve"> </w:t>
            </w:r>
            <w:r>
              <w:rPr>
                <w:sz w:val="20"/>
              </w:rPr>
              <w:t>field</w:t>
            </w:r>
            <w:r>
              <w:rPr>
                <w:spacing w:val="-10"/>
                <w:sz w:val="20"/>
              </w:rPr>
              <w:t xml:space="preserve"> </w:t>
            </w:r>
            <w:r>
              <w:rPr>
                <w:sz w:val="20"/>
              </w:rPr>
              <w:t>populated with "Y" or record will error.</w:t>
            </w:r>
          </w:p>
        </w:tc>
        <w:tc>
          <w:tcPr>
            <w:tcW w:w="1528" w:type="dxa"/>
            <w:shd w:val="clear" w:color="auto" w:fill="auto"/>
          </w:tcPr>
          <w:p w14:paraId="31264BF5" w14:textId="77777777" w:rsidR="005776D4" w:rsidRDefault="005776D4" w:rsidP="005776D4">
            <w:pPr>
              <w:pStyle w:val="TableParagraph"/>
              <w:spacing w:line="206" w:lineRule="exact"/>
              <w:ind w:left="77"/>
              <w:rPr>
                <w:sz w:val="20"/>
              </w:rPr>
            </w:pPr>
            <w:r>
              <w:rPr>
                <w:b/>
                <w:sz w:val="20"/>
              </w:rPr>
              <w:t>Y</w:t>
            </w:r>
            <w:r>
              <w:rPr>
                <w:b/>
                <w:spacing w:val="-1"/>
                <w:sz w:val="20"/>
              </w:rPr>
              <w:t xml:space="preserve"> </w:t>
            </w:r>
            <w:r>
              <w:rPr>
                <w:sz w:val="20"/>
              </w:rPr>
              <w:t>=</w:t>
            </w:r>
            <w:r>
              <w:rPr>
                <w:spacing w:val="-2"/>
                <w:sz w:val="20"/>
              </w:rPr>
              <w:t xml:space="preserve"> </w:t>
            </w:r>
            <w:r>
              <w:rPr>
                <w:spacing w:val="-5"/>
                <w:sz w:val="20"/>
              </w:rPr>
              <w:t>Yes</w:t>
            </w:r>
          </w:p>
          <w:p w14:paraId="53B5E651" w14:textId="253CD191" w:rsidR="005776D4" w:rsidRDefault="005776D4" w:rsidP="005776D4">
            <w:pPr>
              <w:pStyle w:val="TableParagraph"/>
              <w:ind w:left="76" w:right="265"/>
              <w:rPr>
                <w:b/>
                <w:spacing w:val="-6"/>
                <w:sz w:val="20"/>
              </w:rPr>
            </w:pPr>
            <w:r>
              <w:rPr>
                <w:spacing w:val="-2"/>
                <w:sz w:val="20"/>
              </w:rPr>
              <w:t>Blank</w:t>
            </w:r>
          </w:p>
        </w:tc>
        <w:tc>
          <w:tcPr>
            <w:tcW w:w="989" w:type="dxa"/>
            <w:shd w:val="clear" w:color="auto" w:fill="auto"/>
          </w:tcPr>
          <w:p w14:paraId="045191F0" w14:textId="2940802B" w:rsidR="005776D4" w:rsidRDefault="005776D4" w:rsidP="005776D4">
            <w:pPr>
              <w:pStyle w:val="TableParagraph"/>
              <w:spacing w:line="185" w:lineRule="exact"/>
              <w:ind w:left="234" w:right="146"/>
              <w:jc w:val="center"/>
              <w:rPr>
                <w:sz w:val="20"/>
              </w:rPr>
            </w:pPr>
            <w:r>
              <w:rPr>
                <w:sz w:val="18"/>
              </w:rPr>
              <w:t>N</w:t>
            </w:r>
          </w:p>
        </w:tc>
        <w:tc>
          <w:tcPr>
            <w:tcW w:w="1169" w:type="dxa"/>
            <w:shd w:val="clear" w:color="auto" w:fill="auto"/>
          </w:tcPr>
          <w:p w14:paraId="485855DD" w14:textId="2A81B8F4" w:rsidR="005776D4" w:rsidRDefault="005776D4" w:rsidP="005776D4">
            <w:pPr>
              <w:pStyle w:val="TableParagraph"/>
              <w:spacing w:before="15" w:line="243" w:lineRule="exact"/>
              <w:ind w:left="144"/>
              <w:rPr>
                <w:sz w:val="20"/>
              </w:rPr>
            </w:pPr>
            <w:r>
              <w:rPr>
                <w:sz w:val="18"/>
              </w:rPr>
              <w:t>Appendix</w:t>
            </w:r>
            <w:r>
              <w:rPr>
                <w:spacing w:val="-3"/>
                <w:sz w:val="18"/>
              </w:rPr>
              <w:t xml:space="preserve"> </w:t>
            </w:r>
            <w:r>
              <w:rPr>
                <w:spacing w:val="-10"/>
                <w:sz w:val="18"/>
              </w:rPr>
              <w:t>F</w:t>
            </w:r>
          </w:p>
        </w:tc>
      </w:tr>
      <w:tr w:rsidR="005776D4" w14:paraId="52E81154" w14:textId="77777777" w:rsidTr="005776D4">
        <w:trPr>
          <w:trHeight w:val="883"/>
        </w:trPr>
        <w:tc>
          <w:tcPr>
            <w:tcW w:w="1440" w:type="dxa"/>
            <w:shd w:val="clear" w:color="auto" w:fill="auto"/>
          </w:tcPr>
          <w:p w14:paraId="2A4F93A9" w14:textId="4DA13F7B" w:rsidR="005776D4" w:rsidRDefault="005776D4" w:rsidP="005776D4">
            <w:pPr>
              <w:pStyle w:val="TableParagraph"/>
              <w:spacing w:line="191" w:lineRule="exact"/>
              <w:ind w:left="64" w:right="-15"/>
              <w:rPr>
                <w:spacing w:val="-5"/>
                <w:sz w:val="20"/>
              </w:rPr>
            </w:pPr>
            <w:r>
              <w:rPr>
                <w:spacing w:val="-5"/>
                <w:sz w:val="20"/>
              </w:rPr>
              <w:t>CJ</w:t>
            </w:r>
          </w:p>
        </w:tc>
        <w:tc>
          <w:tcPr>
            <w:tcW w:w="1590" w:type="dxa"/>
            <w:shd w:val="clear" w:color="auto" w:fill="auto"/>
          </w:tcPr>
          <w:p w14:paraId="3E0D3F87" w14:textId="77777777" w:rsidR="005776D4" w:rsidRDefault="005776D4" w:rsidP="005776D4">
            <w:pPr>
              <w:pStyle w:val="TableParagraph"/>
              <w:ind w:left="69"/>
              <w:rPr>
                <w:sz w:val="20"/>
              </w:rPr>
            </w:pPr>
            <w:r>
              <w:rPr>
                <w:spacing w:val="-2"/>
                <w:sz w:val="20"/>
              </w:rPr>
              <w:t>Emergency Accommodation</w:t>
            </w:r>
          </w:p>
          <w:p w14:paraId="1D4B02D3" w14:textId="77777777" w:rsidR="005776D4" w:rsidRDefault="005776D4" w:rsidP="005776D4">
            <w:pPr>
              <w:pStyle w:val="TableParagraph"/>
              <w:spacing w:before="174"/>
              <w:ind w:left="454"/>
              <w:rPr>
                <w:b/>
                <w:sz w:val="16"/>
              </w:rPr>
            </w:pPr>
            <w:r>
              <w:rPr>
                <w:b/>
                <w:sz w:val="16"/>
              </w:rPr>
              <w:t>CBT</w:t>
            </w:r>
            <w:r>
              <w:rPr>
                <w:b/>
                <w:spacing w:val="-6"/>
                <w:sz w:val="16"/>
              </w:rPr>
              <w:t xml:space="preserve"> </w:t>
            </w:r>
            <w:r>
              <w:rPr>
                <w:b/>
                <w:spacing w:val="-5"/>
                <w:sz w:val="16"/>
              </w:rPr>
              <w:t>PBT</w:t>
            </w:r>
          </w:p>
          <w:p w14:paraId="49E07CC8" w14:textId="61B817E4" w:rsidR="005776D4" w:rsidRDefault="005776D4" w:rsidP="005776D4">
            <w:pPr>
              <w:pStyle w:val="TableParagraph"/>
              <w:ind w:left="70" w:hanging="2"/>
              <w:rPr>
                <w:sz w:val="20"/>
              </w:rPr>
            </w:pPr>
            <w:r>
              <w:rPr>
                <w:b/>
                <w:sz w:val="16"/>
              </w:rPr>
              <w:t>ELA/L</w:t>
            </w:r>
            <w:r>
              <w:rPr>
                <w:b/>
                <w:spacing w:val="-9"/>
                <w:sz w:val="16"/>
              </w:rPr>
              <w:t xml:space="preserve"> </w:t>
            </w:r>
            <w:r>
              <w:rPr>
                <w:b/>
                <w:spacing w:val="-4"/>
                <w:sz w:val="16"/>
              </w:rPr>
              <w:t>Math</w:t>
            </w:r>
          </w:p>
        </w:tc>
        <w:tc>
          <w:tcPr>
            <w:tcW w:w="878" w:type="dxa"/>
            <w:shd w:val="clear" w:color="auto" w:fill="auto"/>
          </w:tcPr>
          <w:p w14:paraId="441FDBF3" w14:textId="6E796B5A" w:rsidR="005776D4" w:rsidRDefault="005776D4" w:rsidP="005776D4">
            <w:pPr>
              <w:pStyle w:val="TableParagraph"/>
              <w:spacing w:line="191" w:lineRule="exact"/>
              <w:ind w:left="73" w:right="3"/>
              <w:jc w:val="center"/>
              <w:rPr>
                <w:sz w:val="20"/>
              </w:rPr>
            </w:pPr>
            <w:r>
              <w:rPr>
                <w:sz w:val="20"/>
              </w:rPr>
              <w:t>N</w:t>
            </w:r>
          </w:p>
        </w:tc>
        <w:tc>
          <w:tcPr>
            <w:tcW w:w="649" w:type="dxa"/>
            <w:shd w:val="clear" w:color="auto" w:fill="auto"/>
          </w:tcPr>
          <w:p w14:paraId="1545C435" w14:textId="4318609E" w:rsidR="005776D4" w:rsidRDefault="005776D4" w:rsidP="005776D4">
            <w:pPr>
              <w:pStyle w:val="TableParagraph"/>
              <w:spacing w:line="191" w:lineRule="exact"/>
              <w:ind w:left="152"/>
              <w:rPr>
                <w:sz w:val="20"/>
              </w:rPr>
            </w:pPr>
            <w:r>
              <w:rPr>
                <w:sz w:val="20"/>
              </w:rPr>
              <w:t>2</w:t>
            </w:r>
          </w:p>
        </w:tc>
        <w:tc>
          <w:tcPr>
            <w:tcW w:w="2879" w:type="dxa"/>
            <w:shd w:val="clear" w:color="auto" w:fill="auto"/>
          </w:tcPr>
          <w:p w14:paraId="3084F14F" w14:textId="193F703B" w:rsidR="005776D4" w:rsidRDefault="005776D4" w:rsidP="005776D4">
            <w:pPr>
              <w:pStyle w:val="TableParagraph"/>
              <w:ind w:left="73" w:hanging="2"/>
              <w:rPr>
                <w:sz w:val="20"/>
              </w:rPr>
            </w:pPr>
            <w:r>
              <w:rPr>
                <w:sz w:val="20"/>
              </w:rPr>
              <w:t>An</w:t>
            </w:r>
            <w:r>
              <w:rPr>
                <w:spacing w:val="-7"/>
                <w:sz w:val="20"/>
              </w:rPr>
              <w:t xml:space="preserve"> </w:t>
            </w:r>
            <w:r>
              <w:rPr>
                <w:sz w:val="20"/>
              </w:rPr>
              <w:t>emergency</w:t>
            </w:r>
            <w:r>
              <w:rPr>
                <w:spacing w:val="-9"/>
                <w:sz w:val="20"/>
              </w:rPr>
              <w:t xml:space="preserve"> </w:t>
            </w:r>
            <w:r>
              <w:rPr>
                <w:sz w:val="20"/>
              </w:rPr>
              <w:t>accommodation for a student who incurs a temporary disabling condition that interferes with test performance shortly before or during</w:t>
            </w:r>
            <w:r>
              <w:rPr>
                <w:spacing w:val="-12"/>
                <w:sz w:val="20"/>
              </w:rPr>
              <w:t xml:space="preserve"> </w:t>
            </w:r>
            <w:r>
              <w:rPr>
                <w:sz w:val="20"/>
              </w:rPr>
              <w:t>the</w:t>
            </w:r>
            <w:r>
              <w:rPr>
                <w:spacing w:val="-11"/>
                <w:sz w:val="20"/>
              </w:rPr>
              <w:t xml:space="preserve"> </w:t>
            </w:r>
            <w:r>
              <w:rPr>
                <w:sz w:val="20"/>
              </w:rPr>
              <w:t>assessment</w:t>
            </w:r>
            <w:r>
              <w:rPr>
                <w:spacing w:val="-11"/>
                <w:sz w:val="20"/>
              </w:rPr>
              <w:t xml:space="preserve"> </w:t>
            </w:r>
            <w:r>
              <w:rPr>
                <w:sz w:val="20"/>
              </w:rPr>
              <w:t>window.</w:t>
            </w:r>
          </w:p>
        </w:tc>
        <w:tc>
          <w:tcPr>
            <w:tcW w:w="3329" w:type="dxa"/>
            <w:shd w:val="clear" w:color="auto" w:fill="auto"/>
          </w:tcPr>
          <w:p w14:paraId="772A252F" w14:textId="3C322F88" w:rsidR="005776D4" w:rsidRDefault="007230EE" w:rsidP="005776D4">
            <w:pPr>
              <w:pStyle w:val="TableParagraph"/>
              <w:ind w:left="74" w:right="28"/>
              <w:jc w:val="both"/>
              <w:rPr>
                <w:sz w:val="20"/>
              </w:rPr>
            </w:pPr>
            <w:r w:rsidRPr="0059471C">
              <w:rPr>
                <w:rFonts w:ascii="Times New Roman"/>
                <w:color w:val="FFFFFF" w:themeColor="background1"/>
                <w:sz w:val="20"/>
              </w:rPr>
              <w:t>Not applicable</w:t>
            </w:r>
          </w:p>
        </w:tc>
        <w:tc>
          <w:tcPr>
            <w:tcW w:w="1528" w:type="dxa"/>
            <w:shd w:val="clear" w:color="auto" w:fill="auto"/>
          </w:tcPr>
          <w:p w14:paraId="31C15150" w14:textId="77777777" w:rsidR="005776D4" w:rsidRDefault="005776D4" w:rsidP="005776D4">
            <w:pPr>
              <w:pStyle w:val="TableParagraph"/>
              <w:ind w:left="77" w:right="466"/>
              <w:rPr>
                <w:sz w:val="20"/>
              </w:rPr>
            </w:pPr>
            <w:r>
              <w:rPr>
                <w:b/>
                <w:spacing w:val="-2"/>
                <w:sz w:val="20"/>
              </w:rPr>
              <w:t>01</w:t>
            </w:r>
            <w:r>
              <w:rPr>
                <w:b/>
                <w:spacing w:val="-12"/>
                <w:sz w:val="20"/>
              </w:rPr>
              <w:t xml:space="preserve"> </w:t>
            </w:r>
            <w:r>
              <w:rPr>
                <w:spacing w:val="-2"/>
                <w:sz w:val="20"/>
              </w:rPr>
              <w:t>=</w:t>
            </w:r>
            <w:r>
              <w:rPr>
                <w:spacing w:val="-11"/>
                <w:sz w:val="20"/>
              </w:rPr>
              <w:t xml:space="preserve"> </w:t>
            </w:r>
            <w:r>
              <w:rPr>
                <w:spacing w:val="-2"/>
                <w:sz w:val="20"/>
              </w:rPr>
              <w:t>Human Scribe</w:t>
            </w:r>
          </w:p>
          <w:p w14:paraId="26E172D6" w14:textId="605947A5" w:rsidR="005776D4" w:rsidRDefault="005776D4" w:rsidP="005776D4">
            <w:pPr>
              <w:pStyle w:val="TableParagraph"/>
              <w:ind w:left="76" w:right="265"/>
              <w:rPr>
                <w:b/>
                <w:spacing w:val="-6"/>
                <w:sz w:val="20"/>
              </w:rPr>
            </w:pPr>
            <w:r>
              <w:rPr>
                <w:b/>
                <w:spacing w:val="-2"/>
                <w:sz w:val="20"/>
              </w:rPr>
              <w:t>99</w:t>
            </w:r>
            <w:r>
              <w:rPr>
                <w:b/>
                <w:spacing w:val="-10"/>
                <w:sz w:val="20"/>
              </w:rPr>
              <w:t xml:space="preserve"> </w:t>
            </w:r>
            <w:r>
              <w:rPr>
                <w:spacing w:val="-2"/>
                <w:sz w:val="20"/>
              </w:rPr>
              <w:t>=</w:t>
            </w:r>
            <w:r>
              <w:rPr>
                <w:spacing w:val="-9"/>
                <w:sz w:val="20"/>
              </w:rPr>
              <w:t xml:space="preserve"> </w:t>
            </w:r>
            <w:r>
              <w:rPr>
                <w:spacing w:val="-2"/>
                <w:sz w:val="20"/>
              </w:rPr>
              <w:t xml:space="preserve">Other </w:t>
            </w:r>
            <w:r>
              <w:rPr>
                <w:spacing w:val="-4"/>
                <w:sz w:val="20"/>
              </w:rPr>
              <w:t>Blank</w:t>
            </w:r>
          </w:p>
        </w:tc>
        <w:tc>
          <w:tcPr>
            <w:tcW w:w="989" w:type="dxa"/>
            <w:shd w:val="clear" w:color="auto" w:fill="auto"/>
          </w:tcPr>
          <w:p w14:paraId="31FF51D6" w14:textId="5C1E801F" w:rsidR="005776D4" w:rsidRDefault="005776D4" w:rsidP="005776D4">
            <w:pPr>
              <w:pStyle w:val="TableParagraph"/>
              <w:spacing w:line="185" w:lineRule="exact"/>
              <w:ind w:left="234" w:right="146"/>
              <w:jc w:val="center"/>
              <w:rPr>
                <w:sz w:val="20"/>
              </w:rPr>
            </w:pPr>
            <w:r>
              <w:rPr>
                <w:sz w:val="18"/>
              </w:rPr>
              <w:t>N</w:t>
            </w:r>
          </w:p>
        </w:tc>
        <w:tc>
          <w:tcPr>
            <w:tcW w:w="1169" w:type="dxa"/>
            <w:shd w:val="clear" w:color="auto" w:fill="auto"/>
          </w:tcPr>
          <w:p w14:paraId="2AF34D45" w14:textId="192616C8" w:rsidR="005776D4" w:rsidRDefault="005776D4" w:rsidP="005776D4">
            <w:pPr>
              <w:pStyle w:val="TableParagraph"/>
              <w:spacing w:before="15" w:line="243" w:lineRule="exact"/>
              <w:ind w:left="144"/>
              <w:rPr>
                <w:sz w:val="20"/>
              </w:rPr>
            </w:pPr>
            <w:r>
              <w:rPr>
                <w:sz w:val="18"/>
              </w:rPr>
              <w:t>Appendix</w:t>
            </w:r>
            <w:r>
              <w:rPr>
                <w:spacing w:val="-3"/>
                <w:sz w:val="18"/>
              </w:rPr>
              <w:t xml:space="preserve"> </w:t>
            </w:r>
            <w:r>
              <w:rPr>
                <w:spacing w:val="-10"/>
                <w:sz w:val="18"/>
              </w:rPr>
              <w:t>G</w:t>
            </w:r>
          </w:p>
        </w:tc>
      </w:tr>
      <w:tr w:rsidR="005776D4" w14:paraId="10A7C8C1" w14:textId="77777777" w:rsidTr="005344E1">
        <w:trPr>
          <w:trHeight w:val="883"/>
        </w:trPr>
        <w:tc>
          <w:tcPr>
            <w:tcW w:w="1440" w:type="dxa"/>
            <w:tcBorders>
              <w:bottom w:val="single" w:sz="8" w:space="0" w:color="7030A0"/>
            </w:tcBorders>
            <w:shd w:val="clear" w:color="auto" w:fill="auto"/>
          </w:tcPr>
          <w:p w14:paraId="0818B3B7" w14:textId="2E1F9F24" w:rsidR="005776D4" w:rsidRDefault="005776D4" w:rsidP="005776D4">
            <w:pPr>
              <w:pStyle w:val="TableParagraph"/>
              <w:spacing w:line="191" w:lineRule="exact"/>
              <w:ind w:left="64" w:right="-15"/>
              <w:rPr>
                <w:spacing w:val="-5"/>
                <w:sz w:val="20"/>
              </w:rPr>
            </w:pPr>
            <w:r>
              <w:rPr>
                <w:spacing w:val="-5"/>
                <w:sz w:val="20"/>
              </w:rPr>
              <w:t>CK</w:t>
            </w:r>
          </w:p>
        </w:tc>
        <w:tc>
          <w:tcPr>
            <w:tcW w:w="1590" w:type="dxa"/>
            <w:tcBorders>
              <w:bottom w:val="single" w:sz="8" w:space="0" w:color="7030A0"/>
            </w:tcBorders>
            <w:shd w:val="clear" w:color="auto" w:fill="auto"/>
          </w:tcPr>
          <w:p w14:paraId="0E28FD6D" w14:textId="77777777" w:rsidR="005776D4" w:rsidRDefault="005776D4" w:rsidP="005776D4">
            <w:pPr>
              <w:pStyle w:val="TableParagraph"/>
              <w:spacing w:line="173" w:lineRule="exact"/>
              <w:ind w:left="69"/>
              <w:rPr>
                <w:sz w:val="20"/>
              </w:rPr>
            </w:pPr>
            <w:r>
              <w:rPr>
                <w:sz w:val="20"/>
              </w:rPr>
              <w:t>Extended</w:t>
            </w:r>
            <w:r>
              <w:rPr>
                <w:spacing w:val="-8"/>
                <w:sz w:val="20"/>
              </w:rPr>
              <w:t xml:space="preserve"> </w:t>
            </w:r>
            <w:r>
              <w:rPr>
                <w:spacing w:val="-4"/>
                <w:sz w:val="20"/>
              </w:rPr>
              <w:t>Time</w:t>
            </w:r>
          </w:p>
          <w:p w14:paraId="558EEDCD" w14:textId="77777777" w:rsidR="005776D4" w:rsidRDefault="005776D4" w:rsidP="005776D4">
            <w:pPr>
              <w:pStyle w:val="TableParagraph"/>
              <w:spacing w:before="121"/>
              <w:ind w:left="453"/>
              <w:rPr>
                <w:b/>
                <w:sz w:val="16"/>
              </w:rPr>
            </w:pPr>
            <w:r>
              <w:rPr>
                <w:b/>
                <w:sz w:val="16"/>
              </w:rPr>
              <w:t>CBT</w:t>
            </w:r>
            <w:r>
              <w:rPr>
                <w:b/>
                <w:spacing w:val="-6"/>
                <w:sz w:val="16"/>
              </w:rPr>
              <w:t xml:space="preserve"> </w:t>
            </w:r>
            <w:r>
              <w:rPr>
                <w:b/>
                <w:spacing w:val="-5"/>
                <w:sz w:val="16"/>
              </w:rPr>
              <w:t>PBT</w:t>
            </w:r>
          </w:p>
          <w:p w14:paraId="36B33A24" w14:textId="6745BBF2" w:rsidR="005776D4" w:rsidRDefault="005776D4" w:rsidP="005776D4">
            <w:pPr>
              <w:pStyle w:val="TableParagraph"/>
              <w:ind w:left="69"/>
              <w:rPr>
                <w:spacing w:val="-2"/>
                <w:sz w:val="20"/>
              </w:rPr>
            </w:pPr>
            <w:r>
              <w:rPr>
                <w:b/>
                <w:sz w:val="16"/>
              </w:rPr>
              <w:t>ELA/L</w:t>
            </w:r>
            <w:r>
              <w:rPr>
                <w:b/>
                <w:spacing w:val="-9"/>
                <w:sz w:val="16"/>
              </w:rPr>
              <w:t xml:space="preserve"> </w:t>
            </w:r>
            <w:r>
              <w:rPr>
                <w:b/>
                <w:spacing w:val="-4"/>
                <w:sz w:val="16"/>
              </w:rPr>
              <w:t>Math</w:t>
            </w:r>
          </w:p>
        </w:tc>
        <w:tc>
          <w:tcPr>
            <w:tcW w:w="878" w:type="dxa"/>
            <w:tcBorders>
              <w:bottom w:val="single" w:sz="8" w:space="0" w:color="7030A0"/>
            </w:tcBorders>
            <w:shd w:val="clear" w:color="auto" w:fill="auto"/>
          </w:tcPr>
          <w:p w14:paraId="14CA3592" w14:textId="79481105" w:rsidR="005776D4" w:rsidRDefault="005776D4" w:rsidP="005776D4">
            <w:pPr>
              <w:pStyle w:val="TableParagraph"/>
              <w:spacing w:line="191" w:lineRule="exact"/>
              <w:ind w:left="73" w:right="3"/>
              <w:jc w:val="center"/>
              <w:rPr>
                <w:sz w:val="20"/>
              </w:rPr>
            </w:pPr>
            <w:r>
              <w:rPr>
                <w:sz w:val="20"/>
              </w:rPr>
              <w:t>N</w:t>
            </w:r>
          </w:p>
        </w:tc>
        <w:tc>
          <w:tcPr>
            <w:tcW w:w="649" w:type="dxa"/>
            <w:tcBorders>
              <w:bottom w:val="single" w:sz="8" w:space="0" w:color="7030A0"/>
            </w:tcBorders>
            <w:shd w:val="clear" w:color="auto" w:fill="auto"/>
          </w:tcPr>
          <w:p w14:paraId="2C75E840" w14:textId="5CC1F26A" w:rsidR="005776D4" w:rsidRDefault="005776D4" w:rsidP="005776D4">
            <w:pPr>
              <w:pStyle w:val="TableParagraph"/>
              <w:spacing w:line="191" w:lineRule="exact"/>
              <w:ind w:left="152"/>
              <w:rPr>
                <w:sz w:val="20"/>
              </w:rPr>
            </w:pPr>
            <w:r>
              <w:rPr>
                <w:sz w:val="20"/>
              </w:rPr>
              <w:t>6</w:t>
            </w:r>
          </w:p>
        </w:tc>
        <w:tc>
          <w:tcPr>
            <w:tcW w:w="2879" w:type="dxa"/>
            <w:tcBorders>
              <w:bottom w:val="single" w:sz="8" w:space="0" w:color="7030A0"/>
            </w:tcBorders>
            <w:shd w:val="clear" w:color="auto" w:fill="auto"/>
          </w:tcPr>
          <w:p w14:paraId="177DA141" w14:textId="77777777" w:rsidR="005776D4" w:rsidRDefault="005776D4" w:rsidP="008803DF">
            <w:pPr>
              <w:pStyle w:val="TableParagraph"/>
              <w:spacing w:before="120" w:line="145" w:lineRule="exact"/>
              <w:ind w:left="72"/>
              <w:rPr>
                <w:sz w:val="20"/>
              </w:rPr>
            </w:pPr>
            <w:r>
              <w:rPr>
                <w:sz w:val="20"/>
              </w:rPr>
              <w:t>Extended</w:t>
            </w:r>
            <w:r>
              <w:rPr>
                <w:spacing w:val="-5"/>
                <w:sz w:val="20"/>
              </w:rPr>
              <w:t xml:space="preserve"> </w:t>
            </w:r>
            <w:r>
              <w:rPr>
                <w:sz w:val="20"/>
              </w:rPr>
              <w:t>Time</w:t>
            </w:r>
            <w:r>
              <w:rPr>
                <w:spacing w:val="-8"/>
                <w:sz w:val="20"/>
              </w:rPr>
              <w:t xml:space="preserve"> </w:t>
            </w:r>
            <w:r>
              <w:rPr>
                <w:sz w:val="20"/>
              </w:rPr>
              <w:t>is</w:t>
            </w:r>
            <w:r>
              <w:rPr>
                <w:spacing w:val="-5"/>
                <w:sz w:val="20"/>
              </w:rPr>
              <w:t xml:space="preserve"> </w:t>
            </w:r>
            <w:r>
              <w:rPr>
                <w:sz w:val="20"/>
              </w:rPr>
              <w:t>provided</w:t>
            </w:r>
            <w:r>
              <w:rPr>
                <w:spacing w:val="-5"/>
                <w:sz w:val="20"/>
              </w:rPr>
              <w:t xml:space="preserve"> </w:t>
            </w:r>
            <w:proofErr w:type="gramStart"/>
            <w:r>
              <w:rPr>
                <w:sz w:val="20"/>
              </w:rPr>
              <w:t>to</w:t>
            </w:r>
            <w:proofErr w:type="gramEnd"/>
            <w:r>
              <w:rPr>
                <w:spacing w:val="-6"/>
                <w:sz w:val="20"/>
              </w:rPr>
              <w:t xml:space="preserve"> </w:t>
            </w:r>
            <w:r>
              <w:rPr>
                <w:spacing w:val="-5"/>
                <w:sz w:val="20"/>
              </w:rPr>
              <w:t>the</w:t>
            </w:r>
          </w:p>
          <w:p w14:paraId="425B9A4B" w14:textId="499FFECC" w:rsidR="005776D4" w:rsidRDefault="005776D4" w:rsidP="008803DF">
            <w:pPr>
              <w:pStyle w:val="TableParagraph"/>
              <w:spacing w:before="120"/>
              <w:ind w:left="73" w:hanging="2"/>
              <w:rPr>
                <w:sz w:val="20"/>
              </w:rPr>
            </w:pPr>
            <w:r>
              <w:rPr>
                <w:spacing w:val="-2"/>
                <w:sz w:val="20"/>
              </w:rPr>
              <w:t>student.</w:t>
            </w:r>
          </w:p>
        </w:tc>
        <w:tc>
          <w:tcPr>
            <w:tcW w:w="3329" w:type="dxa"/>
            <w:tcBorders>
              <w:bottom w:val="single" w:sz="8" w:space="0" w:color="7030A0"/>
            </w:tcBorders>
            <w:shd w:val="clear" w:color="auto" w:fill="auto"/>
          </w:tcPr>
          <w:p w14:paraId="19FEBD31" w14:textId="77777777" w:rsidR="005776D4" w:rsidRDefault="005776D4" w:rsidP="005776D4">
            <w:pPr>
              <w:pStyle w:val="TableParagraph"/>
              <w:spacing w:line="142" w:lineRule="exact"/>
              <w:ind w:left="74"/>
              <w:rPr>
                <w:sz w:val="20"/>
              </w:rPr>
            </w:pPr>
            <w:r>
              <w:rPr>
                <w:spacing w:val="-2"/>
                <w:sz w:val="20"/>
              </w:rPr>
              <w:t>Proctor/School</w:t>
            </w:r>
            <w:r>
              <w:rPr>
                <w:spacing w:val="14"/>
                <w:sz w:val="20"/>
              </w:rPr>
              <w:t xml:space="preserve"> </w:t>
            </w:r>
            <w:r>
              <w:rPr>
                <w:spacing w:val="-2"/>
                <w:sz w:val="20"/>
              </w:rPr>
              <w:t>Provided</w:t>
            </w:r>
          </w:p>
          <w:p w14:paraId="5CACB58D" w14:textId="77777777" w:rsidR="005776D4" w:rsidRDefault="005776D4" w:rsidP="005776D4">
            <w:pPr>
              <w:pStyle w:val="TableParagraph"/>
              <w:spacing w:line="224" w:lineRule="exact"/>
              <w:ind w:left="75"/>
              <w:rPr>
                <w:sz w:val="20"/>
              </w:rPr>
            </w:pPr>
            <w:r>
              <w:rPr>
                <w:spacing w:val="-2"/>
                <w:sz w:val="20"/>
              </w:rPr>
              <w:t>Accommodation</w:t>
            </w:r>
          </w:p>
          <w:p w14:paraId="68BDB744" w14:textId="77777777" w:rsidR="005776D4" w:rsidRDefault="005776D4" w:rsidP="005776D4">
            <w:pPr>
              <w:pStyle w:val="TableParagraph"/>
              <w:numPr>
                <w:ilvl w:val="0"/>
                <w:numId w:val="1"/>
              </w:numPr>
              <w:tabs>
                <w:tab w:val="left" w:pos="315"/>
              </w:tabs>
              <w:ind w:right="29"/>
              <w:rPr>
                <w:sz w:val="20"/>
              </w:rPr>
            </w:pPr>
            <w:r>
              <w:rPr>
                <w:sz w:val="20"/>
              </w:rPr>
              <w:t>If expected value equals “EL”; then the student must have the English Learner</w:t>
            </w:r>
            <w:r>
              <w:rPr>
                <w:spacing w:val="-8"/>
                <w:sz w:val="20"/>
              </w:rPr>
              <w:t xml:space="preserve"> </w:t>
            </w:r>
            <w:r>
              <w:rPr>
                <w:sz w:val="20"/>
              </w:rPr>
              <w:t>(EL)</w:t>
            </w:r>
            <w:r>
              <w:rPr>
                <w:spacing w:val="-9"/>
                <w:sz w:val="20"/>
              </w:rPr>
              <w:t xml:space="preserve"> </w:t>
            </w:r>
            <w:r>
              <w:rPr>
                <w:sz w:val="20"/>
              </w:rPr>
              <w:t>field</w:t>
            </w:r>
            <w:r>
              <w:rPr>
                <w:spacing w:val="-8"/>
                <w:sz w:val="20"/>
              </w:rPr>
              <w:t xml:space="preserve"> </w:t>
            </w:r>
            <w:r>
              <w:rPr>
                <w:sz w:val="20"/>
              </w:rPr>
              <w:t>populated</w:t>
            </w:r>
            <w:r>
              <w:rPr>
                <w:spacing w:val="-8"/>
                <w:sz w:val="20"/>
              </w:rPr>
              <w:t xml:space="preserve"> </w:t>
            </w:r>
            <w:r>
              <w:rPr>
                <w:sz w:val="20"/>
              </w:rPr>
              <w:t>with</w:t>
            </w:r>
            <w:r>
              <w:rPr>
                <w:spacing w:val="-8"/>
                <w:sz w:val="20"/>
              </w:rPr>
              <w:t xml:space="preserve"> </w:t>
            </w:r>
            <w:r>
              <w:rPr>
                <w:sz w:val="20"/>
              </w:rPr>
              <w:t>"Y" or record will error.</w:t>
            </w:r>
          </w:p>
          <w:p w14:paraId="512C8BC3" w14:textId="77777777" w:rsidR="005776D4" w:rsidRDefault="005776D4" w:rsidP="005776D4">
            <w:pPr>
              <w:pStyle w:val="TableParagraph"/>
              <w:numPr>
                <w:ilvl w:val="0"/>
                <w:numId w:val="1"/>
              </w:numPr>
              <w:tabs>
                <w:tab w:val="left" w:pos="315"/>
              </w:tabs>
              <w:ind w:right="139"/>
              <w:rPr>
                <w:sz w:val="20"/>
              </w:rPr>
            </w:pPr>
            <w:r>
              <w:rPr>
                <w:sz w:val="20"/>
              </w:rPr>
              <w:t>If expected value equals “IEP504”; then the student must have the Student with Disabilities field populated</w:t>
            </w:r>
            <w:r>
              <w:rPr>
                <w:spacing w:val="-9"/>
                <w:sz w:val="20"/>
              </w:rPr>
              <w:t xml:space="preserve"> </w:t>
            </w:r>
            <w:r>
              <w:rPr>
                <w:sz w:val="20"/>
              </w:rPr>
              <w:t>with</w:t>
            </w:r>
            <w:r>
              <w:rPr>
                <w:spacing w:val="-9"/>
                <w:sz w:val="20"/>
              </w:rPr>
              <w:t xml:space="preserve"> </w:t>
            </w:r>
            <w:r>
              <w:rPr>
                <w:sz w:val="20"/>
              </w:rPr>
              <w:t>either</w:t>
            </w:r>
            <w:r>
              <w:rPr>
                <w:spacing w:val="-10"/>
                <w:sz w:val="20"/>
              </w:rPr>
              <w:t xml:space="preserve"> </w:t>
            </w:r>
            <w:r>
              <w:rPr>
                <w:sz w:val="20"/>
              </w:rPr>
              <w:t>“504”,</w:t>
            </w:r>
            <w:r>
              <w:rPr>
                <w:spacing w:val="-10"/>
                <w:sz w:val="20"/>
              </w:rPr>
              <w:t xml:space="preserve"> </w:t>
            </w:r>
            <w:r>
              <w:rPr>
                <w:sz w:val="20"/>
              </w:rPr>
              <w:t>“IEP”, OR “B” or record will error.</w:t>
            </w:r>
          </w:p>
          <w:p w14:paraId="4F3B0E2E" w14:textId="34FA8C6F" w:rsidR="005776D4" w:rsidRDefault="005776D4" w:rsidP="005776D4">
            <w:pPr>
              <w:pStyle w:val="TableParagraph"/>
              <w:ind w:left="74" w:right="28"/>
              <w:jc w:val="both"/>
              <w:rPr>
                <w:sz w:val="20"/>
              </w:rPr>
            </w:pPr>
            <w:r>
              <w:rPr>
                <w:sz w:val="20"/>
              </w:rPr>
              <w:t>If expected value equals “Both”; then the student must have the Student with Disabilities field populated with either “504”, “IEP”, OR</w:t>
            </w:r>
            <w:r>
              <w:rPr>
                <w:spacing w:val="-7"/>
                <w:sz w:val="20"/>
              </w:rPr>
              <w:t xml:space="preserve"> </w:t>
            </w:r>
            <w:r>
              <w:rPr>
                <w:sz w:val="20"/>
              </w:rPr>
              <w:t>“B”</w:t>
            </w:r>
            <w:r>
              <w:rPr>
                <w:spacing w:val="-7"/>
                <w:sz w:val="20"/>
              </w:rPr>
              <w:t xml:space="preserve"> </w:t>
            </w:r>
            <w:r>
              <w:rPr>
                <w:sz w:val="20"/>
              </w:rPr>
              <w:t>AND</w:t>
            </w:r>
            <w:r>
              <w:rPr>
                <w:spacing w:val="-7"/>
                <w:sz w:val="20"/>
              </w:rPr>
              <w:t xml:space="preserve"> </w:t>
            </w:r>
            <w:r>
              <w:rPr>
                <w:sz w:val="20"/>
              </w:rPr>
              <w:t>the</w:t>
            </w:r>
            <w:r>
              <w:rPr>
                <w:spacing w:val="-6"/>
                <w:sz w:val="20"/>
              </w:rPr>
              <w:t xml:space="preserve"> </w:t>
            </w:r>
            <w:r>
              <w:rPr>
                <w:sz w:val="20"/>
              </w:rPr>
              <w:t>English</w:t>
            </w:r>
            <w:r>
              <w:rPr>
                <w:spacing w:val="-6"/>
                <w:sz w:val="20"/>
              </w:rPr>
              <w:t xml:space="preserve"> </w:t>
            </w:r>
            <w:r>
              <w:rPr>
                <w:sz w:val="20"/>
              </w:rPr>
              <w:t>Learner</w:t>
            </w:r>
            <w:r>
              <w:rPr>
                <w:spacing w:val="-6"/>
                <w:sz w:val="20"/>
              </w:rPr>
              <w:t xml:space="preserve"> </w:t>
            </w:r>
            <w:r>
              <w:rPr>
                <w:sz w:val="20"/>
              </w:rPr>
              <w:t>(EL) field populated with "Y" or record will</w:t>
            </w:r>
            <w:r>
              <w:rPr>
                <w:spacing w:val="-7"/>
                <w:sz w:val="20"/>
              </w:rPr>
              <w:t xml:space="preserve"> </w:t>
            </w:r>
            <w:r>
              <w:rPr>
                <w:sz w:val="20"/>
              </w:rPr>
              <w:t>error.</w:t>
            </w:r>
          </w:p>
        </w:tc>
        <w:tc>
          <w:tcPr>
            <w:tcW w:w="1528" w:type="dxa"/>
            <w:tcBorders>
              <w:bottom w:val="single" w:sz="8" w:space="0" w:color="7030A0"/>
            </w:tcBorders>
            <w:shd w:val="clear" w:color="auto" w:fill="auto"/>
          </w:tcPr>
          <w:p w14:paraId="0AEA5AF0" w14:textId="77777777" w:rsidR="005776D4" w:rsidRDefault="005776D4" w:rsidP="005776D4">
            <w:pPr>
              <w:pStyle w:val="TableParagraph"/>
              <w:spacing w:line="145" w:lineRule="exact"/>
              <w:ind w:left="75"/>
              <w:rPr>
                <w:b/>
                <w:sz w:val="20"/>
              </w:rPr>
            </w:pPr>
            <w:r>
              <w:rPr>
                <w:b/>
                <w:spacing w:val="-5"/>
                <w:sz w:val="20"/>
              </w:rPr>
              <w:t>EL</w:t>
            </w:r>
          </w:p>
          <w:p w14:paraId="5BAF7025" w14:textId="77777777" w:rsidR="005776D4" w:rsidRDefault="005776D4" w:rsidP="005776D4">
            <w:pPr>
              <w:pStyle w:val="TableParagraph"/>
              <w:spacing w:line="228" w:lineRule="exact"/>
              <w:ind w:left="75"/>
              <w:rPr>
                <w:b/>
                <w:sz w:val="20"/>
              </w:rPr>
            </w:pPr>
            <w:r>
              <w:rPr>
                <w:b/>
                <w:spacing w:val="-2"/>
                <w:sz w:val="20"/>
              </w:rPr>
              <w:t>IEP504</w:t>
            </w:r>
          </w:p>
          <w:p w14:paraId="746E15CD" w14:textId="77777777" w:rsidR="005776D4" w:rsidRDefault="005776D4" w:rsidP="005776D4">
            <w:pPr>
              <w:pStyle w:val="TableParagraph"/>
              <w:spacing w:line="240" w:lineRule="exact"/>
              <w:ind w:left="75"/>
              <w:rPr>
                <w:b/>
                <w:sz w:val="20"/>
              </w:rPr>
            </w:pPr>
            <w:r>
              <w:rPr>
                <w:b/>
                <w:spacing w:val="-4"/>
                <w:sz w:val="20"/>
              </w:rPr>
              <w:t>Both</w:t>
            </w:r>
          </w:p>
          <w:p w14:paraId="279BD9DF" w14:textId="3E475BEC" w:rsidR="005776D4" w:rsidRDefault="005776D4" w:rsidP="005776D4">
            <w:pPr>
              <w:pStyle w:val="TableParagraph"/>
              <w:ind w:left="77" w:right="466"/>
              <w:rPr>
                <w:b/>
                <w:spacing w:val="-2"/>
                <w:sz w:val="20"/>
              </w:rPr>
            </w:pPr>
            <w:r>
              <w:rPr>
                <w:spacing w:val="-2"/>
                <w:sz w:val="20"/>
              </w:rPr>
              <w:t>Blank</w:t>
            </w:r>
          </w:p>
        </w:tc>
        <w:tc>
          <w:tcPr>
            <w:tcW w:w="989" w:type="dxa"/>
            <w:tcBorders>
              <w:bottom w:val="single" w:sz="8" w:space="0" w:color="7030A0"/>
            </w:tcBorders>
            <w:shd w:val="clear" w:color="auto" w:fill="auto"/>
          </w:tcPr>
          <w:p w14:paraId="21020DB7" w14:textId="529E4FB7" w:rsidR="005776D4" w:rsidRDefault="005776D4" w:rsidP="005776D4">
            <w:pPr>
              <w:pStyle w:val="TableParagraph"/>
              <w:spacing w:line="185" w:lineRule="exact"/>
              <w:ind w:left="234" w:right="146"/>
              <w:jc w:val="center"/>
              <w:rPr>
                <w:sz w:val="18"/>
              </w:rPr>
            </w:pPr>
            <w:r>
              <w:rPr>
                <w:sz w:val="18"/>
              </w:rPr>
              <w:t>N</w:t>
            </w:r>
          </w:p>
        </w:tc>
        <w:tc>
          <w:tcPr>
            <w:tcW w:w="1169" w:type="dxa"/>
            <w:tcBorders>
              <w:bottom w:val="single" w:sz="8" w:space="0" w:color="7030A0"/>
            </w:tcBorders>
            <w:shd w:val="clear" w:color="auto" w:fill="auto"/>
          </w:tcPr>
          <w:p w14:paraId="1E64F74C" w14:textId="77777777" w:rsidR="005776D4" w:rsidRDefault="005776D4" w:rsidP="005776D4">
            <w:pPr>
              <w:pStyle w:val="TableParagraph"/>
              <w:spacing w:line="116" w:lineRule="exact"/>
              <w:ind w:left="143"/>
              <w:rPr>
                <w:sz w:val="18"/>
              </w:rPr>
            </w:pPr>
            <w:r>
              <w:rPr>
                <w:spacing w:val="-5"/>
                <w:sz w:val="18"/>
              </w:rPr>
              <w:t>5a</w:t>
            </w:r>
          </w:p>
          <w:p w14:paraId="226FF3F4" w14:textId="77777777" w:rsidR="005776D4" w:rsidRDefault="005776D4" w:rsidP="005776D4">
            <w:pPr>
              <w:pStyle w:val="TableParagraph"/>
              <w:spacing w:line="202" w:lineRule="exact"/>
              <w:ind w:left="143"/>
              <w:rPr>
                <w:sz w:val="18"/>
              </w:rPr>
            </w:pPr>
            <w:r>
              <w:rPr>
                <w:sz w:val="18"/>
              </w:rPr>
              <w:t>7a</w:t>
            </w:r>
            <w:r>
              <w:rPr>
                <w:spacing w:val="-1"/>
                <w:sz w:val="18"/>
              </w:rPr>
              <w:t xml:space="preserve"> </w:t>
            </w:r>
            <w:r>
              <w:rPr>
                <w:sz w:val="18"/>
              </w:rPr>
              <w:t>–</w:t>
            </w:r>
            <w:r>
              <w:rPr>
                <w:spacing w:val="-1"/>
                <w:sz w:val="18"/>
              </w:rPr>
              <w:t xml:space="preserve"> </w:t>
            </w:r>
            <w:r>
              <w:rPr>
                <w:spacing w:val="-5"/>
                <w:sz w:val="18"/>
              </w:rPr>
              <w:t>EL</w:t>
            </w:r>
          </w:p>
          <w:p w14:paraId="66D4E6D1" w14:textId="3BEEAD36" w:rsidR="005776D4" w:rsidRDefault="005776D4" w:rsidP="005776D4">
            <w:pPr>
              <w:pStyle w:val="TableParagraph"/>
              <w:spacing w:before="15" w:line="243" w:lineRule="exact"/>
              <w:ind w:left="144"/>
              <w:rPr>
                <w:sz w:val="18"/>
              </w:rPr>
            </w:pPr>
            <w:r>
              <w:rPr>
                <w:sz w:val="18"/>
              </w:rPr>
              <w:t>Appendix</w:t>
            </w:r>
            <w:r>
              <w:rPr>
                <w:spacing w:val="-3"/>
                <w:sz w:val="18"/>
              </w:rPr>
              <w:t xml:space="preserve"> </w:t>
            </w:r>
            <w:r>
              <w:rPr>
                <w:spacing w:val="-10"/>
                <w:sz w:val="18"/>
              </w:rPr>
              <w:t>E</w:t>
            </w:r>
          </w:p>
        </w:tc>
      </w:tr>
      <w:tr w:rsidR="005776D4" w14:paraId="7A82158B" w14:textId="77777777" w:rsidTr="005344E1">
        <w:trPr>
          <w:trHeight w:val="883"/>
        </w:trPr>
        <w:tc>
          <w:tcPr>
            <w:tcW w:w="1440" w:type="dxa"/>
            <w:tcBorders>
              <w:bottom w:val="single" w:sz="8" w:space="0" w:color="7030A0"/>
            </w:tcBorders>
            <w:shd w:val="clear" w:color="auto" w:fill="auto"/>
          </w:tcPr>
          <w:p w14:paraId="781B7C95" w14:textId="4E77B4BA" w:rsidR="005776D4" w:rsidRDefault="005776D4" w:rsidP="005776D4">
            <w:pPr>
              <w:pStyle w:val="TableParagraph"/>
              <w:spacing w:line="191" w:lineRule="exact"/>
              <w:ind w:left="64" w:right="-15"/>
              <w:rPr>
                <w:spacing w:val="-5"/>
                <w:sz w:val="20"/>
              </w:rPr>
            </w:pPr>
            <w:r>
              <w:rPr>
                <w:spacing w:val="-5"/>
                <w:sz w:val="20"/>
              </w:rPr>
              <w:t>CL</w:t>
            </w:r>
          </w:p>
        </w:tc>
        <w:tc>
          <w:tcPr>
            <w:tcW w:w="1590" w:type="dxa"/>
            <w:tcBorders>
              <w:bottom w:val="single" w:sz="8" w:space="0" w:color="7030A0"/>
            </w:tcBorders>
            <w:shd w:val="clear" w:color="auto" w:fill="auto"/>
          </w:tcPr>
          <w:p w14:paraId="51876247" w14:textId="615D21AE" w:rsidR="005776D4" w:rsidRDefault="005776D4" w:rsidP="005776D4">
            <w:pPr>
              <w:pStyle w:val="TableParagraph"/>
              <w:ind w:left="69"/>
              <w:rPr>
                <w:spacing w:val="-2"/>
                <w:sz w:val="20"/>
              </w:rPr>
            </w:pPr>
            <w:proofErr w:type="spellStart"/>
            <w:r>
              <w:rPr>
                <w:sz w:val="20"/>
              </w:rPr>
              <w:t>PreID</w:t>
            </w:r>
            <w:proofErr w:type="spellEnd"/>
            <w:r>
              <w:rPr>
                <w:spacing w:val="-5"/>
                <w:sz w:val="20"/>
              </w:rPr>
              <w:t xml:space="preserve"> </w:t>
            </w:r>
            <w:r>
              <w:rPr>
                <w:sz w:val="20"/>
              </w:rPr>
              <w:t>Barcode</w:t>
            </w:r>
            <w:r>
              <w:rPr>
                <w:spacing w:val="-9"/>
                <w:sz w:val="20"/>
              </w:rPr>
              <w:t xml:space="preserve"> </w:t>
            </w:r>
            <w:r>
              <w:rPr>
                <w:spacing w:val="-2"/>
                <w:sz w:val="20"/>
              </w:rPr>
              <w:t>Number</w:t>
            </w:r>
          </w:p>
        </w:tc>
        <w:tc>
          <w:tcPr>
            <w:tcW w:w="878" w:type="dxa"/>
            <w:tcBorders>
              <w:bottom w:val="single" w:sz="8" w:space="0" w:color="7030A0"/>
            </w:tcBorders>
            <w:shd w:val="clear" w:color="auto" w:fill="auto"/>
          </w:tcPr>
          <w:p w14:paraId="51D22B43" w14:textId="4CE1EF72" w:rsidR="005776D4" w:rsidRDefault="005776D4" w:rsidP="005776D4">
            <w:pPr>
              <w:pStyle w:val="TableParagraph"/>
              <w:spacing w:line="191" w:lineRule="exact"/>
              <w:ind w:left="73" w:right="3"/>
              <w:jc w:val="center"/>
              <w:rPr>
                <w:sz w:val="20"/>
              </w:rPr>
            </w:pPr>
            <w:r>
              <w:rPr>
                <w:sz w:val="20"/>
              </w:rPr>
              <w:t>N</w:t>
            </w:r>
          </w:p>
        </w:tc>
        <w:tc>
          <w:tcPr>
            <w:tcW w:w="649" w:type="dxa"/>
            <w:tcBorders>
              <w:bottom w:val="single" w:sz="8" w:space="0" w:color="7030A0"/>
            </w:tcBorders>
            <w:shd w:val="clear" w:color="auto" w:fill="auto"/>
          </w:tcPr>
          <w:p w14:paraId="06D291A5" w14:textId="12ABBD16" w:rsidR="005776D4" w:rsidRDefault="005776D4" w:rsidP="005776D4">
            <w:pPr>
              <w:pStyle w:val="TableParagraph"/>
              <w:spacing w:line="191" w:lineRule="exact"/>
              <w:ind w:left="152"/>
              <w:rPr>
                <w:sz w:val="20"/>
              </w:rPr>
            </w:pPr>
            <w:r>
              <w:rPr>
                <w:sz w:val="20"/>
              </w:rPr>
              <w:t>1</w:t>
            </w:r>
          </w:p>
        </w:tc>
        <w:tc>
          <w:tcPr>
            <w:tcW w:w="2879" w:type="dxa"/>
            <w:tcBorders>
              <w:bottom w:val="single" w:sz="8" w:space="0" w:color="7030A0"/>
            </w:tcBorders>
            <w:shd w:val="clear" w:color="auto" w:fill="auto"/>
          </w:tcPr>
          <w:p w14:paraId="572A146C" w14:textId="3833EBD3" w:rsidR="005776D4" w:rsidRDefault="005776D4" w:rsidP="00BC3EDE">
            <w:pPr>
              <w:pStyle w:val="TableParagraph"/>
              <w:spacing w:line="187" w:lineRule="exact"/>
              <w:ind w:left="72"/>
              <w:rPr>
                <w:sz w:val="20"/>
              </w:rPr>
            </w:pPr>
            <w:r>
              <w:rPr>
                <w:sz w:val="20"/>
              </w:rPr>
              <w:t>Student</w:t>
            </w:r>
            <w:r>
              <w:rPr>
                <w:spacing w:val="-5"/>
                <w:sz w:val="20"/>
              </w:rPr>
              <w:t xml:space="preserve"> </w:t>
            </w:r>
            <w:r>
              <w:rPr>
                <w:sz w:val="20"/>
              </w:rPr>
              <w:t>Label</w:t>
            </w:r>
            <w:r>
              <w:rPr>
                <w:spacing w:val="-7"/>
                <w:sz w:val="20"/>
              </w:rPr>
              <w:t xml:space="preserve"> </w:t>
            </w:r>
            <w:r>
              <w:rPr>
                <w:sz w:val="20"/>
              </w:rPr>
              <w:t>Barcode</w:t>
            </w:r>
            <w:r>
              <w:rPr>
                <w:spacing w:val="-5"/>
                <w:sz w:val="20"/>
              </w:rPr>
              <w:t xml:space="preserve"> </w:t>
            </w:r>
            <w:r>
              <w:rPr>
                <w:sz w:val="20"/>
              </w:rPr>
              <w:t>for</w:t>
            </w:r>
            <w:r>
              <w:rPr>
                <w:spacing w:val="-5"/>
                <w:sz w:val="20"/>
              </w:rPr>
              <w:t xml:space="preserve"> </w:t>
            </w:r>
            <w:r>
              <w:rPr>
                <w:spacing w:val="-4"/>
                <w:sz w:val="20"/>
              </w:rPr>
              <w:t>paper</w:t>
            </w:r>
            <w:r w:rsidR="00BC3EDE">
              <w:rPr>
                <w:sz w:val="20"/>
              </w:rPr>
              <w:t xml:space="preserve"> </w:t>
            </w:r>
            <w:r>
              <w:rPr>
                <w:spacing w:val="-2"/>
                <w:sz w:val="20"/>
              </w:rPr>
              <w:t>testers</w:t>
            </w:r>
          </w:p>
        </w:tc>
        <w:tc>
          <w:tcPr>
            <w:tcW w:w="3329" w:type="dxa"/>
            <w:tcBorders>
              <w:bottom w:val="single" w:sz="8" w:space="0" w:color="7030A0"/>
            </w:tcBorders>
            <w:shd w:val="clear" w:color="auto" w:fill="auto"/>
          </w:tcPr>
          <w:p w14:paraId="045E56E5" w14:textId="274C30E1" w:rsidR="005776D4" w:rsidRDefault="005776D4" w:rsidP="005776D4">
            <w:pPr>
              <w:pStyle w:val="TableParagraph"/>
              <w:ind w:left="74" w:right="28"/>
              <w:jc w:val="both"/>
              <w:rPr>
                <w:sz w:val="20"/>
              </w:rPr>
            </w:pPr>
            <w:r>
              <w:rPr>
                <w:sz w:val="20"/>
              </w:rPr>
              <w:t>Export</w:t>
            </w:r>
            <w:r>
              <w:rPr>
                <w:spacing w:val="-8"/>
                <w:sz w:val="20"/>
              </w:rPr>
              <w:t xml:space="preserve"> </w:t>
            </w:r>
            <w:r>
              <w:rPr>
                <w:spacing w:val="-4"/>
                <w:sz w:val="20"/>
              </w:rPr>
              <w:t>only</w:t>
            </w:r>
          </w:p>
        </w:tc>
        <w:tc>
          <w:tcPr>
            <w:tcW w:w="1528" w:type="dxa"/>
            <w:tcBorders>
              <w:bottom w:val="single" w:sz="8" w:space="0" w:color="7030A0"/>
            </w:tcBorders>
            <w:shd w:val="clear" w:color="auto" w:fill="auto"/>
          </w:tcPr>
          <w:p w14:paraId="323832A2" w14:textId="6C563E5C" w:rsidR="005776D4" w:rsidRDefault="007230EE" w:rsidP="005776D4">
            <w:pPr>
              <w:pStyle w:val="TableParagraph"/>
              <w:ind w:left="77" w:right="466"/>
              <w:rPr>
                <w:b/>
                <w:spacing w:val="-2"/>
                <w:sz w:val="20"/>
              </w:rPr>
            </w:pPr>
            <w:r w:rsidRPr="0059471C">
              <w:rPr>
                <w:rFonts w:ascii="Times New Roman"/>
                <w:color w:val="FFFFFF" w:themeColor="background1"/>
                <w:sz w:val="20"/>
              </w:rPr>
              <w:t>Not applicable</w:t>
            </w:r>
          </w:p>
        </w:tc>
        <w:tc>
          <w:tcPr>
            <w:tcW w:w="989" w:type="dxa"/>
            <w:tcBorders>
              <w:bottom w:val="single" w:sz="8" w:space="0" w:color="7030A0"/>
            </w:tcBorders>
            <w:shd w:val="clear" w:color="auto" w:fill="auto"/>
          </w:tcPr>
          <w:p w14:paraId="30FB4778" w14:textId="30FC004E" w:rsidR="005776D4" w:rsidRDefault="005776D4" w:rsidP="005776D4">
            <w:pPr>
              <w:pStyle w:val="TableParagraph"/>
              <w:spacing w:line="185" w:lineRule="exact"/>
              <w:ind w:left="234" w:right="146"/>
              <w:jc w:val="center"/>
              <w:rPr>
                <w:sz w:val="18"/>
              </w:rPr>
            </w:pPr>
            <w:r>
              <w:rPr>
                <w:sz w:val="20"/>
              </w:rPr>
              <w:t>N</w:t>
            </w:r>
          </w:p>
        </w:tc>
        <w:tc>
          <w:tcPr>
            <w:tcW w:w="1169" w:type="dxa"/>
            <w:tcBorders>
              <w:bottom w:val="single" w:sz="8" w:space="0" w:color="7030A0"/>
            </w:tcBorders>
            <w:shd w:val="clear" w:color="auto" w:fill="auto"/>
          </w:tcPr>
          <w:p w14:paraId="32F19F89" w14:textId="43A33F71" w:rsidR="005776D4" w:rsidRDefault="007230EE" w:rsidP="005776D4">
            <w:pPr>
              <w:pStyle w:val="TableParagraph"/>
              <w:spacing w:before="15" w:line="243" w:lineRule="exact"/>
              <w:ind w:left="144"/>
              <w:rPr>
                <w:sz w:val="18"/>
              </w:rPr>
            </w:pPr>
            <w:r w:rsidRPr="0059471C">
              <w:rPr>
                <w:rFonts w:ascii="Times New Roman"/>
                <w:color w:val="FFFFFF" w:themeColor="background1"/>
                <w:sz w:val="20"/>
              </w:rPr>
              <w:t>Not applicable</w:t>
            </w:r>
          </w:p>
        </w:tc>
      </w:tr>
      <w:tr w:rsidR="005776D4" w14:paraId="44177930" w14:textId="77777777" w:rsidTr="005344E1">
        <w:trPr>
          <w:trHeight w:val="883"/>
        </w:trPr>
        <w:tc>
          <w:tcPr>
            <w:tcW w:w="1440" w:type="dxa"/>
            <w:tcBorders>
              <w:bottom w:val="single" w:sz="8" w:space="0" w:color="7030A0"/>
            </w:tcBorders>
            <w:shd w:val="clear" w:color="auto" w:fill="auto"/>
          </w:tcPr>
          <w:p w14:paraId="6E3A4C77" w14:textId="4EA47EA3" w:rsidR="005776D4" w:rsidRDefault="005776D4" w:rsidP="005776D4">
            <w:pPr>
              <w:pStyle w:val="TableParagraph"/>
              <w:spacing w:line="191" w:lineRule="exact"/>
              <w:ind w:left="64" w:right="-15"/>
              <w:rPr>
                <w:spacing w:val="-5"/>
                <w:sz w:val="20"/>
              </w:rPr>
            </w:pPr>
            <w:r>
              <w:rPr>
                <w:spacing w:val="-5"/>
                <w:sz w:val="20"/>
              </w:rPr>
              <w:t>CM</w:t>
            </w:r>
          </w:p>
        </w:tc>
        <w:tc>
          <w:tcPr>
            <w:tcW w:w="1590" w:type="dxa"/>
            <w:tcBorders>
              <w:bottom w:val="single" w:sz="8" w:space="0" w:color="7030A0"/>
            </w:tcBorders>
            <w:shd w:val="clear" w:color="auto" w:fill="auto"/>
          </w:tcPr>
          <w:p w14:paraId="4D945077" w14:textId="179B05F0" w:rsidR="005776D4" w:rsidRDefault="005776D4" w:rsidP="005776D4">
            <w:pPr>
              <w:pStyle w:val="TableParagraph"/>
              <w:ind w:left="69"/>
              <w:rPr>
                <w:spacing w:val="-2"/>
                <w:sz w:val="20"/>
              </w:rPr>
            </w:pPr>
            <w:r>
              <w:rPr>
                <w:spacing w:val="-2"/>
                <w:sz w:val="20"/>
              </w:rPr>
              <w:t>End‐of‐Record</w:t>
            </w:r>
          </w:p>
        </w:tc>
        <w:tc>
          <w:tcPr>
            <w:tcW w:w="878" w:type="dxa"/>
            <w:tcBorders>
              <w:bottom w:val="single" w:sz="8" w:space="0" w:color="7030A0"/>
            </w:tcBorders>
            <w:shd w:val="clear" w:color="auto" w:fill="auto"/>
          </w:tcPr>
          <w:p w14:paraId="4DDFB9F9" w14:textId="313F900C" w:rsidR="005776D4" w:rsidRDefault="005776D4" w:rsidP="005776D4">
            <w:pPr>
              <w:pStyle w:val="TableParagraph"/>
              <w:spacing w:line="191" w:lineRule="exact"/>
              <w:ind w:left="73" w:right="3"/>
              <w:jc w:val="center"/>
              <w:rPr>
                <w:sz w:val="20"/>
              </w:rPr>
            </w:pPr>
            <w:r>
              <w:rPr>
                <w:sz w:val="20"/>
              </w:rPr>
              <w:t>Y</w:t>
            </w:r>
          </w:p>
        </w:tc>
        <w:tc>
          <w:tcPr>
            <w:tcW w:w="649" w:type="dxa"/>
            <w:tcBorders>
              <w:bottom w:val="single" w:sz="8" w:space="0" w:color="7030A0"/>
            </w:tcBorders>
            <w:shd w:val="clear" w:color="auto" w:fill="auto"/>
          </w:tcPr>
          <w:p w14:paraId="1AEE7002" w14:textId="6E85D740" w:rsidR="005776D4" w:rsidRDefault="005776D4" w:rsidP="005776D4">
            <w:pPr>
              <w:pStyle w:val="TableParagraph"/>
              <w:spacing w:line="191" w:lineRule="exact"/>
              <w:ind w:left="152"/>
              <w:rPr>
                <w:sz w:val="20"/>
              </w:rPr>
            </w:pPr>
            <w:r>
              <w:rPr>
                <w:sz w:val="20"/>
              </w:rPr>
              <w:t>1</w:t>
            </w:r>
          </w:p>
        </w:tc>
        <w:tc>
          <w:tcPr>
            <w:tcW w:w="2879" w:type="dxa"/>
            <w:tcBorders>
              <w:bottom w:val="single" w:sz="8" w:space="0" w:color="7030A0"/>
            </w:tcBorders>
            <w:shd w:val="clear" w:color="auto" w:fill="auto"/>
          </w:tcPr>
          <w:p w14:paraId="484BBB71" w14:textId="68C59ACE" w:rsidR="005776D4" w:rsidRDefault="007230EE" w:rsidP="005776D4">
            <w:pPr>
              <w:pStyle w:val="TableParagraph"/>
              <w:ind w:left="73" w:hanging="2"/>
              <w:rPr>
                <w:sz w:val="20"/>
              </w:rPr>
            </w:pPr>
            <w:r w:rsidRPr="0059471C">
              <w:rPr>
                <w:rFonts w:ascii="Times New Roman"/>
                <w:color w:val="FFFFFF" w:themeColor="background1"/>
                <w:sz w:val="20"/>
              </w:rPr>
              <w:t>Not applicable</w:t>
            </w:r>
          </w:p>
        </w:tc>
        <w:tc>
          <w:tcPr>
            <w:tcW w:w="3329" w:type="dxa"/>
            <w:tcBorders>
              <w:bottom w:val="single" w:sz="8" w:space="0" w:color="7030A0"/>
            </w:tcBorders>
            <w:shd w:val="clear" w:color="auto" w:fill="auto"/>
          </w:tcPr>
          <w:p w14:paraId="1C62B92B" w14:textId="7FD0B8FC" w:rsidR="005776D4" w:rsidRDefault="007230EE" w:rsidP="005776D4">
            <w:pPr>
              <w:pStyle w:val="TableParagraph"/>
              <w:ind w:left="74" w:right="28"/>
              <w:jc w:val="both"/>
              <w:rPr>
                <w:sz w:val="20"/>
              </w:rPr>
            </w:pPr>
            <w:r w:rsidRPr="0059471C">
              <w:rPr>
                <w:rFonts w:ascii="Times New Roman"/>
                <w:color w:val="FFFFFF" w:themeColor="background1"/>
                <w:sz w:val="20"/>
              </w:rPr>
              <w:t>Not applicable</w:t>
            </w:r>
          </w:p>
        </w:tc>
        <w:tc>
          <w:tcPr>
            <w:tcW w:w="1528" w:type="dxa"/>
            <w:tcBorders>
              <w:bottom w:val="single" w:sz="8" w:space="0" w:color="7030A0"/>
            </w:tcBorders>
            <w:shd w:val="clear" w:color="auto" w:fill="auto"/>
          </w:tcPr>
          <w:p w14:paraId="1266554E" w14:textId="1F9FA99D" w:rsidR="005776D4" w:rsidRDefault="005776D4" w:rsidP="005776D4">
            <w:pPr>
              <w:pStyle w:val="TableParagraph"/>
              <w:ind w:left="77" w:right="466"/>
              <w:rPr>
                <w:b/>
                <w:spacing w:val="-2"/>
                <w:sz w:val="20"/>
              </w:rPr>
            </w:pPr>
            <w:r>
              <w:rPr>
                <w:b/>
                <w:sz w:val="20"/>
              </w:rPr>
              <w:t>Y</w:t>
            </w:r>
          </w:p>
        </w:tc>
        <w:tc>
          <w:tcPr>
            <w:tcW w:w="989" w:type="dxa"/>
            <w:tcBorders>
              <w:bottom w:val="single" w:sz="8" w:space="0" w:color="7030A0"/>
            </w:tcBorders>
            <w:shd w:val="clear" w:color="auto" w:fill="auto"/>
          </w:tcPr>
          <w:p w14:paraId="7AE34B07" w14:textId="4B3AAD26" w:rsidR="005776D4" w:rsidRDefault="005776D4" w:rsidP="005776D4">
            <w:pPr>
              <w:pStyle w:val="TableParagraph"/>
              <w:spacing w:line="185" w:lineRule="exact"/>
              <w:ind w:left="234" w:right="146"/>
              <w:jc w:val="center"/>
              <w:rPr>
                <w:sz w:val="18"/>
              </w:rPr>
            </w:pPr>
            <w:r>
              <w:rPr>
                <w:sz w:val="20"/>
              </w:rPr>
              <w:t>N</w:t>
            </w:r>
          </w:p>
        </w:tc>
        <w:tc>
          <w:tcPr>
            <w:tcW w:w="1169" w:type="dxa"/>
            <w:tcBorders>
              <w:bottom w:val="single" w:sz="8" w:space="0" w:color="7030A0"/>
            </w:tcBorders>
            <w:shd w:val="clear" w:color="auto" w:fill="auto"/>
          </w:tcPr>
          <w:p w14:paraId="7CC2467F" w14:textId="055587D2" w:rsidR="005776D4" w:rsidRDefault="007230EE" w:rsidP="005776D4">
            <w:pPr>
              <w:pStyle w:val="TableParagraph"/>
              <w:spacing w:before="15" w:line="243" w:lineRule="exact"/>
              <w:ind w:left="144"/>
              <w:rPr>
                <w:sz w:val="18"/>
              </w:rPr>
            </w:pPr>
            <w:r w:rsidRPr="0059471C">
              <w:rPr>
                <w:rFonts w:ascii="Times New Roman"/>
                <w:color w:val="FFFFFF" w:themeColor="background1"/>
                <w:sz w:val="20"/>
              </w:rPr>
              <w:t>Not applicable</w:t>
            </w:r>
          </w:p>
        </w:tc>
      </w:tr>
    </w:tbl>
    <w:p w14:paraId="2074CF26" w14:textId="241EC74D" w:rsidR="00C15F4E" w:rsidRDefault="00C15F4E">
      <w:pPr>
        <w:rPr>
          <w:sz w:val="2"/>
          <w:szCs w:val="2"/>
        </w:rPr>
      </w:pPr>
    </w:p>
    <w:p w14:paraId="2074CF4F" w14:textId="299A1714" w:rsidR="00C15F4E" w:rsidRDefault="00C15F4E">
      <w:pPr>
        <w:rPr>
          <w:sz w:val="2"/>
          <w:szCs w:val="2"/>
        </w:rPr>
      </w:pPr>
    </w:p>
    <w:p w14:paraId="2074CFBD" w14:textId="5F969FF6" w:rsidR="00C15F4E" w:rsidRDefault="00C15F4E">
      <w:pPr>
        <w:rPr>
          <w:sz w:val="2"/>
          <w:szCs w:val="2"/>
        </w:rPr>
      </w:pPr>
    </w:p>
    <w:sectPr w:rsidR="00C15F4E">
      <w:pgSz w:w="15840" w:h="12240" w:orient="landscape"/>
      <w:pgMar w:top="1140" w:right="0" w:bottom="720" w:left="480" w:header="432" w:footer="5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B4785" w14:textId="77777777" w:rsidR="00F6681A" w:rsidRDefault="00F6681A">
      <w:r>
        <w:separator/>
      </w:r>
    </w:p>
  </w:endnote>
  <w:endnote w:type="continuationSeparator" w:id="0">
    <w:p w14:paraId="1766A614" w14:textId="77777777" w:rsidR="00F6681A" w:rsidRDefault="00F66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D00A" w14:textId="77777777" w:rsidR="00C15F4E" w:rsidRDefault="005D420F">
    <w:pPr>
      <w:pStyle w:val="BodyText"/>
      <w:spacing w:line="14" w:lineRule="auto"/>
      <w:rPr>
        <w:sz w:val="20"/>
      </w:rPr>
    </w:pPr>
    <w:r>
      <w:pict w14:anchorId="2074D011">
        <v:shapetype id="_x0000_t202" coordsize="21600,21600" o:spt="202" path="m,l,21600r21600,l21600,xe">
          <v:stroke joinstyle="miter"/>
          <v:path gradientshapeok="t" o:connecttype="rect"/>
        </v:shapetype>
        <v:shape id="docshape8" o:spid="_x0000_s1030" type="#_x0000_t202" style="position:absolute;margin-left:40.4pt;margin-top:574.35pt;width:280.25pt;height:13pt;z-index:-18331648;mso-position-horizontal-relative:page;mso-position-vertical-relative:page" filled="f" stroked="f">
          <v:textbox inset="0,0,0,0">
            <w:txbxContent>
              <w:p w14:paraId="2074D029" w14:textId="77777777" w:rsidR="00C15F4E" w:rsidRDefault="00873120">
                <w:pPr>
                  <w:spacing w:line="244" w:lineRule="exact"/>
                  <w:ind w:left="20"/>
                  <w:rPr>
                    <w:b/>
                  </w:rPr>
                </w:pPr>
                <w:r>
                  <w:rPr>
                    <w:b/>
                    <w:color w:val="6C2C9F"/>
                    <w:spacing w:val="-2"/>
                  </w:rPr>
                  <w:t>Student</w:t>
                </w:r>
                <w:r>
                  <w:rPr>
                    <w:b/>
                    <w:color w:val="6C2C9F"/>
                    <w:spacing w:val="2"/>
                  </w:rPr>
                  <w:t xml:space="preserve"> </w:t>
                </w:r>
                <w:r>
                  <w:rPr>
                    <w:b/>
                    <w:color w:val="6C2C9F"/>
                    <w:spacing w:val="-2"/>
                  </w:rPr>
                  <w:t>Registration/Personal</w:t>
                </w:r>
                <w:r>
                  <w:rPr>
                    <w:b/>
                    <w:color w:val="6C2C9F"/>
                    <w:spacing w:val="4"/>
                  </w:rPr>
                  <w:t xml:space="preserve"> </w:t>
                </w:r>
                <w:r>
                  <w:rPr>
                    <w:b/>
                    <w:color w:val="6C2C9F"/>
                    <w:spacing w:val="-2"/>
                  </w:rPr>
                  <w:t>Needs</w:t>
                </w:r>
                <w:r>
                  <w:rPr>
                    <w:b/>
                    <w:color w:val="6C2C9F"/>
                    <w:spacing w:val="6"/>
                  </w:rPr>
                  <w:t xml:space="preserve"> </w:t>
                </w:r>
                <w:r>
                  <w:rPr>
                    <w:b/>
                    <w:color w:val="6C2C9F"/>
                    <w:spacing w:val="-2"/>
                  </w:rPr>
                  <w:t>Profile</w:t>
                </w:r>
                <w:r>
                  <w:rPr>
                    <w:b/>
                    <w:color w:val="6C2C9F"/>
                    <w:spacing w:val="4"/>
                  </w:rPr>
                  <w:t xml:space="preserve"> </w:t>
                </w:r>
                <w:r>
                  <w:rPr>
                    <w:b/>
                    <w:color w:val="6C2C9F"/>
                    <w:spacing w:val="-2"/>
                  </w:rPr>
                  <w:t>Field</w:t>
                </w:r>
                <w:r>
                  <w:rPr>
                    <w:b/>
                    <w:color w:val="6C2C9F"/>
                    <w:spacing w:val="4"/>
                  </w:rPr>
                  <w:t xml:space="preserve"> </w:t>
                </w:r>
                <w:r>
                  <w:rPr>
                    <w:b/>
                    <w:color w:val="6C2C9F"/>
                    <w:spacing w:val="-2"/>
                  </w:rPr>
                  <w:t>Definitions</w:t>
                </w:r>
              </w:p>
            </w:txbxContent>
          </v:textbox>
          <w10:wrap anchorx="page" anchory="page"/>
        </v:shape>
      </w:pict>
    </w:r>
    <w:r>
      <w:pict w14:anchorId="2074D012">
        <v:shape id="docshape9" o:spid="_x0000_s1029" type="#_x0000_t202" style="position:absolute;margin-left:741.8pt;margin-top:574.35pt;width:12.5pt;height:13pt;z-index:-18331136;mso-position-horizontal-relative:page;mso-position-vertical-relative:page" filled="f" stroked="f">
          <v:textbox inset="0,0,0,0">
            <w:txbxContent>
              <w:p w14:paraId="2074D02A" w14:textId="77777777" w:rsidR="00C15F4E" w:rsidRDefault="00873120">
                <w:pPr>
                  <w:spacing w:line="244" w:lineRule="exact"/>
                  <w:ind w:left="60"/>
                  <w:rPr>
                    <w:b/>
                  </w:rPr>
                </w:pPr>
                <w:r>
                  <w:rPr>
                    <w:b/>
                    <w:color w:val="6C2C9F"/>
                    <w:w w:val="97"/>
                  </w:rPr>
                  <w:fldChar w:fldCharType="begin"/>
                </w:r>
                <w:r>
                  <w:rPr>
                    <w:b/>
                    <w:color w:val="6C2C9F"/>
                    <w:w w:val="97"/>
                  </w:rPr>
                  <w:instrText xml:space="preserve"> PAGE </w:instrText>
                </w:r>
                <w:r>
                  <w:rPr>
                    <w:b/>
                    <w:color w:val="6C2C9F"/>
                    <w:w w:val="97"/>
                  </w:rPr>
                  <w:fldChar w:fldCharType="separate"/>
                </w:r>
                <w:r>
                  <w:rPr>
                    <w:b/>
                    <w:color w:val="6C2C9F"/>
                    <w:w w:val="97"/>
                  </w:rPr>
                  <w:t>1</w:t>
                </w:r>
                <w:r>
                  <w:rPr>
                    <w:b/>
                    <w:color w:val="6C2C9F"/>
                    <w:w w:val="97"/>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D00C" w14:textId="77777777" w:rsidR="00C15F4E" w:rsidRDefault="005D420F">
    <w:pPr>
      <w:pStyle w:val="BodyText"/>
      <w:spacing w:line="14" w:lineRule="auto"/>
      <w:rPr>
        <w:sz w:val="20"/>
      </w:rPr>
    </w:pPr>
    <w:r>
      <w:pict w14:anchorId="2074D013">
        <v:shapetype id="_x0000_t202" coordsize="21600,21600" o:spt="202" path="m,l,21600r21600,l21600,xe">
          <v:stroke joinstyle="miter"/>
          <v:path gradientshapeok="t" o:connecttype="rect"/>
        </v:shapetype>
        <v:shape id="docshape21" o:spid="_x0000_s1028" type="#_x0000_t202" style="position:absolute;margin-left:40.4pt;margin-top:574.35pt;width:280.2pt;height:13pt;z-index:-18330624;mso-position-horizontal-relative:page;mso-position-vertical-relative:page" filled="f" stroked="f">
          <v:textbox inset="0,0,0,0">
            <w:txbxContent>
              <w:p w14:paraId="2074D02B" w14:textId="77777777" w:rsidR="00C15F4E" w:rsidRDefault="00873120">
                <w:pPr>
                  <w:spacing w:line="244" w:lineRule="exact"/>
                  <w:ind w:left="20"/>
                  <w:rPr>
                    <w:b/>
                  </w:rPr>
                </w:pPr>
                <w:r>
                  <w:rPr>
                    <w:b/>
                    <w:color w:val="6C2C9F"/>
                    <w:spacing w:val="-2"/>
                  </w:rPr>
                  <w:t>Student</w:t>
                </w:r>
                <w:r>
                  <w:rPr>
                    <w:b/>
                    <w:color w:val="6C2C9F"/>
                    <w:spacing w:val="2"/>
                  </w:rPr>
                  <w:t xml:space="preserve"> </w:t>
                </w:r>
                <w:r>
                  <w:rPr>
                    <w:b/>
                    <w:color w:val="6C2C9F"/>
                    <w:spacing w:val="-2"/>
                  </w:rPr>
                  <w:t>Registration/Personal</w:t>
                </w:r>
                <w:r>
                  <w:rPr>
                    <w:b/>
                    <w:color w:val="6C2C9F"/>
                    <w:spacing w:val="4"/>
                  </w:rPr>
                  <w:t xml:space="preserve"> </w:t>
                </w:r>
                <w:r>
                  <w:rPr>
                    <w:b/>
                    <w:color w:val="6C2C9F"/>
                    <w:spacing w:val="-2"/>
                  </w:rPr>
                  <w:t>Needs</w:t>
                </w:r>
                <w:r>
                  <w:rPr>
                    <w:b/>
                    <w:color w:val="6C2C9F"/>
                    <w:spacing w:val="6"/>
                  </w:rPr>
                  <w:t xml:space="preserve"> </w:t>
                </w:r>
                <w:r>
                  <w:rPr>
                    <w:b/>
                    <w:color w:val="6C2C9F"/>
                    <w:spacing w:val="-2"/>
                  </w:rPr>
                  <w:t>Profile</w:t>
                </w:r>
                <w:r>
                  <w:rPr>
                    <w:b/>
                    <w:color w:val="6C2C9F"/>
                    <w:spacing w:val="4"/>
                  </w:rPr>
                  <w:t xml:space="preserve"> </w:t>
                </w:r>
                <w:r>
                  <w:rPr>
                    <w:b/>
                    <w:color w:val="6C2C9F"/>
                    <w:spacing w:val="-2"/>
                  </w:rPr>
                  <w:t>Field</w:t>
                </w:r>
                <w:r>
                  <w:rPr>
                    <w:b/>
                    <w:color w:val="6C2C9F"/>
                    <w:spacing w:val="4"/>
                  </w:rPr>
                  <w:t xml:space="preserve"> </w:t>
                </w:r>
                <w:r>
                  <w:rPr>
                    <w:b/>
                    <w:color w:val="6C2C9F"/>
                    <w:spacing w:val="-2"/>
                  </w:rPr>
                  <w:t>Definitions</w:t>
                </w:r>
              </w:p>
            </w:txbxContent>
          </v:textbox>
          <w10:wrap anchorx="page" anchory="page"/>
        </v:shape>
      </w:pict>
    </w:r>
    <w:r>
      <w:pict w14:anchorId="2074D014">
        <v:shape id="docshape22" o:spid="_x0000_s1027" type="#_x0000_t202" style="position:absolute;margin-left:741.8pt;margin-top:574.35pt;width:12.5pt;height:13pt;z-index:-18330112;mso-position-horizontal-relative:page;mso-position-vertical-relative:page" filled="f" stroked="f">
          <v:textbox inset="0,0,0,0">
            <w:txbxContent>
              <w:p w14:paraId="2074D02C" w14:textId="77777777" w:rsidR="00C15F4E" w:rsidRDefault="00873120">
                <w:pPr>
                  <w:spacing w:line="244" w:lineRule="exact"/>
                  <w:ind w:left="60"/>
                  <w:rPr>
                    <w:b/>
                  </w:rPr>
                </w:pPr>
                <w:r>
                  <w:rPr>
                    <w:b/>
                    <w:color w:val="6C2C9F"/>
                    <w:w w:val="97"/>
                  </w:rPr>
                  <w:fldChar w:fldCharType="begin"/>
                </w:r>
                <w:r>
                  <w:rPr>
                    <w:b/>
                    <w:color w:val="6C2C9F"/>
                    <w:w w:val="97"/>
                  </w:rPr>
                  <w:instrText xml:space="preserve"> PAGE </w:instrText>
                </w:r>
                <w:r>
                  <w:rPr>
                    <w:b/>
                    <w:color w:val="6C2C9F"/>
                    <w:w w:val="97"/>
                  </w:rPr>
                  <w:fldChar w:fldCharType="separate"/>
                </w:r>
                <w:r>
                  <w:rPr>
                    <w:b/>
                    <w:color w:val="6C2C9F"/>
                    <w:w w:val="97"/>
                  </w:rPr>
                  <w:t>3</w:t>
                </w:r>
                <w:r>
                  <w:rPr>
                    <w:b/>
                    <w:color w:val="6C2C9F"/>
                    <w:w w:val="97"/>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D00E" w14:textId="77777777" w:rsidR="00C15F4E" w:rsidRDefault="005D420F">
    <w:pPr>
      <w:pStyle w:val="BodyText"/>
      <w:spacing w:line="14" w:lineRule="auto"/>
      <w:rPr>
        <w:sz w:val="20"/>
      </w:rPr>
    </w:pPr>
    <w:r>
      <w:pict w14:anchorId="2074D017">
        <v:shapetype id="_x0000_t202" coordsize="21600,21600" o:spt="202" path="m,l,21600r21600,l21600,xe">
          <v:stroke joinstyle="miter"/>
          <v:path gradientshapeok="t" o:connecttype="rect"/>
        </v:shapetype>
        <v:shape id="docshape25" o:spid="_x0000_s1026" type="#_x0000_t202" style="position:absolute;margin-left:40.4pt;margin-top:574.35pt;width:280.25pt;height:13pt;z-index:-18329088;mso-position-horizontal-relative:page;mso-position-vertical-relative:page" filled="f" stroked="f">
          <v:textbox inset="0,0,0,0">
            <w:txbxContent>
              <w:p w14:paraId="2074D02D" w14:textId="77777777" w:rsidR="00C15F4E" w:rsidRDefault="00873120">
                <w:pPr>
                  <w:spacing w:line="244" w:lineRule="exact"/>
                  <w:ind w:left="20"/>
                  <w:rPr>
                    <w:b/>
                  </w:rPr>
                </w:pPr>
                <w:r>
                  <w:rPr>
                    <w:b/>
                    <w:color w:val="6C2C9F"/>
                    <w:spacing w:val="-2"/>
                  </w:rPr>
                  <w:t>Student</w:t>
                </w:r>
                <w:r>
                  <w:rPr>
                    <w:b/>
                    <w:color w:val="6C2C9F"/>
                    <w:spacing w:val="2"/>
                  </w:rPr>
                  <w:t xml:space="preserve"> </w:t>
                </w:r>
                <w:r>
                  <w:rPr>
                    <w:b/>
                    <w:color w:val="6C2C9F"/>
                    <w:spacing w:val="-2"/>
                  </w:rPr>
                  <w:t>Registration/Personal</w:t>
                </w:r>
                <w:r>
                  <w:rPr>
                    <w:b/>
                    <w:color w:val="6C2C9F"/>
                    <w:spacing w:val="4"/>
                  </w:rPr>
                  <w:t xml:space="preserve"> </w:t>
                </w:r>
                <w:r>
                  <w:rPr>
                    <w:b/>
                    <w:color w:val="6C2C9F"/>
                    <w:spacing w:val="-2"/>
                  </w:rPr>
                  <w:t>Needs</w:t>
                </w:r>
                <w:r>
                  <w:rPr>
                    <w:b/>
                    <w:color w:val="6C2C9F"/>
                    <w:spacing w:val="6"/>
                  </w:rPr>
                  <w:t xml:space="preserve"> </w:t>
                </w:r>
                <w:r>
                  <w:rPr>
                    <w:b/>
                    <w:color w:val="6C2C9F"/>
                    <w:spacing w:val="-2"/>
                  </w:rPr>
                  <w:t>Profile</w:t>
                </w:r>
                <w:r>
                  <w:rPr>
                    <w:b/>
                    <w:color w:val="6C2C9F"/>
                    <w:spacing w:val="4"/>
                  </w:rPr>
                  <w:t xml:space="preserve"> </w:t>
                </w:r>
                <w:r>
                  <w:rPr>
                    <w:b/>
                    <w:color w:val="6C2C9F"/>
                    <w:spacing w:val="-2"/>
                  </w:rPr>
                  <w:t>Field</w:t>
                </w:r>
                <w:r>
                  <w:rPr>
                    <w:b/>
                    <w:color w:val="6C2C9F"/>
                    <w:spacing w:val="4"/>
                  </w:rPr>
                  <w:t xml:space="preserve"> </w:t>
                </w:r>
                <w:r>
                  <w:rPr>
                    <w:b/>
                    <w:color w:val="6C2C9F"/>
                    <w:spacing w:val="-2"/>
                  </w:rPr>
                  <w:t>Definitions</w:t>
                </w:r>
              </w:p>
            </w:txbxContent>
          </v:textbox>
          <w10:wrap anchorx="page" anchory="page"/>
        </v:shape>
      </w:pict>
    </w:r>
    <w:r>
      <w:pict w14:anchorId="2074D018">
        <v:shape id="docshape26" o:spid="_x0000_s1025" type="#_x0000_t202" style="position:absolute;margin-left:741.8pt;margin-top:574.35pt;width:18.2pt;height:13pt;z-index:-18328576;mso-position-horizontal-relative:page;mso-position-vertical-relative:page" filled="f" stroked="f">
          <v:textbox inset="0,0,0,0">
            <w:txbxContent>
              <w:p w14:paraId="2074D02E" w14:textId="77777777" w:rsidR="00C15F4E" w:rsidRDefault="00873120">
                <w:pPr>
                  <w:spacing w:line="244" w:lineRule="exact"/>
                  <w:ind w:left="60"/>
                  <w:rPr>
                    <w:b/>
                  </w:rPr>
                </w:pPr>
                <w:r>
                  <w:rPr>
                    <w:b/>
                    <w:color w:val="6C2C9F"/>
                    <w:spacing w:val="-5"/>
                  </w:rPr>
                  <w:fldChar w:fldCharType="begin"/>
                </w:r>
                <w:r>
                  <w:rPr>
                    <w:b/>
                    <w:color w:val="6C2C9F"/>
                    <w:spacing w:val="-5"/>
                  </w:rPr>
                  <w:instrText xml:space="preserve"> PAGE </w:instrText>
                </w:r>
                <w:r>
                  <w:rPr>
                    <w:b/>
                    <w:color w:val="6C2C9F"/>
                    <w:spacing w:val="-5"/>
                  </w:rPr>
                  <w:fldChar w:fldCharType="separate"/>
                </w:r>
                <w:r>
                  <w:rPr>
                    <w:b/>
                    <w:color w:val="6C2C9F"/>
                    <w:spacing w:val="-5"/>
                  </w:rPr>
                  <w:t>10</w:t>
                </w:r>
                <w:r>
                  <w:rPr>
                    <w:b/>
                    <w:color w:val="6C2C9F"/>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B656A" w14:textId="77777777" w:rsidR="00F6681A" w:rsidRDefault="00F6681A">
      <w:r>
        <w:separator/>
      </w:r>
    </w:p>
  </w:footnote>
  <w:footnote w:type="continuationSeparator" w:id="0">
    <w:p w14:paraId="6FD47D87" w14:textId="77777777" w:rsidR="00F6681A" w:rsidRDefault="00F668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D009" w14:textId="77777777" w:rsidR="00C15F4E" w:rsidRDefault="00873120">
    <w:pPr>
      <w:pStyle w:val="BodyText"/>
      <w:spacing w:line="14" w:lineRule="auto"/>
      <w:rPr>
        <w:sz w:val="20"/>
      </w:rPr>
    </w:pPr>
    <w:r>
      <w:rPr>
        <w:noProof/>
      </w:rPr>
      <w:drawing>
        <wp:anchor distT="0" distB="0" distL="0" distR="0" simplePos="0" relativeHeight="484984320" behindDoc="1" locked="0" layoutInCell="1" allowOverlap="1" wp14:anchorId="2074D00F" wp14:editId="2074D010">
          <wp:simplePos x="0" y="0"/>
          <wp:positionH relativeFrom="page">
            <wp:posOffset>478155</wp:posOffset>
          </wp:positionH>
          <wp:positionV relativeFrom="page">
            <wp:posOffset>274321</wp:posOffset>
          </wp:positionV>
          <wp:extent cx="1729103" cy="437983"/>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 cstate="print"/>
                  <a:stretch>
                    <a:fillRect/>
                  </a:stretch>
                </pic:blipFill>
                <pic:spPr>
                  <a:xfrm>
                    <a:off x="0" y="0"/>
                    <a:ext cx="1729103" cy="43798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D00B" w14:textId="4A3BB4EE" w:rsidR="00C15F4E" w:rsidRDefault="00036F1F">
    <w:pPr>
      <w:pStyle w:val="BodyText"/>
      <w:spacing w:line="14" w:lineRule="auto"/>
      <w:rPr>
        <w:sz w:val="2"/>
      </w:rPr>
    </w:pPr>
    <w:r>
      <w:rPr>
        <w:noProof/>
      </w:rPr>
      <w:drawing>
        <wp:anchor distT="0" distB="0" distL="0" distR="0" simplePos="0" relativeHeight="251659776" behindDoc="1" locked="0" layoutInCell="1" allowOverlap="1" wp14:anchorId="6F98E141" wp14:editId="4C48A37B">
          <wp:simplePos x="0" y="0"/>
          <wp:positionH relativeFrom="page">
            <wp:posOffset>419100</wp:posOffset>
          </wp:positionH>
          <wp:positionV relativeFrom="page">
            <wp:posOffset>217170</wp:posOffset>
          </wp:positionV>
          <wp:extent cx="1729103" cy="437983"/>
          <wp:effectExtent l="0" t="0" r="0" b="0"/>
          <wp:wrapNone/>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 cstate="print"/>
                  <a:stretch>
                    <a:fillRect/>
                  </a:stretch>
                </pic:blipFill>
                <pic:spPr>
                  <a:xfrm>
                    <a:off x="0" y="0"/>
                    <a:ext cx="1729103" cy="437983"/>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D00D" w14:textId="77777777" w:rsidR="00C15F4E" w:rsidRDefault="00873120">
    <w:pPr>
      <w:pStyle w:val="BodyText"/>
      <w:spacing w:line="14" w:lineRule="auto"/>
      <w:rPr>
        <w:sz w:val="20"/>
      </w:rPr>
    </w:pPr>
    <w:r>
      <w:rPr>
        <w:noProof/>
      </w:rPr>
      <w:drawing>
        <wp:anchor distT="0" distB="0" distL="0" distR="0" simplePos="0" relativeHeight="484986880" behindDoc="1" locked="0" layoutInCell="1" allowOverlap="1" wp14:anchorId="2074D015" wp14:editId="2074D016">
          <wp:simplePos x="0" y="0"/>
          <wp:positionH relativeFrom="page">
            <wp:posOffset>478155</wp:posOffset>
          </wp:positionH>
          <wp:positionV relativeFrom="page">
            <wp:posOffset>274321</wp:posOffset>
          </wp:positionV>
          <wp:extent cx="1729103" cy="43798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729103" cy="43798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F0DF3"/>
    <w:multiLevelType w:val="hybridMultilevel"/>
    <w:tmpl w:val="A87E9B7E"/>
    <w:lvl w:ilvl="0" w:tplc="D21034C0">
      <w:numFmt w:val="bullet"/>
      <w:lvlText w:val=""/>
      <w:lvlJc w:val="left"/>
      <w:pPr>
        <w:ind w:left="302" w:hanging="184"/>
      </w:pPr>
      <w:rPr>
        <w:rFonts w:ascii="Symbol" w:eastAsia="Symbol" w:hAnsi="Symbol" w:cs="Symbol" w:hint="default"/>
        <w:b w:val="0"/>
        <w:bCs w:val="0"/>
        <w:i w:val="0"/>
        <w:iCs w:val="0"/>
        <w:w w:val="100"/>
        <w:sz w:val="20"/>
        <w:szCs w:val="20"/>
        <w:lang w:val="en-US" w:eastAsia="en-US" w:bidi="ar-SA"/>
      </w:rPr>
    </w:lvl>
    <w:lvl w:ilvl="1" w:tplc="3110A3C4">
      <w:numFmt w:val="bullet"/>
      <w:lvlText w:val="•"/>
      <w:lvlJc w:val="left"/>
      <w:pPr>
        <w:ind w:left="600" w:hanging="184"/>
      </w:pPr>
      <w:rPr>
        <w:rFonts w:hint="default"/>
        <w:lang w:val="en-US" w:eastAsia="en-US" w:bidi="ar-SA"/>
      </w:rPr>
    </w:lvl>
    <w:lvl w:ilvl="2" w:tplc="27CC1084">
      <w:numFmt w:val="bullet"/>
      <w:lvlText w:val="•"/>
      <w:lvlJc w:val="left"/>
      <w:pPr>
        <w:ind w:left="901" w:hanging="184"/>
      </w:pPr>
      <w:rPr>
        <w:rFonts w:hint="default"/>
        <w:lang w:val="en-US" w:eastAsia="en-US" w:bidi="ar-SA"/>
      </w:rPr>
    </w:lvl>
    <w:lvl w:ilvl="3" w:tplc="DD32753A">
      <w:numFmt w:val="bullet"/>
      <w:lvlText w:val="•"/>
      <w:lvlJc w:val="left"/>
      <w:pPr>
        <w:ind w:left="1202" w:hanging="184"/>
      </w:pPr>
      <w:rPr>
        <w:rFonts w:hint="default"/>
        <w:lang w:val="en-US" w:eastAsia="en-US" w:bidi="ar-SA"/>
      </w:rPr>
    </w:lvl>
    <w:lvl w:ilvl="4" w:tplc="B9824FD6">
      <w:numFmt w:val="bullet"/>
      <w:lvlText w:val="•"/>
      <w:lvlJc w:val="left"/>
      <w:pPr>
        <w:ind w:left="1503" w:hanging="184"/>
      </w:pPr>
      <w:rPr>
        <w:rFonts w:hint="default"/>
        <w:lang w:val="en-US" w:eastAsia="en-US" w:bidi="ar-SA"/>
      </w:rPr>
    </w:lvl>
    <w:lvl w:ilvl="5" w:tplc="2CE0DA26">
      <w:numFmt w:val="bullet"/>
      <w:lvlText w:val="•"/>
      <w:lvlJc w:val="left"/>
      <w:pPr>
        <w:ind w:left="1804" w:hanging="184"/>
      </w:pPr>
      <w:rPr>
        <w:rFonts w:hint="default"/>
        <w:lang w:val="en-US" w:eastAsia="en-US" w:bidi="ar-SA"/>
      </w:rPr>
    </w:lvl>
    <w:lvl w:ilvl="6" w:tplc="7FD8E614">
      <w:numFmt w:val="bullet"/>
      <w:lvlText w:val="•"/>
      <w:lvlJc w:val="left"/>
      <w:pPr>
        <w:ind w:left="2105" w:hanging="184"/>
      </w:pPr>
      <w:rPr>
        <w:rFonts w:hint="default"/>
        <w:lang w:val="en-US" w:eastAsia="en-US" w:bidi="ar-SA"/>
      </w:rPr>
    </w:lvl>
    <w:lvl w:ilvl="7" w:tplc="1262A81A">
      <w:numFmt w:val="bullet"/>
      <w:lvlText w:val="•"/>
      <w:lvlJc w:val="left"/>
      <w:pPr>
        <w:ind w:left="2406" w:hanging="184"/>
      </w:pPr>
      <w:rPr>
        <w:rFonts w:hint="default"/>
        <w:lang w:val="en-US" w:eastAsia="en-US" w:bidi="ar-SA"/>
      </w:rPr>
    </w:lvl>
    <w:lvl w:ilvl="8" w:tplc="707268A8">
      <w:numFmt w:val="bullet"/>
      <w:lvlText w:val="•"/>
      <w:lvlJc w:val="left"/>
      <w:pPr>
        <w:ind w:left="2707" w:hanging="184"/>
      </w:pPr>
      <w:rPr>
        <w:rFonts w:hint="default"/>
        <w:lang w:val="en-US" w:eastAsia="en-US" w:bidi="ar-SA"/>
      </w:rPr>
    </w:lvl>
  </w:abstractNum>
  <w:abstractNum w:abstractNumId="1" w15:restartNumberingAfterBreak="0">
    <w:nsid w:val="14F53BE7"/>
    <w:multiLevelType w:val="hybridMultilevel"/>
    <w:tmpl w:val="BA887030"/>
    <w:lvl w:ilvl="0" w:tplc="412CC8CC">
      <w:numFmt w:val="bullet"/>
      <w:lvlText w:val=""/>
      <w:lvlJc w:val="left"/>
      <w:pPr>
        <w:ind w:left="303" w:hanging="183"/>
      </w:pPr>
      <w:rPr>
        <w:rFonts w:ascii="Symbol" w:eastAsia="Symbol" w:hAnsi="Symbol" w:cs="Symbol" w:hint="default"/>
        <w:b w:val="0"/>
        <w:bCs w:val="0"/>
        <w:i w:val="0"/>
        <w:iCs w:val="0"/>
        <w:w w:val="100"/>
        <w:sz w:val="20"/>
        <w:szCs w:val="20"/>
        <w:lang w:val="en-US" w:eastAsia="en-US" w:bidi="ar-SA"/>
      </w:rPr>
    </w:lvl>
    <w:lvl w:ilvl="1" w:tplc="DD9409FA">
      <w:numFmt w:val="bullet"/>
      <w:lvlText w:val="•"/>
      <w:lvlJc w:val="left"/>
      <w:pPr>
        <w:ind w:left="600" w:hanging="183"/>
      </w:pPr>
      <w:rPr>
        <w:rFonts w:hint="default"/>
        <w:lang w:val="en-US" w:eastAsia="en-US" w:bidi="ar-SA"/>
      </w:rPr>
    </w:lvl>
    <w:lvl w:ilvl="2" w:tplc="300CB9B4">
      <w:numFmt w:val="bullet"/>
      <w:lvlText w:val="•"/>
      <w:lvlJc w:val="left"/>
      <w:pPr>
        <w:ind w:left="901" w:hanging="183"/>
      </w:pPr>
      <w:rPr>
        <w:rFonts w:hint="default"/>
        <w:lang w:val="en-US" w:eastAsia="en-US" w:bidi="ar-SA"/>
      </w:rPr>
    </w:lvl>
    <w:lvl w:ilvl="3" w:tplc="A92EE6B6">
      <w:numFmt w:val="bullet"/>
      <w:lvlText w:val="•"/>
      <w:lvlJc w:val="left"/>
      <w:pPr>
        <w:ind w:left="1202" w:hanging="183"/>
      </w:pPr>
      <w:rPr>
        <w:rFonts w:hint="default"/>
        <w:lang w:val="en-US" w:eastAsia="en-US" w:bidi="ar-SA"/>
      </w:rPr>
    </w:lvl>
    <w:lvl w:ilvl="4" w:tplc="5E64A5E8">
      <w:numFmt w:val="bullet"/>
      <w:lvlText w:val="•"/>
      <w:lvlJc w:val="left"/>
      <w:pPr>
        <w:ind w:left="1503" w:hanging="183"/>
      </w:pPr>
      <w:rPr>
        <w:rFonts w:hint="default"/>
        <w:lang w:val="en-US" w:eastAsia="en-US" w:bidi="ar-SA"/>
      </w:rPr>
    </w:lvl>
    <w:lvl w:ilvl="5" w:tplc="5E3240A4">
      <w:numFmt w:val="bullet"/>
      <w:lvlText w:val="•"/>
      <w:lvlJc w:val="left"/>
      <w:pPr>
        <w:ind w:left="1804" w:hanging="183"/>
      </w:pPr>
      <w:rPr>
        <w:rFonts w:hint="default"/>
        <w:lang w:val="en-US" w:eastAsia="en-US" w:bidi="ar-SA"/>
      </w:rPr>
    </w:lvl>
    <w:lvl w:ilvl="6" w:tplc="3FF878D0">
      <w:numFmt w:val="bullet"/>
      <w:lvlText w:val="•"/>
      <w:lvlJc w:val="left"/>
      <w:pPr>
        <w:ind w:left="2105" w:hanging="183"/>
      </w:pPr>
      <w:rPr>
        <w:rFonts w:hint="default"/>
        <w:lang w:val="en-US" w:eastAsia="en-US" w:bidi="ar-SA"/>
      </w:rPr>
    </w:lvl>
    <w:lvl w:ilvl="7" w:tplc="3A1E1FC4">
      <w:numFmt w:val="bullet"/>
      <w:lvlText w:val="•"/>
      <w:lvlJc w:val="left"/>
      <w:pPr>
        <w:ind w:left="2406" w:hanging="183"/>
      </w:pPr>
      <w:rPr>
        <w:rFonts w:hint="default"/>
        <w:lang w:val="en-US" w:eastAsia="en-US" w:bidi="ar-SA"/>
      </w:rPr>
    </w:lvl>
    <w:lvl w:ilvl="8" w:tplc="EDC09140">
      <w:numFmt w:val="bullet"/>
      <w:lvlText w:val="•"/>
      <w:lvlJc w:val="left"/>
      <w:pPr>
        <w:ind w:left="2707" w:hanging="183"/>
      </w:pPr>
      <w:rPr>
        <w:rFonts w:hint="default"/>
        <w:lang w:val="en-US" w:eastAsia="en-US" w:bidi="ar-SA"/>
      </w:rPr>
    </w:lvl>
  </w:abstractNum>
  <w:abstractNum w:abstractNumId="2" w15:restartNumberingAfterBreak="0">
    <w:nsid w:val="1956350D"/>
    <w:multiLevelType w:val="hybridMultilevel"/>
    <w:tmpl w:val="BE66075C"/>
    <w:lvl w:ilvl="0" w:tplc="CD8873A8">
      <w:numFmt w:val="bullet"/>
      <w:lvlText w:val=""/>
      <w:lvlJc w:val="left"/>
      <w:pPr>
        <w:ind w:left="957" w:hanging="360"/>
      </w:pPr>
      <w:rPr>
        <w:rFonts w:ascii="Symbol" w:eastAsia="Symbol" w:hAnsi="Symbol" w:cs="Symbol" w:hint="default"/>
        <w:b w:val="0"/>
        <w:bCs w:val="0"/>
        <w:i w:val="0"/>
        <w:iCs w:val="0"/>
        <w:w w:val="97"/>
        <w:sz w:val="22"/>
        <w:szCs w:val="22"/>
        <w:lang w:val="en-US" w:eastAsia="en-US" w:bidi="ar-SA"/>
      </w:rPr>
    </w:lvl>
    <w:lvl w:ilvl="1" w:tplc="8B9A243C">
      <w:numFmt w:val="bullet"/>
      <w:lvlText w:val="•"/>
      <w:lvlJc w:val="left"/>
      <w:pPr>
        <w:ind w:left="2400" w:hanging="360"/>
      </w:pPr>
      <w:rPr>
        <w:rFonts w:hint="default"/>
        <w:lang w:val="en-US" w:eastAsia="en-US" w:bidi="ar-SA"/>
      </w:rPr>
    </w:lvl>
    <w:lvl w:ilvl="2" w:tplc="71A0888C">
      <w:numFmt w:val="bullet"/>
      <w:lvlText w:val="•"/>
      <w:lvlJc w:val="left"/>
      <w:pPr>
        <w:ind w:left="3840" w:hanging="360"/>
      </w:pPr>
      <w:rPr>
        <w:rFonts w:hint="default"/>
        <w:lang w:val="en-US" w:eastAsia="en-US" w:bidi="ar-SA"/>
      </w:rPr>
    </w:lvl>
    <w:lvl w:ilvl="3" w:tplc="C91826FE">
      <w:numFmt w:val="bullet"/>
      <w:lvlText w:val="•"/>
      <w:lvlJc w:val="left"/>
      <w:pPr>
        <w:ind w:left="5280" w:hanging="360"/>
      </w:pPr>
      <w:rPr>
        <w:rFonts w:hint="default"/>
        <w:lang w:val="en-US" w:eastAsia="en-US" w:bidi="ar-SA"/>
      </w:rPr>
    </w:lvl>
    <w:lvl w:ilvl="4" w:tplc="583EB34E">
      <w:numFmt w:val="bullet"/>
      <w:lvlText w:val="•"/>
      <w:lvlJc w:val="left"/>
      <w:pPr>
        <w:ind w:left="6720" w:hanging="360"/>
      </w:pPr>
      <w:rPr>
        <w:rFonts w:hint="default"/>
        <w:lang w:val="en-US" w:eastAsia="en-US" w:bidi="ar-SA"/>
      </w:rPr>
    </w:lvl>
    <w:lvl w:ilvl="5" w:tplc="52D065B2">
      <w:numFmt w:val="bullet"/>
      <w:lvlText w:val="•"/>
      <w:lvlJc w:val="left"/>
      <w:pPr>
        <w:ind w:left="8160" w:hanging="360"/>
      </w:pPr>
      <w:rPr>
        <w:rFonts w:hint="default"/>
        <w:lang w:val="en-US" w:eastAsia="en-US" w:bidi="ar-SA"/>
      </w:rPr>
    </w:lvl>
    <w:lvl w:ilvl="6" w:tplc="F6E2FD6E">
      <w:numFmt w:val="bullet"/>
      <w:lvlText w:val="•"/>
      <w:lvlJc w:val="left"/>
      <w:pPr>
        <w:ind w:left="9600" w:hanging="360"/>
      </w:pPr>
      <w:rPr>
        <w:rFonts w:hint="default"/>
        <w:lang w:val="en-US" w:eastAsia="en-US" w:bidi="ar-SA"/>
      </w:rPr>
    </w:lvl>
    <w:lvl w:ilvl="7" w:tplc="E9F0589C">
      <w:numFmt w:val="bullet"/>
      <w:lvlText w:val="•"/>
      <w:lvlJc w:val="left"/>
      <w:pPr>
        <w:ind w:left="11040" w:hanging="360"/>
      </w:pPr>
      <w:rPr>
        <w:rFonts w:hint="default"/>
        <w:lang w:val="en-US" w:eastAsia="en-US" w:bidi="ar-SA"/>
      </w:rPr>
    </w:lvl>
    <w:lvl w:ilvl="8" w:tplc="D71858F6">
      <w:numFmt w:val="bullet"/>
      <w:lvlText w:val="•"/>
      <w:lvlJc w:val="left"/>
      <w:pPr>
        <w:ind w:left="12480" w:hanging="360"/>
      </w:pPr>
      <w:rPr>
        <w:rFonts w:hint="default"/>
        <w:lang w:val="en-US" w:eastAsia="en-US" w:bidi="ar-SA"/>
      </w:rPr>
    </w:lvl>
  </w:abstractNum>
  <w:abstractNum w:abstractNumId="3" w15:restartNumberingAfterBreak="0">
    <w:nsid w:val="1BC3348B"/>
    <w:multiLevelType w:val="hybridMultilevel"/>
    <w:tmpl w:val="C8D412D2"/>
    <w:lvl w:ilvl="0" w:tplc="721891B6">
      <w:numFmt w:val="bullet"/>
      <w:lvlText w:val=""/>
      <w:lvlJc w:val="left"/>
      <w:pPr>
        <w:ind w:left="304" w:hanging="185"/>
      </w:pPr>
      <w:rPr>
        <w:rFonts w:ascii="Symbol" w:eastAsia="Symbol" w:hAnsi="Symbol" w:cs="Symbol" w:hint="default"/>
        <w:b w:val="0"/>
        <w:bCs w:val="0"/>
        <w:i w:val="0"/>
        <w:iCs w:val="0"/>
        <w:w w:val="100"/>
        <w:sz w:val="20"/>
        <w:szCs w:val="20"/>
        <w:lang w:val="en-US" w:eastAsia="en-US" w:bidi="ar-SA"/>
      </w:rPr>
    </w:lvl>
    <w:lvl w:ilvl="1" w:tplc="5BFC5326">
      <w:numFmt w:val="bullet"/>
      <w:lvlText w:val="•"/>
      <w:lvlJc w:val="left"/>
      <w:pPr>
        <w:ind w:left="600" w:hanging="185"/>
      </w:pPr>
      <w:rPr>
        <w:rFonts w:hint="default"/>
        <w:lang w:val="en-US" w:eastAsia="en-US" w:bidi="ar-SA"/>
      </w:rPr>
    </w:lvl>
    <w:lvl w:ilvl="2" w:tplc="2F1468CC">
      <w:numFmt w:val="bullet"/>
      <w:lvlText w:val="•"/>
      <w:lvlJc w:val="left"/>
      <w:pPr>
        <w:ind w:left="901" w:hanging="185"/>
      </w:pPr>
      <w:rPr>
        <w:rFonts w:hint="default"/>
        <w:lang w:val="en-US" w:eastAsia="en-US" w:bidi="ar-SA"/>
      </w:rPr>
    </w:lvl>
    <w:lvl w:ilvl="3" w:tplc="DBBC7274">
      <w:numFmt w:val="bullet"/>
      <w:lvlText w:val="•"/>
      <w:lvlJc w:val="left"/>
      <w:pPr>
        <w:ind w:left="1202" w:hanging="185"/>
      </w:pPr>
      <w:rPr>
        <w:rFonts w:hint="default"/>
        <w:lang w:val="en-US" w:eastAsia="en-US" w:bidi="ar-SA"/>
      </w:rPr>
    </w:lvl>
    <w:lvl w:ilvl="4" w:tplc="4FF28EBC">
      <w:numFmt w:val="bullet"/>
      <w:lvlText w:val="•"/>
      <w:lvlJc w:val="left"/>
      <w:pPr>
        <w:ind w:left="1503" w:hanging="185"/>
      </w:pPr>
      <w:rPr>
        <w:rFonts w:hint="default"/>
        <w:lang w:val="en-US" w:eastAsia="en-US" w:bidi="ar-SA"/>
      </w:rPr>
    </w:lvl>
    <w:lvl w:ilvl="5" w:tplc="2B6E6B2E">
      <w:numFmt w:val="bullet"/>
      <w:lvlText w:val="•"/>
      <w:lvlJc w:val="left"/>
      <w:pPr>
        <w:ind w:left="1804" w:hanging="185"/>
      </w:pPr>
      <w:rPr>
        <w:rFonts w:hint="default"/>
        <w:lang w:val="en-US" w:eastAsia="en-US" w:bidi="ar-SA"/>
      </w:rPr>
    </w:lvl>
    <w:lvl w:ilvl="6" w:tplc="25D60530">
      <w:numFmt w:val="bullet"/>
      <w:lvlText w:val="•"/>
      <w:lvlJc w:val="left"/>
      <w:pPr>
        <w:ind w:left="2105" w:hanging="185"/>
      </w:pPr>
      <w:rPr>
        <w:rFonts w:hint="default"/>
        <w:lang w:val="en-US" w:eastAsia="en-US" w:bidi="ar-SA"/>
      </w:rPr>
    </w:lvl>
    <w:lvl w:ilvl="7" w:tplc="5822748C">
      <w:numFmt w:val="bullet"/>
      <w:lvlText w:val="•"/>
      <w:lvlJc w:val="left"/>
      <w:pPr>
        <w:ind w:left="2406" w:hanging="185"/>
      </w:pPr>
      <w:rPr>
        <w:rFonts w:hint="default"/>
        <w:lang w:val="en-US" w:eastAsia="en-US" w:bidi="ar-SA"/>
      </w:rPr>
    </w:lvl>
    <w:lvl w:ilvl="8" w:tplc="9A120C8E">
      <w:numFmt w:val="bullet"/>
      <w:lvlText w:val="•"/>
      <w:lvlJc w:val="left"/>
      <w:pPr>
        <w:ind w:left="2707" w:hanging="185"/>
      </w:pPr>
      <w:rPr>
        <w:rFonts w:hint="default"/>
        <w:lang w:val="en-US" w:eastAsia="en-US" w:bidi="ar-SA"/>
      </w:rPr>
    </w:lvl>
  </w:abstractNum>
  <w:abstractNum w:abstractNumId="4" w15:restartNumberingAfterBreak="0">
    <w:nsid w:val="1D9D41E1"/>
    <w:multiLevelType w:val="hybridMultilevel"/>
    <w:tmpl w:val="4670BCEA"/>
    <w:lvl w:ilvl="0" w:tplc="0E508ED8">
      <w:numFmt w:val="bullet"/>
      <w:lvlText w:val=""/>
      <w:lvlJc w:val="left"/>
      <w:pPr>
        <w:ind w:left="301" w:hanging="184"/>
      </w:pPr>
      <w:rPr>
        <w:rFonts w:ascii="Symbol" w:eastAsia="Symbol" w:hAnsi="Symbol" w:cs="Symbol" w:hint="default"/>
        <w:b w:val="0"/>
        <w:bCs w:val="0"/>
        <w:i w:val="0"/>
        <w:iCs w:val="0"/>
        <w:w w:val="100"/>
        <w:sz w:val="20"/>
        <w:szCs w:val="20"/>
        <w:lang w:val="en-US" w:eastAsia="en-US" w:bidi="ar-SA"/>
      </w:rPr>
    </w:lvl>
    <w:lvl w:ilvl="1" w:tplc="7EE48220">
      <w:numFmt w:val="bullet"/>
      <w:lvlText w:val="•"/>
      <w:lvlJc w:val="left"/>
      <w:pPr>
        <w:ind w:left="600" w:hanging="184"/>
      </w:pPr>
      <w:rPr>
        <w:rFonts w:hint="default"/>
        <w:lang w:val="en-US" w:eastAsia="en-US" w:bidi="ar-SA"/>
      </w:rPr>
    </w:lvl>
    <w:lvl w:ilvl="2" w:tplc="6D1EB44A">
      <w:numFmt w:val="bullet"/>
      <w:lvlText w:val="•"/>
      <w:lvlJc w:val="left"/>
      <w:pPr>
        <w:ind w:left="901" w:hanging="184"/>
      </w:pPr>
      <w:rPr>
        <w:rFonts w:hint="default"/>
        <w:lang w:val="en-US" w:eastAsia="en-US" w:bidi="ar-SA"/>
      </w:rPr>
    </w:lvl>
    <w:lvl w:ilvl="3" w:tplc="030654B4">
      <w:numFmt w:val="bullet"/>
      <w:lvlText w:val="•"/>
      <w:lvlJc w:val="left"/>
      <w:pPr>
        <w:ind w:left="1202" w:hanging="184"/>
      </w:pPr>
      <w:rPr>
        <w:rFonts w:hint="default"/>
        <w:lang w:val="en-US" w:eastAsia="en-US" w:bidi="ar-SA"/>
      </w:rPr>
    </w:lvl>
    <w:lvl w:ilvl="4" w:tplc="D4CC139C">
      <w:numFmt w:val="bullet"/>
      <w:lvlText w:val="•"/>
      <w:lvlJc w:val="left"/>
      <w:pPr>
        <w:ind w:left="1503" w:hanging="184"/>
      </w:pPr>
      <w:rPr>
        <w:rFonts w:hint="default"/>
        <w:lang w:val="en-US" w:eastAsia="en-US" w:bidi="ar-SA"/>
      </w:rPr>
    </w:lvl>
    <w:lvl w:ilvl="5" w:tplc="8804A6AE">
      <w:numFmt w:val="bullet"/>
      <w:lvlText w:val="•"/>
      <w:lvlJc w:val="left"/>
      <w:pPr>
        <w:ind w:left="1804" w:hanging="184"/>
      </w:pPr>
      <w:rPr>
        <w:rFonts w:hint="default"/>
        <w:lang w:val="en-US" w:eastAsia="en-US" w:bidi="ar-SA"/>
      </w:rPr>
    </w:lvl>
    <w:lvl w:ilvl="6" w:tplc="CDA25C40">
      <w:numFmt w:val="bullet"/>
      <w:lvlText w:val="•"/>
      <w:lvlJc w:val="left"/>
      <w:pPr>
        <w:ind w:left="2105" w:hanging="184"/>
      </w:pPr>
      <w:rPr>
        <w:rFonts w:hint="default"/>
        <w:lang w:val="en-US" w:eastAsia="en-US" w:bidi="ar-SA"/>
      </w:rPr>
    </w:lvl>
    <w:lvl w:ilvl="7" w:tplc="66B4701E">
      <w:numFmt w:val="bullet"/>
      <w:lvlText w:val="•"/>
      <w:lvlJc w:val="left"/>
      <w:pPr>
        <w:ind w:left="2406" w:hanging="184"/>
      </w:pPr>
      <w:rPr>
        <w:rFonts w:hint="default"/>
        <w:lang w:val="en-US" w:eastAsia="en-US" w:bidi="ar-SA"/>
      </w:rPr>
    </w:lvl>
    <w:lvl w:ilvl="8" w:tplc="AD94B246">
      <w:numFmt w:val="bullet"/>
      <w:lvlText w:val="•"/>
      <w:lvlJc w:val="left"/>
      <w:pPr>
        <w:ind w:left="2707" w:hanging="184"/>
      </w:pPr>
      <w:rPr>
        <w:rFonts w:hint="default"/>
        <w:lang w:val="en-US" w:eastAsia="en-US" w:bidi="ar-SA"/>
      </w:rPr>
    </w:lvl>
  </w:abstractNum>
  <w:abstractNum w:abstractNumId="5" w15:restartNumberingAfterBreak="0">
    <w:nsid w:val="2F057C24"/>
    <w:multiLevelType w:val="hybridMultilevel"/>
    <w:tmpl w:val="770A4C50"/>
    <w:lvl w:ilvl="0" w:tplc="1472D768">
      <w:numFmt w:val="bullet"/>
      <w:lvlText w:val=""/>
      <w:lvlJc w:val="left"/>
      <w:pPr>
        <w:ind w:left="303" w:hanging="183"/>
      </w:pPr>
      <w:rPr>
        <w:rFonts w:ascii="Symbol" w:eastAsia="Symbol" w:hAnsi="Symbol" w:cs="Symbol" w:hint="default"/>
        <w:b w:val="0"/>
        <w:bCs w:val="0"/>
        <w:i w:val="0"/>
        <w:iCs w:val="0"/>
        <w:w w:val="100"/>
        <w:sz w:val="18"/>
        <w:szCs w:val="18"/>
        <w:lang w:val="en-US" w:eastAsia="en-US" w:bidi="ar-SA"/>
      </w:rPr>
    </w:lvl>
    <w:lvl w:ilvl="1" w:tplc="598013C8">
      <w:numFmt w:val="bullet"/>
      <w:lvlText w:val="•"/>
      <w:lvlJc w:val="left"/>
      <w:pPr>
        <w:ind w:left="600" w:hanging="183"/>
      </w:pPr>
      <w:rPr>
        <w:rFonts w:hint="default"/>
        <w:lang w:val="en-US" w:eastAsia="en-US" w:bidi="ar-SA"/>
      </w:rPr>
    </w:lvl>
    <w:lvl w:ilvl="2" w:tplc="596A8E5C">
      <w:numFmt w:val="bullet"/>
      <w:lvlText w:val="•"/>
      <w:lvlJc w:val="left"/>
      <w:pPr>
        <w:ind w:left="901" w:hanging="183"/>
      </w:pPr>
      <w:rPr>
        <w:rFonts w:hint="default"/>
        <w:lang w:val="en-US" w:eastAsia="en-US" w:bidi="ar-SA"/>
      </w:rPr>
    </w:lvl>
    <w:lvl w:ilvl="3" w:tplc="D92853F8">
      <w:numFmt w:val="bullet"/>
      <w:lvlText w:val="•"/>
      <w:lvlJc w:val="left"/>
      <w:pPr>
        <w:ind w:left="1202" w:hanging="183"/>
      </w:pPr>
      <w:rPr>
        <w:rFonts w:hint="default"/>
        <w:lang w:val="en-US" w:eastAsia="en-US" w:bidi="ar-SA"/>
      </w:rPr>
    </w:lvl>
    <w:lvl w:ilvl="4" w:tplc="CA408FF4">
      <w:numFmt w:val="bullet"/>
      <w:lvlText w:val="•"/>
      <w:lvlJc w:val="left"/>
      <w:pPr>
        <w:ind w:left="1503" w:hanging="183"/>
      </w:pPr>
      <w:rPr>
        <w:rFonts w:hint="default"/>
        <w:lang w:val="en-US" w:eastAsia="en-US" w:bidi="ar-SA"/>
      </w:rPr>
    </w:lvl>
    <w:lvl w:ilvl="5" w:tplc="F11EB9AC">
      <w:numFmt w:val="bullet"/>
      <w:lvlText w:val="•"/>
      <w:lvlJc w:val="left"/>
      <w:pPr>
        <w:ind w:left="1804" w:hanging="183"/>
      </w:pPr>
      <w:rPr>
        <w:rFonts w:hint="default"/>
        <w:lang w:val="en-US" w:eastAsia="en-US" w:bidi="ar-SA"/>
      </w:rPr>
    </w:lvl>
    <w:lvl w:ilvl="6" w:tplc="96888280">
      <w:numFmt w:val="bullet"/>
      <w:lvlText w:val="•"/>
      <w:lvlJc w:val="left"/>
      <w:pPr>
        <w:ind w:left="2105" w:hanging="183"/>
      </w:pPr>
      <w:rPr>
        <w:rFonts w:hint="default"/>
        <w:lang w:val="en-US" w:eastAsia="en-US" w:bidi="ar-SA"/>
      </w:rPr>
    </w:lvl>
    <w:lvl w:ilvl="7" w:tplc="CAC0A1AA">
      <w:numFmt w:val="bullet"/>
      <w:lvlText w:val="•"/>
      <w:lvlJc w:val="left"/>
      <w:pPr>
        <w:ind w:left="2406" w:hanging="183"/>
      </w:pPr>
      <w:rPr>
        <w:rFonts w:hint="default"/>
        <w:lang w:val="en-US" w:eastAsia="en-US" w:bidi="ar-SA"/>
      </w:rPr>
    </w:lvl>
    <w:lvl w:ilvl="8" w:tplc="8BD03DAE">
      <w:numFmt w:val="bullet"/>
      <w:lvlText w:val="•"/>
      <w:lvlJc w:val="left"/>
      <w:pPr>
        <w:ind w:left="2707" w:hanging="183"/>
      </w:pPr>
      <w:rPr>
        <w:rFonts w:hint="default"/>
        <w:lang w:val="en-US" w:eastAsia="en-US" w:bidi="ar-SA"/>
      </w:rPr>
    </w:lvl>
  </w:abstractNum>
  <w:abstractNum w:abstractNumId="6" w15:restartNumberingAfterBreak="0">
    <w:nsid w:val="347C2F19"/>
    <w:multiLevelType w:val="hybridMultilevel"/>
    <w:tmpl w:val="1ED2E06A"/>
    <w:lvl w:ilvl="0" w:tplc="BF163AC8">
      <w:numFmt w:val="bullet"/>
      <w:lvlText w:val=""/>
      <w:lvlJc w:val="left"/>
      <w:pPr>
        <w:ind w:left="302" w:hanging="183"/>
      </w:pPr>
      <w:rPr>
        <w:rFonts w:ascii="Symbol" w:eastAsia="Symbol" w:hAnsi="Symbol" w:cs="Symbol" w:hint="default"/>
        <w:b w:val="0"/>
        <w:bCs w:val="0"/>
        <w:i w:val="0"/>
        <w:iCs w:val="0"/>
        <w:w w:val="100"/>
        <w:sz w:val="20"/>
        <w:szCs w:val="20"/>
        <w:lang w:val="en-US" w:eastAsia="en-US" w:bidi="ar-SA"/>
      </w:rPr>
    </w:lvl>
    <w:lvl w:ilvl="1" w:tplc="82766568">
      <w:numFmt w:val="bullet"/>
      <w:lvlText w:val="•"/>
      <w:lvlJc w:val="left"/>
      <w:pPr>
        <w:ind w:left="600" w:hanging="183"/>
      </w:pPr>
      <w:rPr>
        <w:rFonts w:hint="default"/>
        <w:lang w:val="en-US" w:eastAsia="en-US" w:bidi="ar-SA"/>
      </w:rPr>
    </w:lvl>
    <w:lvl w:ilvl="2" w:tplc="A5BE0938">
      <w:numFmt w:val="bullet"/>
      <w:lvlText w:val="•"/>
      <w:lvlJc w:val="left"/>
      <w:pPr>
        <w:ind w:left="901" w:hanging="183"/>
      </w:pPr>
      <w:rPr>
        <w:rFonts w:hint="default"/>
        <w:lang w:val="en-US" w:eastAsia="en-US" w:bidi="ar-SA"/>
      </w:rPr>
    </w:lvl>
    <w:lvl w:ilvl="3" w:tplc="EC5880B4">
      <w:numFmt w:val="bullet"/>
      <w:lvlText w:val="•"/>
      <w:lvlJc w:val="left"/>
      <w:pPr>
        <w:ind w:left="1202" w:hanging="183"/>
      </w:pPr>
      <w:rPr>
        <w:rFonts w:hint="default"/>
        <w:lang w:val="en-US" w:eastAsia="en-US" w:bidi="ar-SA"/>
      </w:rPr>
    </w:lvl>
    <w:lvl w:ilvl="4" w:tplc="21DA1C62">
      <w:numFmt w:val="bullet"/>
      <w:lvlText w:val="•"/>
      <w:lvlJc w:val="left"/>
      <w:pPr>
        <w:ind w:left="1503" w:hanging="183"/>
      </w:pPr>
      <w:rPr>
        <w:rFonts w:hint="default"/>
        <w:lang w:val="en-US" w:eastAsia="en-US" w:bidi="ar-SA"/>
      </w:rPr>
    </w:lvl>
    <w:lvl w:ilvl="5" w:tplc="2C4E017A">
      <w:numFmt w:val="bullet"/>
      <w:lvlText w:val="•"/>
      <w:lvlJc w:val="left"/>
      <w:pPr>
        <w:ind w:left="1804" w:hanging="183"/>
      </w:pPr>
      <w:rPr>
        <w:rFonts w:hint="default"/>
        <w:lang w:val="en-US" w:eastAsia="en-US" w:bidi="ar-SA"/>
      </w:rPr>
    </w:lvl>
    <w:lvl w:ilvl="6" w:tplc="208268AC">
      <w:numFmt w:val="bullet"/>
      <w:lvlText w:val="•"/>
      <w:lvlJc w:val="left"/>
      <w:pPr>
        <w:ind w:left="2105" w:hanging="183"/>
      </w:pPr>
      <w:rPr>
        <w:rFonts w:hint="default"/>
        <w:lang w:val="en-US" w:eastAsia="en-US" w:bidi="ar-SA"/>
      </w:rPr>
    </w:lvl>
    <w:lvl w:ilvl="7" w:tplc="06A65952">
      <w:numFmt w:val="bullet"/>
      <w:lvlText w:val="•"/>
      <w:lvlJc w:val="left"/>
      <w:pPr>
        <w:ind w:left="2406" w:hanging="183"/>
      </w:pPr>
      <w:rPr>
        <w:rFonts w:hint="default"/>
        <w:lang w:val="en-US" w:eastAsia="en-US" w:bidi="ar-SA"/>
      </w:rPr>
    </w:lvl>
    <w:lvl w:ilvl="8" w:tplc="1CE2753E">
      <w:numFmt w:val="bullet"/>
      <w:lvlText w:val="•"/>
      <w:lvlJc w:val="left"/>
      <w:pPr>
        <w:ind w:left="2707" w:hanging="183"/>
      </w:pPr>
      <w:rPr>
        <w:rFonts w:hint="default"/>
        <w:lang w:val="en-US" w:eastAsia="en-US" w:bidi="ar-SA"/>
      </w:rPr>
    </w:lvl>
  </w:abstractNum>
  <w:abstractNum w:abstractNumId="7" w15:restartNumberingAfterBreak="0">
    <w:nsid w:val="3AF34896"/>
    <w:multiLevelType w:val="hybridMultilevel"/>
    <w:tmpl w:val="C8E69D7E"/>
    <w:lvl w:ilvl="0" w:tplc="73FE4DE6">
      <w:numFmt w:val="bullet"/>
      <w:lvlText w:val=""/>
      <w:lvlJc w:val="left"/>
      <w:pPr>
        <w:ind w:left="314" w:hanging="180"/>
      </w:pPr>
      <w:rPr>
        <w:rFonts w:ascii="Symbol" w:eastAsia="Symbol" w:hAnsi="Symbol" w:cs="Symbol" w:hint="default"/>
        <w:b w:val="0"/>
        <w:bCs w:val="0"/>
        <w:i w:val="0"/>
        <w:iCs w:val="0"/>
        <w:w w:val="100"/>
        <w:sz w:val="20"/>
        <w:szCs w:val="20"/>
        <w:lang w:val="en-US" w:eastAsia="en-US" w:bidi="ar-SA"/>
      </w:rPr>
    </w:lvl>
    <w:lvl w:ilvl="1" w:tplc="F6FCB296">
      <w:numFmt w:val="bullet"/>
      <w:lvlText w:val="•"/>
      <w:lvlJc w:val="left"/>
      <w:pPr>
        <w:ind w:left="618" w:hanging="180"/>
      </w:pPr>
      <w:rPr>
        <w:rFonts w:hint="default"/>
        <w:lang w:val="en-US" w:eastAsia="en-US" w:bidi="ar-SA"/>
      </w:rPr>
    </w:lvl>
    <w:lvl w:ilvl="2" w:tplc="C4B4EAF6">
      <w:numFmt w:val="bullet"/>
      <w:lvlText w:val="•"/>
      <w:lvlJc w:val="left"/>
      <w:pPr>
        <w:ind w:left="917" w:hanging="180"/>
      </w:pPr>
      <w:rPr>
        <w:rFonts w:hint="default"/>
        <w:lang w:val="en-US" w:eastAsia="en-US" w:bidi="ar-SA"/>
      </w:rPr>
    </w:lvl>
    <w:lvl w:ilvl="3" w:tplc="69A0822C">
      <w:numFmt w:val="bullet"/>
      <w:lvlText w:val="•"/>
      <w:lvlJc w:val="left"/>
      <w:pPr>
        <w:ind w:left="1216" w:hanging="180"/>
      </w:pPr>
      <w:rPr>
        <w:rFonts w:hint="default"/>
        <w:lang w:val="en-US" w:eastAsia="en-US" w:bidi="ar-SA"/>
      </w:rPr>
    </w:lvl>
    <w:lvl w:ilvl="4" w:tplc="4F78132E">
      <w:numFmt w:val="bullet"/>
      <w:lvlText w:val="•"/>
      <w:lvlJc w:val="left"/>
      <w:pPr>
        <w:ind w:left="1515" w:hanging="180"/>
      </w:pPr>
      <w:rPr>
        <w:rFonts w:hint="default"/>
        <w:lang w:val="en-US" w:eastAsia="en-US" w:bidi="ar-SA"/>
      </w:rPr>
    </w:lvl>
    <w:lvl w:ilvl="5" w:tplc="50486A6E">
      <w:numFmt w:val="bullet"/>
      <w:lvlText w:val="•"/>
      <w:lvlJc w:val="left"/>
      <w:pPr>
        <w:ind w:left="1814" w:hanging="180"/>
      </w:pPr>
      <w:rPr>
        <w:rFonts w:hint="default"/>
        <w:lang w:val="en-US" w:eastAsia="en-US" w:bidi="ar-SA"/>
      </w:rPr>
    </w:lvl>
    <w:lvl w:ilvl="6" w:tplc="98BE19C2">
      <w:numFmt w:val="bullet"/>
      <w:lvlText w:val="•"/>
      <w:lvlJc w:val="left"/>
      <w:pPr>
        <w:ind w:left="2113" w:hanging="180"/>
      </w:pPr>
      <w:rPr>
        <w:rFonts w:hint="default"/>
        <w:lang w:val="en-US" w:eastAsia="en-US" w:bidi="ar-SA"/>
      </w:rPr>
    </w:lvl>
    <w:lvl w:ilvl="7" w:tplc="A63CE5D4">
      <w:numFmt w:val="bullet"/>
      <w:lvlText w:val="•"/>
      <w:lvlJc w:val="left"/>
      <w:pPr>
        <w:ind w:left="2412" w:hanging="180"/>
      </w:pPr>
      <w:rPr>
        <w:rFonts w:hint="default"/>
        <w:lang w:val="en-US" w:eastAsia="en-US" w:bidi="ar-SA"/>
      </w:rPr>
    </w:lvl>
    <w:lvl w:ilvl="8" w:tplc="B1164EDC">
      <w:numFmt w:val="bullet"/>
      <w:lvlText w:val="•"/>
      <w:lvlJc w:val="left"/>
      <w:pPr>
        <w:ind w:left="2711" w:hanging="180"/>
      </w:pPr>
      <w:rPr>
        <w:rFonts w:hint="default"/>
        <w:lang w:val="en-US" w:eastAsia="en-US" w:bidi="ar-SA"/>
      </w:rPr>
    </w:lvl>
  </w:abstractNum>
  <w:abstractNum w:abstractNumId="8" w15:restartNumberingAfterBreak="0">
    <w:nsid w:val="43A41B56"/>
    <w:multiLevelType w:val="hybridMultilevel"/>
    <w:tmpl w:val="B2BA398E"/>
    <w:lvl w:ilvl="0" w:tplc="5C885390">
      <w:numFmt w:val="bullet"/>
      <w:lvlText w:val=""/>
      <w:lvlJc w:val="left"/>
      <w:pPr>
        <w:ind w:left="302" w:hanging="182"/>
      </w:pPr>
      <w:rPr>
        <w:rFonts w:ascii="Symbol" w:eastAsia="Symbol" w:hAnsi="Symbol" w:cs="Symbol" w:hint="default"/>
        <w:b w:val="0"/>
        <w:bCs w:val="0"/>
        <w:i w:val="0"/>
        <w:iCs w:val="0"/>
        <w:w w:val="100"/>
        <w:sz w:val="20"/>
        <w:szCs w:val="20"/>
        <w:lang w:val="en-US" w:eastAsia="en-US" w:bidi="ar-SA"/>
      </w:rPr>
    </w:lvl>
    <w:lvl w:ilvl="1" w:tplc="482E7D44">
      <w:numFmt w:val="bullet"/>
      <w:lvlText w:val="•"/>
      <w:lvlJc w:val="left"/>
      <w:pPr>
        <w:ind w:left="600" w:hanging="182"/>
      </w:pPr>
      <w:rPr>
        <w:rFonts w:hint="default"/>
        <w:lang w:val="en-US" w:eastAsia="en-US" w:bidi="ar-SA"/>
      </w:rPr>
    </w:lvl>
    <w:lvl w:ilvl="2" w:tplc="14624094">
      <w:numFmt w:val="bullet"/>
      <w:lvlText w:val="•"/>
      <w:lvlJc w:val="left"/>
      <w:pPr>
        <w:ind w:left="901" w:hanging="182"/>
      </w:pPr>
      <w:rPr>
        <w:rFonts w:hint="default"/>
        <w:lang w:val="en-US" w:eastAsia="en-US" w:bidi="ar-SA"/>
      </w:rPr>
    </w:lvl>
    <w:lvl w:ilvl="3" w:tplc="CEECF44C">
      <w:numFmt w:val="bullet"/>
      <w:lvlText w:val="•"/>
      <w:lvlJc w:val="left"/>
      <w:pPr>
        <w:ind w:left="1202" w:hanging="182"/>
      </w:pPr>
      <w:rPr>
        <w:rFonts w:hint="default"/>
        <w:lang w:val="en-US" w:eastAsia="en-US" w:bidi="ar-SA"/>
      </w:rPr>
    </w:lvl>
    <w:lvl w:ilvl="4" w:tplc="B3B0D804">
      <w:numFmt w:val="bullet"/>
      <w:lvlText w:val="•"/>
      <w:lvlJc w:val="left"/>
      <w:pPr>
        <w:ind w:left="1503" w:hanging="182"/>
      </w:pPr>
      <w:rPr>
        <w:rFonts w:hint="default"/>
        <w:lang w:val="en-US" w:eastAsia="en-US" w:bidi="ar-SA"/>
      </w:rPr>
    </w:lvl>
    <w:lvl w:ilvl="5" w:tplc="D030577A">
      <w:numFmt w:val="bullet"/>
      <w:lvlText w:val="•"/>
      <w:lvlJc w:val="left"/>
      <w:pPr>
        <w:ind w:left="1804" w:hanging="182"/>
      </w:pPr>
      <w:rPr>
        <w:rFonts w:hint="default"/>
        <w:lang w:val="en-US" w:eastAsia="en-US" w:bidi="ar-SA"/>
      </w:rPr>
    </w:lvl>
    <w:lvl w:ilvl="6" w:tplc="37ECC4DA">
      <w:numFmt w:val="bullet"/>
      <w:lvlText w:val="•"/>
      <w:lvlJc w:val="left"/>
      <w:pPr>
        <w:ind w:left="2105" w:hanging="182"/>
      </w:pPr>
      <w:rPr>
        <w:rFonts w:hint="default"/>
        <w:lang w:val="en-US" w:eastAsia="en-US" w:bidi="ar-SA"/>
      </w:rPr>
    </w:lvl>
    <w:lvl w:ilvl="7" w:tplc="9A8C62EA">
      <w:numFmt w:val="bullet"/>
      <w:lvlText w:val="•"/>
      <w:lvlJc w:val="left"/>
      <w:pPr>
        <w:ind w:left="2406" w:hanging="182"/>
      </w:pPr>
      <w:rPr>
        <w:rFonts w:hint="default"/>
        <w:lang w:val="en-US" w:eastAsia="en-US" w:bidi="ar-SA"/>
      </w:rPr>
    </w:lvl>
    <w:lvl w:ilvl="8" w:tplc="2BC20906">
      <w:numFmt w:val="bullet"/>
      <w:lvlText w:val="•"/>
      <w:lvlJc w:val="left"/>
      <w:pPr>
        <w:ind w:left="2707" w:hanging="182"/>
      </w:pPr>
      <w:rPr>
        <w:rFonts w:hint="default"/>
        <w:lang w:val="en-US" w:eastAsia="en-US" w:bidi="ar-SA"/>
      </w:rPr>
    </w:lvl>
  </w:abstractNum>
  <w:abstractNum w:abstractNumId="9" w15:restartNumberingAfterBreak="0">
    <w:nsid w:val="47D755A2"/>
    <w:multiLevelType w:val="hybridMultilevel"/>
    <w:tmpl w:val="F3AA6E3A"/>
    <w:lvl w:ilvl="0" w:tplc="0BB221C0">
      <w:start w:val="1"/>
      <w:numFmt w:val="decimal"/>
      <w:lvlText w:val="%1."/>
      <w:lvlJc w:val="left"/>
      <w:pPr>
        <w:ind w:left="957" w:hanging="357"/>
      </w:pPr>
      <w:rPr>
        <w:rFonts w:ascii="Calibri" w:eastAsia="Calibri" w:hAnsi="Calibri" w:cs="Calibri" w:hint="default"/>
        <w:b/>
        <w:bCs/>
        <w:i w:val="0"/>
        <w:iCs w:val="0"/>
        <w:spacing w:val="-8"/>
        <w:w w:val="97"/>
        <w:sz w:val="22"/>
        <w:szCs w:val="22"/>
        <w:lang w:val="en-US" w:eastAsia="en-US" w:bidi="ar-SA"/>
      </w:rPr>
    </w:lvl>
    <w:lvl w:ilvl="1" w:tplc="4EE04F6C">
      <w:start w:val="1"/>
      <w:numFmt w:val="upperLetter"/>
      <w:lvlText w:val="%2."/>
      <w:lvlJc w:val="left"/>
      <w:pPr>
        <w:ind w:left="2037" w:hanging="363"/>
      </w:pPr>
      <w:rPr>
        <w:rFonts w:ascii="Calibri" w:eastAsia="Calibri" w:hAnsi="Calibri" w:cs="Calibri" w:hint="default"/>
        <w:b w:val="0"/>
        <w:bCs w:val="0"/>
        <w:i w:val="0"/>
        <w:iCs w:val="0"/>
        <w:spacing w:val="-22"/>
        <w:w w:val="98"/>
        <w:sz w:val="22"/>
        <w:szCs w:val="22"/>
        <w:lang w:val="en-US" w:eastAsia="en-US" w:bidi="ar-SA"/>
      </w:rPr>
    </w:lvl>
    <w:lvl w:ilvl="2" w:tplc="42E6F3C6">
      <w:numFmt w:val="bullet"/>
      <w:lvlText w:val="•"/>
      <w:lvlJc w:val="left"/>
      <w:pPr>
        <w:ind w:left="3520" w:hanging="363"/>
      </w:pPr>
      <w:rPr>
        <w:rFonts w:hint="default"/>
        <w:lang w:val="en-US" w:eastAsia="en-US" w:bidi="ar-SA"/>
      </w:rPr>
    </w:lvl>
    <w:lvl w:ilvl="3" w:tplc="96943A2C">
      <w:numFmt w:val="bullet"/>
      <w:lvlText w:val="•"/>
      <w:lvlJc w:val="left"/>
      <w:pPr>
        <w:ind w:left="5000" w:hanging="363"/>
      </w:pPr>
      <w:rPr>
        <w:rFonts w:hint="default"/>
        <w:lang w:val="en-US" w:eastAsia="en-US" w:bidi="ar-SA"/>
      </w:rPr>
    </w:lvl>
    <w:lvl w:ilvl="4" w:tplc="3DB48520">
      <w:numFmt w:val="bullet"/>
      <w:lvlText w:val="•"/>
      <w:lvlJc w:val="left"/>
      <w:pPr>
        <w:ind w:left="6480" w:hanging="363"/>
      </w:pPr>
      <w:rPr>
        <w:rFonts w:hint="default"/>
        <w:lang w:val="en-US" w:eastAsia="en-US" w:bidi="ar-SA"/>
      </w:rPr>
    </w:lvl>
    <w:lvl w:ilvl="5" w:tplc="8334CAB4">
      <w:numFmt w:val="bullet"/>
      <w:lvlText w:val="•"/>
      <w:lvlJc w:val="left"/>
      <w:pPr>
        <w:ind w:left="7960" w:hanging="363"/>
      </w:pPr>
      <w:rPr>
        <w:rFonts w:hint="default"/>
        <w:lang w:val="en-US" w:eastAsia="en-US" w:bidi="ar-SA"/>
      </w:rPr>
    </w:lvl>
    <w:lvl w:ilvl="6" w:tplc="E1BCAF04">
      <w:numFmt w:val="bullet"/>
      <w:lvlText w:val="•"/>
      <w:lvlJc w:val="left"/>
      <w:pPr>
        <w:ind w:left="9440" w:hanging="363"/>
      </w:pPr>
      <w:rPr>
        <w:rFonts w:hint="default"/>
        <w:lang w:val="en-US" w:eastAsia="en-US" w:bidi="ar-SA"/>
      </w:rPr>
    </w:lvl>
    <w:lvl w:ilvl="7" w:tplc="A0A0C2E6">
      <w:numFmt w:val="bullet"/>
      <w:lvlText w:val="•"/>
      <w:lvlJc w:val="left"/>
      <w:pPr>
        <w:ind w:left="10920" w:hanging="363"/>
      </w:pPr>
      <w:rPr>
        <w:rFonts w:hint="default"/>
        <w:lang w:val="en-US" w:eastAsia="en-US" w:bidi="ar-SA"/>
      </w:rPr>
    </w:lvl>
    <w:lvl w:ilvl="8" w:tplc="ADF04444">
      <w:numFmt w:val="bullet"/>
      <w:lvlText w:val="•"/>
      <w:lvlJc w:val="left"/>
      <w:pPr>
        <w:ind w:left="12400" w:hanging="363"/>
      </w:pPr>
      <w:rPr>
        <w:rFonts w:hint="default"/>
        <w:lang w:val="en-US" w:eastAsia="en-US" w:bidi="ar-SA"/>
      </w:rPr>
    </w:lvl>
  </w:abstractNum>
  <w:abstractNum w:abstractNumId="10" w15:restartNumberingAfterBreak="0">
    <w:nsid w:val="58F74510"/>
    <w:multiLevelType w:val="hybridMultilevel"/>
    <w:tmpl w:val="6EC4CB26"/>
    <w:lvl w:ilvl="0" w:tplc="FC90AAF8">
      <w:numFmt w:val="bullet"/>
      <w:lvlText w:val=""/>
      <w:lvlJc w:val="left"/>
      <w:pPr>
        <w:ind w:left="304" w:hanging="185"/>
      </w:pPr>
      <w:rPr>
        <w:rFonts w:ascii="Symbol" w:eastAsia="Symbol" w:hAnsi="Symbol" w:cs="Symbol" w:hint="default"/>
        <w:b w:val="0"/>
        <w:bCs w:val="0"/>
        <w:i w:val="0"/>
        <w:iCs w:val="0"/>
        <w:w w:val="100"/>
        <w:sz w:val="20"/>
        <w:szCs w:val="20"/>
        <w:lang w:val="en-US" w:eastAsia="en-US" w:bidi="ar-SA"/>
      </w:rPr>
    </w:lvl>
    <w:lvl w:ilvl="1" w:tplc="5D806D68">
      <w:numFmt w:val="bullet"/>
      <w:lvlText w:val="•"/>
      <w:lvlJc w:val="left"/>
      <w:pPr>
        <w:ind w:left="600" w:hanging="185"/>
      </w:pPr>
      <w:rPr>
        <w:rFonts w:hint="default"/>
        <w:lang w:val="en-US" w:eastAsia="en-US" w:bidi="ar-SA"/>
      </w:rPr>
    </w:lvl>
    <w:lvl w:ilvl="2" w:tplc="9684E8CC">
      <w:numFmt w:val="bullet"/>
      <w:lvlText w:val="•"/>
      <w:lvlJc w:val="left"/>
      <w:pPr>
        <w:ind w:left="901" w:hanging="185"/>
      </w:pPr>
      <w:rPr>
        <w:rFonts w:hint="default"/>
        <w:lang w:val="en-US" w:eastAsia="en-US" w:bidi="ar-SA"/>
      </w:rPr>
    </w:lvl>
    <w:lvl w:ilvl="3" w:tplc="69D6D3DA">
      <w:numFmt w:val="bullet"/>
      <w:lvlText w:val="•"/>
      <w:lvlJc w:val="left"/>
      <w:pPr>
        <w:ind w:left="1202" w:hanging="185"/>
      </w:pPr>
      <w:rPr>
        <w:rFonts w:hint="default"/>
        <w:lang w:val="en-US" w:eastAsia="en-US" w:bidi="ar-SA"/>
      </w:rPr>
    </w:lvl>
    <w:lvl w:ilvl="4" w:tplc="08FE78C0">
      <w:numFmt w:val="bullet"/>
      <w:lvlText w:val="•"/>
      <w:lvlJc w:val="left"/>
      <w:pPr>
        <w:ind w:left="1503" w:hanging="185"/>
      </w:pPr>
      <w:rPr>
        <w:rFonts w:hint="default"/>
        <w:lang w:val="en-US" w:eastAsia="en-US" w:bidi="ar-SA"/>
      </w:rPr>
    </w:lvl>
    <w:lvl w:ilvl="5" w:tplc="CCEAB7C8">
      <w:numFmt w:val="bullet"/>
      <w:lvlText w:val="•"/>
      <w:lvlJc w:val="left"/>
      <w:pPr>
        <w:ind w:left="1804" w:hanging="185"/>
      </w:pPr>
      <w:rPr>
        <w:rFonts w:hint="default"/>
        <w:lang w:val="en-US" w:eastAsia="en-US" w:bidi="ar-SA"/>
      </w:rPr>
    </w:lvl>
    <w:lvl w:ilvl="6" w:tplc="EFD0B70C">
      <w:numFmt w:val="bullet"/>
      <w:lvlText w:val="•"/>
      <w:lvlJc w:val="left"/>
      <w:pPr>
        <w:ind w:left="2105" w:hanging="185"/>
      </w:pPr>
      <w:rPr>
        <w:rFonts w:hint="default"/>
        <w:lang w:val="en-US" w:eastAsia="en-US" w:bidi="ar-SA"/>
      </w:rPr>
    </w:lvl>
    <w:lvl w:ilvl="7" w:tplc="E18E8588">
      <w:numFmt w:val="bullet"/>
      <w:lvlText w:val="•"/>
      <w:lvlJc w:val="left"/>
      <w:pPr>
        <w:ind w:left="2406" w:hanging="185"/>
      </w:pPr>
      <w:rPr>
        <w:rFonts w:hint="default"/>
        <w:lang w:val="en-US" w:eastAsia="en-US" w:bidi="ar-SA"/>
      </w:rPr>
    </w:lvl>
    <w:lvl w:ilvl="8" w:tplc="204C48E0">
      <w:numFmt w:val="bullet"/>
      <w:lvlText w:val="•"/>
      <w:lvlJc w:val="left"/>
      <w:pPr>
        <w:ind w:left="2707" w:hanging="185"/>
      </w:pPr>
      <w:rPr>
        <w:rFonts w:hint="default"/>
        <w:lang w:val="en-US" w:eastAsia="en-US" w:bidi="ar-SA"/>
      </w:rPr>
    </w:lvl>
  </w:abstractNum>
  <w:abstractNum w:abstractNumId="11" w15:restartNumberingAfterBreak="0">
    <w:nsid w:val="5D194F60"/>
    <w:multiLevelType w:val="hybridMultilevel"/>
    <w:tmpl w:val="C4B4A7DA"/>
    <w:lvl w:ilvl="0" w:tplc="F0801CBE">
      <w:numFmt w:val="bullet"/>
      <w:lvlText w:val=""/>
      <w:lvlJc w:val="left"/>
      <w:pPr>
        <w:ind w:left="305" w:hanging="185"/>
      </w:pPr>
      <w:rPr>
        <w:rFonts w:ascii="Symbol" w:eastAsia="Symbol" w:hAnsi="Symbol" w:cs="Symbol" w:hint="default"/>
        <w:b w:val="0"/>
        <w:bCs w:val="0"/>
        <w:i w:val="0"/>
        <w:iCs w:val="0"/>
        <w:w w:val="100"/>
        <w:sz w:val="20"/>
        <w:szCs w:val="20"/>
        <w:lang w:val="en-US" w:eastAsia="en-US" w:bidi="ar-SA"/>
      </w:rPr>
    </w:lvl>
    <w:lvl w:ilvl="1" w:tplc="22CE900A">
      <w:numFmt w:val="bullet"/>
      <w:lvlText w:val="•"/>
      <w:lvlJc w:val="left"/>
      <w:pPr>
        <w:ind w:left="600" w:hanging="185"/>
      </w:pPr>
      <w:rPr>
        <w:rFonts w:hint="default"/>
        <w:lang w:val="en-US" w:eastAsia="en-US" w:bidi="ar-SA"/>
      </w:rPr>
    </w:lvl>
    <w:lvl w:ilvl="2" w:tplc="6E26453A">
      <w:numFmt w:val="bullet"/>
      <w:lvlText w:val="•"/>
      <w:lvlJc w:val="left"/>
      <w:pPr>
        <w:ind w:left="901" w:hanging="185"/>
      </w:pPr>
      <w:rPr>
        <w:rFonts w:hint="default"/>
        <w:lang w:val="en-US" w:eastAsia="en-US" w:bidi="ar-SA"/>
      </w:rPr>
    </w:lvl>
    <w:lvl w:ilvl="3" w:tplc="270ED208">
      <w:numFmt w:val="bullet"/>
      <w:lvlText w:val="•"/>
      <w:lvlJc w:val="left"/>
      <w:pPr>
        <w:ind w:left="1202" w:hanging="185"/>
      </w:pPr>
      <w:rPr>
        <w:rFonts w:hint="default"/>
        <w:lang w:val="en-US" w:eastAsia="en-US" w:bidi="ar-SA"/>
      </w:rPr>
    </w:lvl>
    <w:lvl w:ilvl="4" w:tplc="FB06C060">
      <w:numFmt w:val="bullet"/>
      <w:lvlText w:val="•"/>
      <w:lvlJc w:val="left"/>
      <w:pPr>
        <w:ind w:left="1503" w:hanging="185"/>
      </w:pPr>
      <w:rPr>
        <w:rFonts w:hint="default"/>
        <w:lang w:val="en-US" w:eastAsia="en-US" w:bidi="ar-SA"/>
      </w:rPr>
    </w:lvl>
    <w:lvl w:ilvl="5" w:tplc="CC58DC30">
      <w:numFmt w:val="bullet"/>
      <w:lvlText w:val="•"/>
      <w:lvlJc w:val="left"/>
      <w:pPr>
        <w:ind w:left="1804" w:hanging="185"/>
      </w:pPr>
      <w:rPr>
        <w:rFonts w:hint="default"/>
        <w:lang w:val="en-US" w:eastAsia="en-US" w:bidi="ar-SA"/>
      </w:rPr>
    </w:lvl>
    <w:lvl w:ilvl="6" w:tplc="B83EAE46">
      <w:numFmt w:val="bullet"/>
      <w:lvlText w:val="•"/>
      <w:lvlJc w:val="left"/>
      <w:pPr>
        <w:ind w:left="2105" w:hanging="185"/>
      </w:pPr>
      <w:rPr>
        <w:rFonts w:hint="default"/>
        <w:lang w:val="en-US" w:eastAsia="en-US" w:bidi="ar-SA"/>
      </w:rPr>
    </w:lvl>
    <w:lvl w:ilvl="7" w:tplc="2B42F642">
      <w:numFmt w:val="bullet"/>
      <w:lvlText w:val="•"/>
      <w:lvlJc w:val="left"/>
      <w:pPr>
        <w:ind w:left="2406" w:hanging="185"/>
      </w:pPr>
      <w:rPr>
        <w:rFonts w:hint="default"/>
        <w:lang w:val="en-US" w:eastAsia="en-US" w:bidi="ar-SA"/>
      </w:rPr>
    </w:lvl>
    <w:lvl w:ilvl="8" w:tplc="03288278">
      <w:numFmt w:val="bullet"/>
      <w:lvlText w:val="•"/>
      <w:lvlJc w:val="left"/>
      <w:pPr>
        <w:ind w:left="2707" w:hanging="185"/>
      </w:pPr>
      <w:rPr>
        <w:rFonts w:hint="default"/>
        <w:lang w:val="en-US" w:eastAsia="en-US" w:bidi="ar-SA"/>
      </w:rPr>
    </w:lvl>
  </w:abstractNum>
  <w:abstractNum w:abstractNumId="12" w15:restartNumberingAfterBreak="0">
    <w:nsid w:val="69193A6E"/>
    <w:multiLevelType w:val="hybridMultilevel"/>
    <w:tmpl w:val="7CB22216"/>
    <w:lvl w:ilvl="0" w:tplc="1B26DDBA">
      <w:numFmt w:val="bullet"/>
      <w:lvlText w:val=""/>
      <w:lvlJc w:val="left"/>
      <w:pPr>
        <w:ind w:left="301" w:hanging="185"/>
      </w:pPr>
      <w:rPr>
        <w:rFonts w:ascii="Symbol" w:eastAsia="Symbol" w:hAnsi="Symbol" w:cs="Symbol" w:hint="default"/>
        <w:b w:val="0"/>
        <w:bCs w:val="0"/>
        <w:i w:val="0"/>
        <w:iCs w:val="0"/>
        <w:w w:val="100"/>
        <w:sz w:val="20"/>
        <w:szCs w:val="20"/>
        <w:lang w:val="en-US" w:eastAsia="en-US" w:bidi="ar-SA"/>
      </w:rPr>
    </w:lvl>
    <w:lvl w:ilvl="1" w:tplc="E37CA44C">
      <w:numFmt w:val="bullet"/>
      <w:lvlText w:val="•"/>
      <w:lvlJc w:val="left"/>
      <w:pPr>
        <w:ind w:left="600" w:hanging="185"/>
      </w:pPr>
      <w:rPr>
        <w:rFonts w:hint="default"/>
        <w:lang w:val="en-US" w:eastAsia="en-US" w:bidi="ar-SA"/>
      </w:rPr>
    </w:lvl>
    <w:lvl w:ilvl="2" w:tplc="6616AFFC">
      <w:numFmt w:val="bullet"/>
      <w:lvlText w:val="•"/>
      <w:lvlJc w:val="left"/>
      <w:pPr>
        <w:ind w:left="901" w:hanging="185"/>
      </w:pPr>
      <w:rPr>
        <w:rFonts w:hint="default"/>
        <w:lang w:val="en-US" w:eastAsia="en-US" w:bidi="ar-SA"/>
      </w:rPr>
    </w:lvl>
    <w:lvl w:ilvl="3" w:tplc="F53817EC">
      <w:numFmt w:val="bullet"/>
      <w:lvlText w:val="•"/>
      <w:lvlJc w:val="left"/>
      <w:pPr>
        <w:ind w:left="1202" w:hanging="185"/>
      </w:pPr>
      <w:rPr>
        <w:rFonts w:hint="default"/>
        <w:lang w:val="en-US" w:eastAsia="en-US" w:bidi="ar-SA"/>
      </w:rPr>
    </w:lvl>
    <w:lvl w:ilvl="4" w:tplc="0ADE35A4">
      <w:numFmt w:val="bullet"/>
      <w:lvlText w:val="•"/>
      <w:lvlJc w:val="left"/>
      <w:pPr>
        <w:ind w:left="1503" w:hanging="185"/>
      </w:pPr>
      <w:rPr>
        <w:rFonts w:hint="default"/>
        <w:lang w:val="en-US" w:eastAsia="en-US" w:bidi="ar-SA"/>
      </w:rPr>
    </w:lvl>
    <w:lvl w:ilvl="5" w:tplc="3EFA5C5E">
      <w:numFmt w:val="bullet"/>
      <w:lvlText w:val="•"/>
      <w:lvlJc w:val="left"/>
      <w:pPr>
        <w:ind w:left="1804" w:hanging="185"/>
      </w:pPr>
      <w:rPr>
        <w:rFonts w:hint="default"/>
        <w:lang w:val="en-US" w:eastAsia="en-US" w:bidi="ar-SA"/>
      </w:rPr>
    </w:lvl>
    <w:lvl w:ilvl="6" w:tplc="0E02A49A">
      <w:numFmt w:val="bullet"/>
      <w:lvlText w:val="•"/>
      <w:lvlJc w:val="left"/>
      <w:pPr>
        <w:ind w:left="2105" w:hanging="185"/>
      </w:pPr>
      <w:rPr>
        <w:rFonts w:hint="default"/>
        <w:lang w:val="en-US" w:eastAsia="en-US" w:bidi="ar-SA"/>
      </w:rPr>
    </w:lvl>
    <w:lvl w:ilvl="7" w:tplc="323C728A">
      <w:numFmt w:val="bullet"/>
      <w:lvlText w:val="•"/>
      <w:lvlJc w:val="left"/>
      <w:pPr>
        <w:ind w:left="2406" w:hanging="185"/>
      </w:pPr>
      <w:rPr>
        <w:rFonts w:hint="default"/>
        <w:lang w:val="en-US" w:eastAsia="en-US" w:bidi="ar-SA"/>
      </w:rPr>
    </w:lvl>
    <w:lvl w:ilvl="8" w:tplc="7A300014">
      <w:numFmt w:val="bullet"/>
      <w:lvlText w:val="•"/>
      <w:lvlJc w:val="left"/>
      <w:pPr>
        <w:ind w:left="2707" w:hanging="185"/>
      </w:pPr>
      <w:rPr>
        <w:rFonts w:hint="default"/>
        <w:lang w:val="en-US" w:eastAsia="en-US" w:bidi="ar-SA"/>
      </w:rPr>
    </w:lvl>
  </w:abstractNum>
  <w:abstractNum w:abstractNumId="13" w15:restartNumberingAfterBreak="0">
    <w:nsid w:val="6F044733"/>
    <w:multiLevelType w:val="hybridMultilevel"/>
    <w:tmpl w:val="6FAEFBFA"/>
    <w:lvl w:ilvl="0" w:tplc="56E6315E">
      <w:numFmt w:val="bullet"/>
      <w:lvlText w:val=""/>
      <w:lvlJc w:val="left"/>
      <w:pPr>
        <w:ind w:left="302" w:hanging="182"/>
      </w:pPr>
      <w:rPr>
        <w:rFonts w:ascii="Symbol" w:eastAsia="Symbol" w:hAnsi="Symbol" w:cs="Symbol" w:hint="default"/>
        <w:w w:val="100"/>
        <w:lang w:val="en-US" w:eastAsia="en-US" w:bidi="ar-SA"/>
      </w:rPr>
    </w:lvl>
    <w:lvl w:ilvl="1" w:tplc="71AC5B7A">
      <w:numFmt w:val="bullet"/>
      <w:lvlText w:val="•"/>
      <w:lvlJc w:val="left"/>
      <w:pPr>
        <w:ind w:left="600" w:hanging="182"/>
      </w:pPr>
      <w:rPr>
        <w:rFonts w:hint="default"/>
        <w:lang w:val="en-US" w:eastAsia="en-US" w:bidi="ar-SA"/>
      </w:rPr>
    </w:lvl>
    <w:lvl w:ilvl="2" w:tplc="E052356E">
      <w:numFmt w:val="bullet"/>
      <w:lvlText w:val="•"/>
      <w:lvlJc w:val="left"/>
      <w:pPr>
        <w:ind w:left="901" w:hanging="182"/>
      </w:pPr>
      <w:rPr>
        <w:rFonts w:hint="default"/>
        <w:lang w:val="en-US" w:eastAsia="en-US" w:bidi="ar-SA"/>
      </w:rPr>
    </w:lvl>
    <w:lvl w:ilvl="3" w:tplc="41DE5E26">
      <w:numFmt w:val="bullet"/>
      <w:lvlText w:val="•"/>
      <w:lvlJc w:val="left"/>
      <w:pPr>
        <w:ind w:left="1202" w:hanging="182"/>
      </w:pPr>
      <w:rPr>
        <w:rFonts w:hint="default"/>
        <w:lang w:val="en-US" w:eastAsia="en-US" w:bidi="ar-SA"/>
      </w:rPr>
    </w:lvl>
    <w:lvl w:ilvl="4" w:tplc="2DB28E88">
      <w:numFmt w:val="bullet"/>
      <w:lvlText w:val="•"/>
      <w:lvlJc w:val="left"/>
      <w:pPr>
        <w:ind w:left="1503" w:hanging="182"/>
      </w:pPr>
      <w:rPr>
        <w:rFonts w:hint="default"/>
        <w:lang w:val="en-US" w:eastAsia="en-US" w:bidi="ar-SA"/>
      </w:rPr>
    </w:lvl>
    <w:lvl w:ilvl="5" w:tplc="748C8A4E">
      <w:numFmt w:val="bullet"/>
      <w:lvlText w:val="•"/>
      <w:lvlJc w:val="left"/>
      <w:pPr>
        <w:ind w:left="1804" w:hanging="182"/>
      </w:pPr>
      <w:rPr>
        <w:rFonts w:hint="default"/>
        <w:lang w:val="en-US" w:eastAsia="en-US" w:bidi="ar-SA"/>
      </w:rPr>
    </w:lvl>
    <w:lvl w:ilvl="6" w:tplc="505AEAFE">
      <w:numFmt w:val="bullet"/>
      <w:lvlText w:val="•"/>
      <w:lvlJc w:val="left"/>
      <w:pPr>
        <w:ind w:left="2105" w:hanging="182"/>
      </w:pPr>
      <w:rPr>
        <w:rFonts w:hint="default"/>
        <w:lang w:val="en-US" w:eastAsia="en-US" w:bidi="ar-SA"/>
      </w:rPr>
    </w:lvl>
    <w:lvl w:ilvl="7" w:tplc="C89ECD3E">
      <w:numFmt w:val="bullet"/>
      <w:lvlText w:val="•"/>
      <w:lvlJc w:val="left"/>
      <w:pPr>
        <w:ind w:left="2406" w:hanging="182"/>
      </w:pPr>
      <w:rPr>
        <w:rFonts w:hint="default"/>
        <w:lang w:val="en-US" w:eastAsia="en-US" w:bidi="ar-SA"/>
      </w:rPr>
    </w:lvl>
    <w:lvl w:ilvl="8" w:tplc="66A41D7C">
      <w:numFmt w:val="bullet"/>
      <w:lvlText w:val="•"/>
      <w:lvlJc w:val="left"/>
      <w:pPr>
        <w:ind w:left="2707" w:hanging="182"/>
      </w:pPr>
      <w:rPr>
        <w:rFonts w:hint="default"/>
        <w:lang w:val="en-US" w:eastAsia="en-US" w:bidi="ar-SA"/>
      </w:rPr>
    </w:lvl>
  </w:abstractNum>
  <w:num w:numId="1">
    <w:abstractNumId w:val="7"/>
  </w:num>
  <w:num w:numId="2">
    <w:abstractNumId w:val="13"/>
  </w:num>
  <w:num w:numId="3">
    <w:abstractNumId w:val="5"/>
  </w:num>
  <w:num w:numId="4">
    <w:abstractNumId w:val="8"/>
  </w:num>
  <w:num w:numId="5">
    <w:abstractNumId w:val="6"/>
  </w:num>
  <w:num w:numId="6">
    <w:abstractNumId w:val="1"/>
  </w:num>
  <w:num w:numId="7">
    <w:abstractNumId w:val="11"/>
  </w:num>
  <w:num w:numId="8">
    <w:abstractNumId w:val="12"/>
  </w:num>
  <w:num w:numId="9">
    <w:abstractNumId w:val="4"/>
  </w:num>
  <w:num w:numId="10">
    <w:abstractNumId w:val="10"/>
  </w:num>
  <w:num w:numId="11">
    <w:abstractNumId w:val="3"/>
  </w:num>
  <w:num w:numId="12">
    <w:abstractNumId w:val="0"/>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286"/>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15F4E"/>
    <w:rsid w:val="00010246"/>
    <w:rsid w:val="00015D5F"/>
    <w:rsid w:val="00033316"/>
    <w:rsid w:val="00036F1F"/>
    <w:rsid w:val="000438B5"/>
    <w:rsid w:val="00092789"/>
    <w:rsid w:val="000A761F"/>
    <w:rsid w:val="000C5756"/>
    <w:rsid w:val="00103232"/>
    <w:rsid w:val="001509F0"/>
    <w:rsid w:val="00190E92"/>
    <w:rsid w:val="001B66A1"/>
    <w:rsid w:val="001D5F83"/>
    <w:rsid w:val="001F356C"/>
    <w:rsid w:val="001F58DF"/>
    <w:rsid w:val="00201609"/>
    <w:rsid w:val="00227993"/>
    <w:rsid w:val="00235BC6"/>
    <w:rsid w:val="00270226"/>
    <w:rsid w:val="00284443"/>
    <w:rsid w:val="002C0B28"/>
    <w:rsid w:val="00334BBD"/>
    <w:rsid w:val="003F4B0E"/>
    <w:rsid w:val="004079B3"/>
    <w:rsid w:val="00440242"/>
    <w:rsid w:val="00467B69"/>
    <w:rsid w:val="0048498D"/>
    <w:rsid w:val="004973AE"/>
    <w:rsid w:val="004A0CFD"/>
    <w:rsid w:val="004C014E"/>
    <w:rsid w:val="004E3749"/>
    <w:rsid w:val="004E65CD"/>
    <w:rsid w:val="00533C64"/>
    <w:rsid w:val="005344E1"/>
    <w:rsid w:val="005776D4"/>
    <w:rsid w:val="00581CAC"/>
    <w:rsid w:val="0059471C"/>
    <w:rsid w:val="00625543"/>
    <w:rsid w:val="00625DF6"/>
    <w:rsid w:val="006451D4"/>
    <w:rsid w:val="00662F85"/>
    <w:rsid w:val="0067190D"/>
    <w:rsid w:val="00696039"/>
    <w:rsid w:val="006B31CD"/>
    <w:rsid w:val="00700D0E"/>
    <w:rsid w:val="007230EE"/>
    <w:rsid w:val="007456F5"/>
    <w:rsid w:val="007F03B2"/>
    <w:rsid w:val="00810CBE"/>
    <w:rsid w:val="008117C8"/>
    <w:rsid w:val="00840673"/>
    <w:rsid w:val="008503F4"/>
    <w:rsid w:val="00873120"/>
    <w:rsid w:val="00874254"/>
    <w:rsid w:val="008803DF"/>
    <w:rsid w:val="00885408"/>
    <w:rsid w:val="0088641F"/>
    <w:rsid w:val="00891800"/>
    <w:rsid w:val="008A7698"/>
    <w:rsid w:val="008B22DD"/>
    <w:rsid w:val="008E6F17"/>
    <w:rsid w:val="0091330D"/>
    <w:rsid w:val="00916D0D"/>
    <w:rsid w:val="009174F7"/>
    <w:rsid w:val="009350EC"/>
    <w:rsid w:val="00974CF6"/>
    <w:rsid w:val="009A61CB"/>
    <w:rsid w:val="009F4264"/>
    <w:rsid w:val="00A10925"/>
    <w:rsid w:val="00A145CB"/>
    <w:rsid w:val="00A23C03"/>
    <w:rsid w:val="00A43662"/>
    <w:rsid w:val="00A44169"/>
    <w:rsid w:val="00A5433A"/>
    <w:rsid w:val="00A9480B"/>
    <w:rsid w:val="00A94D72"/>
    <w:rsid w:val="00AE4DA3"/>
    <w:rsid w:val="00AE5E75"/>
    <w:rsid w:val="00B2027D"/>
    <w:rsid w:val="00B23940"/>
    <w:rsid w:val="00B77184"/>
    <w:rsid w:val="00BA03AB"/>
    <w:rsid w:val="00BA1738"/>
    <w:rsid w:val="00BC3428"/>
    <w:rsid w:val="00BC3EDE"/>
    <w:rsid w:val="00BD60BF"/>
    <w:rsid w:val="00C1578F"/>
    <w:rsid w:val="00C15F4E"/>
    <w:rsid w:val="00C603E4"/>
    <w:rsid w:val="00C6185C"/>
    <w:rsid w:val="00C77425"/>
    <w:rsid w:val="00C84301"/>
    <w:rsid w:val="00CD1BD6"/>
    <w:rsid w:val="00CE1765"/>
    <w:rsid w:val="00CE7276"/>
    <w:rsid w:val="00CE7965"/>
    <w:rsid w:val="00D07503"/>
    <w:rsid w:val="00D453E4"/>
    <w:rsid w:val="00D749AC"/>
    <w:rsid w:val="00DD34FC"/>
    <w:rsid w:val="00DF00E3"/>
    <w:rsid w:val="00E01E9F"/>
    <w:rsid w:val="00E121E1"/>
    <w:rsid w:val="00E21541"/>
    <w:rsid w:val="00E32FD5"/>
    <w:rsid w:val="00E70D2D"/>
    <w:rsid w:val="00E96452"/>
    <w:rsid w:val="00E96830"/>
    <w:rsid w:val="00ED35E0"/>
    <w:rsid w:val="00F11999"/>
    <w:rsid w:val="00F6681A"/>
    <w:rsid w:val="00F66F14"/>
    <w:rsid w:val="00F75A7C"/>
    <w:rsid w:val="00FA035C"/>
    <w:rsid w:val="00FE0ED8"/>
    <w:rsid w:val="00FE710B"/>
    <w:rsid w:val="00FF0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86"/>
    <o:shapelayout v:ext="edit">
      <o:idmap v:ext="edit" data="2"/>
    </o:shapelayout>
  </w:shapeDefaults>
  <w:decimalSymbol w:val="."/>
  <w:listSeparator w:val=","/>
  <w14:docId w14:val="2074C69D"/>
  <w15:docId w15:val="{4695DC6C-D0E8-467D-8182-547543BAB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40"/>
      <w:outlineLvl w:val="0"/>
    </w:pPr>
    <w:rPr>
      <w:rFonts w:ascii="Cambria" w:eastAsia="Cambria" w:hAnsi="Cambria" w:cs="Cambria"/>
      <w:sz w:val="32"/>
      <w:szCs w:val="32"/>
    </w:rPr>
  </w:style>
  <w:style w:type="paragraph" w:styleId="Heading2">
    <w:name w:val="heading 2"/>
    <w:basedOn w:val="Normal"/>
    <w:uiPriority w:val="9"/>
    <w:unhideWhenUsed/>
    <w:qFormat/>
    <w:pPr>
      <w:spacing w:line="244" w:lineRule="exact"/>
      <w:ind w:left="237"/>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57" w:hanging="3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36F1F"/>
    <w:pPr>
      <w:tabs>
        <w:tab w:val="center" w:pos="4680"/>
        <w:tab w:val="right" w:pos="9360"/>
      </w:tabs>
    </w:pPr>
  </w:style>
  <w:style w:type="character" w:customStyle="1" w:styleId="HeaderChar">
    <w:name w:val="Header Char"/>
    <w:basedOn w:val="DefaultParagraphFont"/>
    <w:link w:val="Header"/>
    <w:uiPriority w:val="99"/>
    <w:rsid w:val="00036F1F"/>
    <w:rPr>
      <w:rFonts w:ascii="Calibri" w:eastAsia="Calibri" w:hAnsi="Calibri" w:cs="Calibri"/>
    </w:rPr>
  </w:style>
  <w:style w:type="paragraph" w:styleId="Footer">
    <w:name w:val="footer"/>
    <w:basedOn w:val="Normal"/>
    <w:link w:val="FooterChar"/>
    <w:uiPriority w:val="99"/>
    <w:unhideWhenUsed/>
    <w:rsid w:val="00036F1F"/>
    <w:pPr>
      <w:tabs>
        <w:tab w:val="center" w:pos="4680"/>
        <w:tab w:val="right" w:pos="9360"/>
      </w:tabs>
    </w:pPr>
  </w:style>
  <w:style w:type="character" w:customStyle="1" w:styleId="FooterChar">
    <w:name w:val="Footer Char"/>
    <w:basedOn w:val="DefaultParagraphFont"/>
    <w:link w:val="Footer"/>
    <w:uiPriority w:val="99"/>
    <w:rsid w:val="00036F1F"/>
    <w:rPr>
      <w:rFonts w:ascii="Calibri" w:eastAsia="Calibri" w:hAnsi="Calibri" w:cs="Calibri"/>
    </w:rPr>
  </w:style>
  <w:style w:type="table" w:styleId="TableGrid">
    <w:name w:val="Table Grid"/>
    <w:basedOn w:val="TableNormal"/>
    <w:uiPriority w:val="39"/>
    <w:rsid w:val="00A23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1.png"/><Relationship Id="rId21" Type="http://schemas.openxmlformats.org/officeDocument/2006/relationships/header" Target="header2.xml"/><Relationship Id="rId34" Type="http://schemas.openxmlformats.org/officeDocument/2006/relationships/image" Target="media/image19.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f1db551c-c0a1-49f9-9636-bab7dc3d6d54" xsi:nil="true"/>
    <TaxCatchAll xmlns="c828bb2b-afd1-442e-be21-cbcda6c8780e" xsi:nil="true"/>
    <lcf76f155ced4ddcb4097134ff3c332f xmlns="f1db551c-c0a1-49f9-9636-bab7dc3d6d5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6090256543FC4BA5C0A208BCBF3ABD" ma:contentTypeVersion="17" ma:contentTypeDescription="Create a new document." ma:contentTypeScope="" ma:versionID="72ba6a5907bf22f8733c313b231672c9">
  <xsd:schema xmlns:xsd="http://www.w3.org/2001/XMLSchema" xmlns:xs="http://www.w3.org/2001/XMLSchema" xmlns:p="http://schemas.microsoft.com/office/2006/metadata/properties" xmlns:ns2="f1db551c-c0a1-49f9-9636-bab7dc3d6d54" xmlns:ns3="c828bb2b-afd1-442e-be21-cbcda6c8780e" targetNamespace="http://schemas.microsoft.com/office/2006/metadata/properties" ma:root="true" ma:fieldsID="4e43acaa1c364f4e66af846db45ea542" ns2:_="" ns3:_="">
    <xsd:import namespace="f1db551c-c0a1-49f9-9636-bab7dc3d6d54"/>
    <xsd:import namespace="c828bb2b-afd1-442e-be21-cbcda6c878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Comme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db551c-c0a1-49f9-9636-bab7dc3d6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Comments" ma:index="20" nillable="true" ma:displayName="Comments" ma:format="Dropdown" ma:internalName="Comments">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28bb2b-afd1-442e-be21-cbcda6c878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21679c-993e-459a-8205-eacb29b5a345}" ma:internalName="TaxCatchAll" ma:showField="CatchAllData" ma:web="c828bb2b-afd1-442e-be21-cbcda6c878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38513-9533-462F-8DD5-1CA163DE12BC}">
  <ds:schemaRefs>
    <ds:schemaRef ds:uri="http://schemas.microsoft.com/sharepoint/v3/contenttype/forms"/>
  </ds:schemaRefs>
</ds:datastoreItem>
</file>

<file path=customXml/itemProps2.xml><?xml version="1.0" encoding="utf-8"?>
<ds:datastoreItem xmlns:ds="http://schemas.openxmlformats.org/officeDocument/2006/customXml" ds:itemID="{FF95798B-319C-4CAC-BCC1-2AD941CB755A}">
  <ds:schemaRefs>
    <ds:schemaRef ds:uri="f1db551c-c0a1-49f9-9636-bab7dc3d6d54"/>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c828bb2b-afd1-442e-be21-cbcda6c8780e"/>
    <ds:schemaRef ds:uri="http://purl.org/dc/dcmitype/"/>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EF7A3557-4E4B-4F77-87A8-245F8BEE1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db551c-c0a1-49f9-9636-bab7dc3d6d54"/>
    <ds:schemaRef ds:uri="c828bb2b-afd1-442e-be21-cbcda6c878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98CA1B-DB0D-4179-8CB9-86DA36238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7905</Words>
  <Characters>45061</Characters>
  <Application>Microsoft Office Word</Application>
  <DocSecurity>0</DocSecurity>
  <Lines>375</Lines>
  <Paragraphs>105</Paragraphs>
  <ScaleCrop>false</ScaleCrop>
  <Company/>
  <LinksUpToDate>false</LinksUpToDate>
  <CharactersWithSpaces>52861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IAR Spring 2022 SR/PNP Field Definitions</dc:title>
  <dc:creator>JOHNKJ</dc:creator>
  <cp:lastModifiedBy>Ligeia Erickson</cp:lastModifiedBy>
  <cp:revision>2</cp:revision>
  <dcterms:created xsi:type="dcterms:W3CDTF">2022-11-22T20:51:00Z</dcterms:created>
  <dcterms:modified xsi:type="dcterms:W3CDTF">2022-11-22T20:51:00Z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2021-12-01T00:00:00Z</vt:filetime>
  </property>
  <property fmtid="{D5CDD505-2E9C-101B-9397-08002B2CF9AE}" pid="3" name="Creator">
    <vt:lpwstr>Acrobat PDFMaker 21 for Word</vt:lpwstr>
  </property>
  <property fmtid="{D5CDD505-2E9C-101B-9397-08002B2CF9AE}" pid="4" name="LastSaved">
    <vt:filetime>2022-07-19T00:00:00Z</vt:filetime>
  </property>
  <property fmtid="{D5CDD505-2E9C-101B-9397-08002B2CF9AE}" pid="5" name="Producer">
    <vt:lpwstr>Adobe PDF Library 21.7.131</vt:lpwstr>
  </property>
  <property fmtid="{D5CDD505-2E9C-101B-9397-08002B2CF9AE}" pid="6" name="SourceModified">
    <vt:lpwstr>D:20211201234415</vt:lpwstr>
  </property>
  <property fmtid="{D5CDD505-2E9C-101B-9397-08002B2CF9AE}" pid="7" name="ContentTypeId">
    <vt:lpwstr>0x010100006090256543FC4BA5C0A208BCBF3ABD</vt:lpwstr>
  </property>
  <property fmtid="{D5CDD505-2E9C-101B-9397-08002B2CF9AE}" pid="8" name="MediaServiceImageTags">
    <vt:lpwstr/>
  </property>
</Properties>
</file>